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517" w:rsidRPr="00044517" w:rsidRDefault="00044517" w:rsidP="00044517">
      <w:pPr>
        <w:spacing w:after="3732" w:line="326" w:lineRule="exact"/>
        <w:ind w:left="60"/>
        <w:jc w:val="center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«Управление образования Назаровского района»</w:t>
      </w:r>
    </w:p>
    <w:p w:rsidR="00044517" w:rsidRPr="00044517" w:rsidRDefault="00044517" w:rsidP="00044517">
      <w:pPr>
        <w:spacing w:after="201" w:line="686" w:lineRule="exact"/>
        <w:ind w:left="60"/>
        <w:jc w:val="center"/>
        <w:rPr>
          <w:rFonts w:ascii="Times New Roman" w:eastAsia="Arial Unicode MS" w:hAnsi="Times New Roman" w:cs="Times New Roman"/>
          <w:sz w:val="40"/>
          <w:szCs w:val="40"/>
          <w:lang w:eastAsia="ru-RU"/>
        </w:rPr>
      </w:pPr>
      <w:r w:rsidRPr="00044517">
        <w:rPr>
          <w:rFonts w:ascii="Times New Roman" w:eastAsia="Arial Unicode MS" w:hAnsi="Times New Roman" w:cs="Times New Roman"/>
          <w:sz w:val="40"/>
          <w:szCs w:val="40"/>
          <w:lang w:eastAsia="ru-RU"/>
        </w:rPr>
        <w:t>СТРАТЕГИЯ РАЗВИТИЯ МУНИЦИПАЛЬНОЙ СИСТЕМЫ ОБРАЗОВАНИЯ НАЗАРОВСКОГО РАЙОНА КРАСНОЯРСКОГО КРАЯ</w:t>
      </w:r>
    </w:p>
    <w:p w:rsidR="00044517" w:rsidRPr="00044517" w:rsidRDefault="00044517" w:rsidP="00044517">
      <w:pPr>
        <w:spacing w:after="5827" w:line="510" w:lineRule="exact"/>
        <w:ind w:left="60"/>
        <w:jc w:val="center"/>
        <w:rPr>
          <w:rFonts w:ascii="Times New Roman" w:eastAsia="Arial Unicode MS" w:hAnsi="Times New Roman" w:cs="Times New Roman"/>
          <w:sz w:val="40"/>
          <w:szCs w:val="40"/>
          <w:lang w:eastAsia="ru-RU"/>
        </w:rPr>
      </w:pPr>
      <w:r w:rsidRPr="00044517">
        <w:rPr>
          <w:rFonts w:ascii="Times New Roman" w:eastAsia="Arial Unicode MS" w:hAnsi="Times New Roman" w:cs="Times New Roman"/>
          <w:sz w:val="40"/>
          <w:szCs w:val="40"/>
          <w:lang w:eastAsia="ru-RU"/>
        </w:rPr>
        <w:t>ДО</w:t>
      </w:r>
      <w:r w:rsidRPr="00044517">
        <w:rPr>
          <w:rFonts w:ascii="Times New Roman" w:eastAsia="Arial Unicode MS" w:hAnsi="Times New Roman" w:cs="Times New Roman"/>
          <w:sz w:val="51"/>
          <w:szCs w:val="51"/>
          <w:shd w:val="clear" w:color="auto" w:fill="FFFFFF"/>
          <w:lang w:eastAsia="ru-RU"/>
        </w:rPr>
        <w:t xml:space="preserve"> 2030</w:t>
      </w:r>
      <w:r w:rsidRPr="00044517">
        <w:rPr>
          <w:rFonts w:ascii="Times New Roman" w:eastAsia="Arial Unicode MS" w:hAnsi="Times New Roman" w:cs="Times New Roman"/>
          <w:sz w:val="40"/>
          <w:szCs w:val="40"/>
          <w:lang w:eastAsia="ru-RU"/>
        </w:rPr>
        <w:t xml:space="preserve"> ГОДА</w:t>
      </w:r>
    </w:p>
    <w:p w:rsidR="00F255A5" w:rsidRDefault="00F255A5" w:rsidP="00044517">
      <w:pPr>
        <w:spacing w:after="0" w:line="290" w:lineRule="exact"/>
        <w:ind w:left="60"/>
        <w:jc w:val="center"/>
        <w:rPr>
          <w:rFonts w:ascii="Times New Roman" w:eastAsia="Arial Unicode MS" w:hAnsi="Times New Roman" w:cs="Times New Roman"/>
          <w:sz w:val="29"/>
          <w:szCs w:val="29"/>
          <w:lang w:eastAsia="ru-RU"/>
        </w:rPr>
      </w:pPr>
    </w:p>
    <w:p w:rsidR="00F255A5" w:rsidRDefault="00F255A5" w:rsidP="00044517">
      <w:pPr>
        <w:spacing w:after="0" w:line="290" w:lineRule="exact"/>
        <w:ind w:left="60"/>
        <w:jc w:val="center"/>
        <w:rPr>
          <w:rFonts w:ascii="Times New Roman" w:eastAsia="Arial Unicode MS" w:hAnsi="Times New Roman" w:cs="Times New Roman"/>
          <w:sz w:val="29"/>
          <w:szCs w:val="29"/>
          <w:lang w:eastAsia="ru-RU"/>
        </w:rPr>
      </w:pPr>
    </w:p>
    <w:p w:rsidR="00044517" w:rsidRPr="00044517" w:rsidRDefault="00044517" w:rsidP="00044517">
      <w:pPr>
        <w:spacing w:after="0" w:line="290" w:lineRule="exact"/>
        <w:ind w:left="60"/>
        <w:jc w:val="center"/>
        <w:rPr>
          <w:rFonts w:ascii="Times New Roman" w:eastAsia="Arial Unicode MS" w:hAnsi="Times New Roman" w:cs="Times New Roman"/>
          <w:sz w:val="29"/>
          <w:szCs w:val="29"/>
          <w:lang w:eastAsia="ru-RU"/>
        </w:rPr>
        <w:sectPr w:rsidR="00044517" w:rsidRPr="00044517" w:rsidSect="00044517">
          <w:pgSz w:w="11905" w:h="16837"/>
          <w:pgMar w:top="922" w:right="2033" w:bottom="1244" w:left="3132" w:header="0" w:footer="3" w:gutter="0"/>
          <w:cols w:space="720"/>
          <w:noEndnote/>
          <w:docGrid w:linePitch="360"/>
        </w:sectPr>
      </w:pPr>
      <w:r w:rsidRPr="00044517">
        <w:rPr>
          <w:rFonts w:ascii="Times New Roman" w:eastAsia="Arial Unicode MS" w:hAnsi="Times New Roman" w:cs="Times New Roman"/>
          <w:sz w:val="29"/>
          <w:szCs w:val="29"/>
          <w:lang w:eastAsia="ru-RU"/>
        </w:rPr>
        <w:t>2015 г.</w:t>
      </w:r>
    </w:p>
    <w:p w:rsidR="00044517" w:rsidRPr="00044517" w:rsidRDefault="00044517" w:rsidP="0059355C">
      <w:pPr>
        <w:keepNext/>
        <w:keepLines/>
        <w:spacing w:after="0" w:line="322" w:lineRule="exact"/>
        <w:jc w:val="both"/>
        <w:outlineLvl w:val="2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bookmarkStart w:id="0" w:name="bookmark0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lastRenderedPageBreak/>
        <w:t>Содержание</w:t>
      </w:r>
    </w:p>
    <w:p w:rsidR="00044517" w:rsidRPr="00044517" w:rsidRDefault="00044517" w:rsidP="0059355C">
      <w:pPr>
        <w:spacing w:after="0" w:line="240" w:lineRule="auto"/>
        <w:ind w:left="5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044517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</w:t>
      </w:r>
    </w:p>
    <w:p w:rsidR="00044517" w:rsidRPr="00044517" w:rsidRDefault="00044517" w:rsidP="0059355C">
      <w:pPr>
        <w:spacing w:after="0" w:line="322" w:lineRule="exact"/>
        <w:ind w:right="20"/>
        <w:jc w:val="both"/>
        <w:rPr>
          <w:rFonts w:ascii="Times New Roman" w:eastAsia="Arial Unicode MS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  <w:r w:rsidRPr="00044517">
        <w:rPr>
          <w:rFonts w:ascii="Times New Roman" w:eastAsia="Arial Unicode MS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Раздел 1.</w:t>
      </w:r>
    </w:p>
    <w:p w:rsidR="00044517" w:rsidRPr="00044517" w:rsidRDefault="00044517" w:rsidP="0059355C">
      <w:pPr>
        <w:spacing w:after="0" w:line="322" w:lineRule="exact"/>
        <w:ind w:right="20"/>
        <w:jc w:val="both"/>
        <w:rPr>
          <w:rFonts w:ascii="Times New Roman" w:eastAsia="Arial Unicode MS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  <w:r w:rsidRPr="00044517">
        <w:rPr>
          <w:rFonts w:ascii="Times New Roman" w:eastAsia="Arial Unicode MS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1. Проблемно-ориентированный анализ настоящего состояния муниципальной системы образования </w:t>
      </w:r>
    </w:p>
    <w:p w:rsidR="00044517" w:rsidRPr="00044517" w:rsidRDefault="00044517" w:rsidP="0059355C">
      <w:pPr>
        <w:keepNext/>
        <w:keepLines/>
        <w:spacing w:after="0" w:line="322" w:lineRule="exact"/>
        <w:ind w:right="800"/>
        <w:jc w:val="both"/>
        <w:outlineLvl w:val="2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Анализ внешней среды муниципальной системы образования: ведомственные ориентиры развития; социально-экономические; социальные; технологические.</w:t>
      </w:r>
    </w:p>
    <w:p w:rsidR="00044517" w:rsidRPr="00044517" w:rsidRDefault="00044517" w:rsidP="0059355C">
      <w:pPr>
        <w:spacing w:after="300" w:line="322" w:lineRule="exact"/>
        <w:ind w:right="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При анализе состояния и развития системы образования важна оценка не только её самой, но и социально-экономических условий, в которых она функционирует. К таким условиям относят, прежде всего, демографическую ситуацию, уровень доходов населения и общее социально-экономическое положение территории. Особенности социально-экономического развития района определяют условия функционирования системы образования и задачи, стоящие перед ней.</w:t>
      </w:r>
    </w:p>
    <w:p w:rsidR="00044517" w:rsidRPr="00044517" w:rsidRDefault="00044517" w:rsidP="0059355C">
      <w:pPr>
        <w:keepNext/>
        <w:keepLines/>
        <w:spacing w:after="0" w:line="322" w:lineRule="exact"/>
        <w:ind w:right="800"/>
        <w:jc w:val="both"/>
        <w:outlineLvl w:val="2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  <w:bookmarkStart w:id="1" w:name="bookmark10"/>
      <w:r w:rsidRPr="00044517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1.1. Анализ внешней среды муниципальной системы образования: ведомственные ориентиры развития; социально-экономические;</w:t>
      </w:r>
      <w:bookmarkStart w:id="2" w:name="bookmark11"/>
      <w:bookmarkEnd w:id="1"/>
      <w:r w:rsidRPr="00044517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 социальные; технологические</w:t>
      </w:r>
      <w:bookmarkEnd w:id="2"/>
      <w:r w:rsidRPr="00044517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.</w:t>
      </w:r>
    </w:p>
    <w:p w:rsidR="00044517" w:rsidRPr="00044517" w:rsidRDefault="00044517" w:rsidP="0059355C">
      <w:pPr>
        <w:keepNext/>
        <w:keepLines/>
        <w:spacing w:after="0" w:line="322" w:lineRule="exact"/>
        <w:ind w:left="3060"/>
        <w:jc w:val="both"/>
        <w:outlineLvl w:val="2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044517" w:rsidRPr="00044517" w:rsidRDefault="00044517" w:rsidP="0059355C">
      <w:pPr>
        <w:spacing w:after="0" w:line="240" w:lineRule="auto"/>
        <w:ind w:left="20" w:right="20" w:hanging="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Назаровский район расположен в юго-западной части Красноярского края.   Протяженность территории с севера на юг 71 км, с запада на восток 100 километров.  </w:t>
      </w:r>
    </w:p>
    <w:p w:rsidR="00044517" w:rsidRPr="00044517" w:rsidRDefault="00044517" w:rsidP="0059355C">
      <w:pPr>
        <w:spacing w:after="0" w:line="240" w:lineRule="auto"/>
        <w:ind w:left="20" w:right="20" w:hanging="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Численность многонационального населения Назаровского района — 22.937 человек (без города Назарово).</w:t>
      </w:r>
    </w:p>
    <w:p w:rsidR="00044517" w:rsidRPr="00044517" w:rsidRDefault="00044517" w:rsidP="0059355C">
      <w:pPr>
        <w:spacing w:after="0" w:line="240" w:lineRule="auto"/>
        <w:ind w:left="20" w:right="20" w:hanging="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Население проживает на территории района в 10 муниципальных образованиях.</w:t>
      </w:r>
    </w:p>
    <w:p w:rsidR="00044517" w:rsidRPr="00044517" w:rsidRDefault="00044517" w:rsidP="0059355C">
      <w:pPr>
        <w:spacing w:after="0" w:line="240" w:lineRule="auto"/>
        <w:ind w:left="20" w:right="20" w:hanging="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Результаты переписи населения Назаровского района.</w:t>
      </w:r>
    </w:p>
    <w:p w:rsidR="00044517" w:rsidRPr="00044517" w:rsidRDefault="00044517" w:rsidP="00044517">
      <w:pPr>
        <w:spacing w:after="0" w:line="240" w:lineRule="auto"/>
        <w:ind w:left="20" w:right="20" w:hanging="20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9"/>
        <w:gridCol w:w="695"/>
        <w:gridCol w:w="788"/>
        <w:gridCol w:w="671"/>
        <w:gridCol w:w="514"/>
        <w:gridCol w:w="514"/>
        <w:gridCol w:w="514"/>
        <w:gridCol w:w="514"/>
        <w:gridCol w:w="579"/>
        <w:gridCol w:w="579"/>
        <w:gridCol w:w="579"/>
        <w:gridCol w:w="671"/>
        <w:gridCol w:w="640"/>
        <w:gridCol w:w="640"/>
        <w:gridCol w:w="653"/>
      </w:tblGrid>
      <w:tr w:rsidR="00044517" w:rsidRPr="00044517" w:rsidTr="00F255A5">
        <w:trPr>
          <w:trHeight w:val="270"/>
        </w:trPr>
        <w:tc>
          <w:tcPr>
            <w:tcW w:w="10194" w:type="dxa"/>
            <w:gridSpan w:val="15"/>
            <w:noWrap/>
          </w:tcPr>
          <w:p w:rsidR="00044517" w:rsidRPr="00044517" w:rsidRDefault="00044517" w:rsidP="00044517">
            <w:pPr>
              <w:spacing w:after="0" w:line="240" w:lineRule="auto"/>
              <w:ind w:left="20" w:right="20" w:hanging="20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044517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ГРУППИРОВКА СЕЛЬСКИХ НАСЕЛЕННЫХ ПУНКТОВ ПО ЧИСЛЕННОСТИ НАСЕЛЕНИЯ</w:t>
            </w:r>
          </w:p>
        </w:tc>
      </w:tr>
      <w:tr w:rsidR="00044517" w:rsidRPr="00044517" w:rsidTr="00F255A5">
        <w:trPr>
          <w:trHeight w:val="270"/>
        </w:trPr>
        <w:tc>
          <w:tcPr>
            <w:tcW w:w="9526" w:type="dxa"/>
            <w:gridSpan w:val="14"/>
          </w:tcPr>
          <w:p w:rsidR="00044517" w:rsidRPr="00044517" w:rsidRDefault="00044517" w:rsidP="00044517">
            <w:pPr>
              <w:spacing w:after="0" w:line="240" w:lineRule="auto"/>
              <w:ind w:left="20" w:right="20" w:hanging="20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044517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Назаровский район</w:t>
            </w:r>
          </w:p>
        </w:tc>
        <w:tc>
          <w:tcPr>
            <w:tcW w:w="668" w:type="dxa"/>
            <w:noWrap/>
          </w:tcPr>
          <w:p w:rsidR="00044517" w:rsidRPr="00044517" w:rsidRDefault="00044517" w:rsidP="00044517">
            <w:pPr>
              <w:spacing w:after="0" w:line="240" w:lineRule="auto"/>
              <w:ind w:left="20" w:right="20" w:hanging="20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44517" w:rsidRPr="00044517" w:rsidTr="00F255A5">
        <w:trPr>
          <w:trHeight w:val="255"/>
        </w:trPr>
        <w:tc>
          <w:tcPr>
            <w:tcW w:w="1450" w:type="dxa"/>
            <w:vMerge w:val="restart"/>
          </w:tcPr>
          <w:p w:rsidR="00044517" w:rsidRPr="00044517" w:rsidRDefault="00044517" w:rsidP="00044517">
            <w:pPr>
              <w:spacing w:after="0" w:line="240" w:lineRule="auto"/>
              <w:ind w:left="20" w:right="20" w:hanging="20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044517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vMerge w:val="restart"/>
          </w:tcPr>
          <w:p w:rsidR="00044517" w:rsidRPr="00044517" w:rsidRDefault="00044517" w:rsidP="00044517">
            <w:pPr>
              <w:spacing w:after="0" w:line="240" w:lineRule="auto"/>
              <w:ind w:left="20" w:right="20" w:hanging="20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044517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032" w:type="dxa"/>
            <w:gridSpan w:val="13"/>
          </w:tcPr>
          <w:p w:rsidR="00044517" w:rsidRPr="00044517" w:rsidRDefault="00044517" w:rsidP="00044517">
            <w:pPr>
              <w:spacing w:after="0" w:line="240" w:lineRule="auto"/>
              <w:ind w:left="20" w:right="20" w:hanging="20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044517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в том числе сельские населенные пункты</w:t>
            </w:r>
          </w:p>
        </w:tc>
      </w:tr>
      <w:tr w:rsidR="00044517" w:rsidRPr="00044517" w:rsidTr="00F255A5">
        <w:trPr>
          <w:trHeight w:val="255"/>
        </w:trPr>
        <w:tc>
          <w:tcPr>
            <w:tcW w:w="1450" w:type="dxa"/>
            <w:vMerge/>
          </w:tcPr>
          <w:p w:rsidR="00044517" w:rsidRPr="00044517" w:rsidRDefault="00044517" w:rsidP="00044517">
            <w:pPr>
              <w:spacing w:after="0" w:line="240" w:lineRule="auto"/>
              <w:ind w:left="20" w:right="20" w:hanging="20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vMerge/>
          </w:tcPr>
          <w:p w:rsidR="00044517" w:rsidRPr="00044517" w:rsidRDefault="00044517" w:rsidP="00044517">
            <w:pPr>
              <w:spacing w:after="0" w:line="240" w:lineRule="auto"/>
              <w:ind w:left="20" w:right="20" w:hanging="20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 w:val="restart"/>
          </w:tcPr>
          <w:p w:rsidR="00044517" w:rsidRPr="00044517" w:rsidRDefault="00044517" w:rsidP="00044517">
            <w:pPr>
              <w:spacing w:after="0" w:line="240" w:lineRule="auto"/>
              <w:ind w:left="20" w:right="20" w:hanging="20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044517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 xml:space="preserve">без </w:t>
            </w:r>
            <w:proofErr w:type="spellStart"/>
            <w:proofErr w:type="gramStart"/>
            <w:r w:rsidRPr="00044517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населе-ния</w:t>
            </w:r>
            <w:proofErr w:type="spellEnd"/>
            <w:proofErr w:type="gramEnd"/>
          </w:p>
        </w:tc>
        <w:tc>
          <w:tcPr>
            <w:tcW w:w="7224" w:type="dxa"/>
            <w:gridSpan w:val="12"/>
          </w:tcPr>
          <w:p w:rsidR="00044517" w:rsidRPr="00044517" w:rsidRDefault="00044517" w:rsidP="00044517">
            <w:pPr>
              <w:spacing w:after="0" w:line="240" w:lineRule="auto"/>
              <w:ind w:left="20" w:right="20" w:hanging="20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044517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с числом жителей</w:t>
            </w:r>
          </w:p>
        </w:tc>
      </w:tr>
      <w:tr w:rsidR="00044517" w:rsidRPr="00044517" w:rsidTr="00F255A5">
        <w:trPr>
          <w:trHeight w:val="450"/>
        </w:trPr>
        <w:tc>
          <w:tcPr>
            <w:tcW w:w="1450" w:type="dxa"/>
            <w:vMerge/>
          </w:tcPr>
          <w:p w:rsidR="00044517" w:rsidRPr="00044517" w:rsidRDefault="00044517" w:rsidP="00044517">
            <w:pPr>
              <w:spacing w:after="0" w:line="240" w:lineRule="auto"/>
              <w:ind w:left="20" w:right="20" w:hanging="20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vMerge/>
          </w:tcPr>
          <w:p w:rsidR="00044517" w:rsidRPr="00044517" w:rsidRDefault="00044517" w:rsidP="00044517">
            <w:pPr>
              <w:spacing w:after="0" w:line="240" w:lineRule="auto"/>
              <w:ind w:left="20" w:right="20" w:hanging="20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</w:tcPr>
          <w:p w:rsidR="00044517" w:rsidRPr="00044517" w:rsidRDefault="00044517" w:rsidP="00044517">
            <w:pPr>
              <w:spacing w:after="0" w:line="240" w:lineRule="auto"/>
              <w:ind w:left="20" w:right="20" w:hanging="20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7" w:type="dxa"/>
          </w:tcPr>
          <w:p w:rsidR="00044517" w:rsidRPr="00044517" w:rsidRDefault="00044517" w:rsidP="00044517">
            <w:pPr>
              <w:spacing w:after="0" w:line="240" w:lineRule="auto"/>
              <w:ind w:left="20" w:right="20" w:hanging="20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044517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 xml:space="preserve">5 и </w:t>
            </w:r>
            <w:r w:rsidRPr="00044517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br/>
              <w:t>менее</w:t>
            </w:r>
          </w:p>
        </w:tc>
        <w:tc>
          <w:tcPr>
            <w:tcW w:w="524" w:type="dxa"/>
          </w:tcPr>
          <w:p w:rsidR="00044517" w:rsidRPr="00044517" w:rsidRDefault="00044517" w:rsidP="00044517">
            <w:pPr>
              <w:spacing w:after="0" w:line="240" w:lineRule="auto"/>
              <w:ind w:left="20" w:right="20" w:hanging="20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044517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6-10</w:t>
            </w:r>
          </w:p>
        </w:tc>
        <w:tc>
          <w:tcPr>
            <w:tcW w:w="524" w:type="dxa"/>
          </w:tcPr>
          <w:p w:rsidR="00044517" w:rsidRPr="00044517" w:rsidRDefault="00044517" w:rsidP="00044517">
            <w:pPr>
              <w:spacing w:after="0" w:line="240" w:lineRule="auto"/>
              <w:ind w:left="20" w:right="20" w:hanging="20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044517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11-25</w:t>
            </w:r>
          </w:p>
        </w:tc>
        <w:tc>
          <w:tcPr>
            <w:tcW w:w="524" w:type="dxa"/>
          </w:tcPr>
          <w:p w:rsidR="00044517" w:rsidRPr="00044517" w:rsidRDefault="00044517" w:rsidP="00044517">
            <w:pPr>
              <w:spacing w:after="0" w:line="240" w:lineRule="auto"/>
              <w:ind w:left="20" w:right="20" w:hanging="20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044517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26-50</w:t>
            </w:r>
          </w:p>
        </w:tc>
        <w:tc>
          <w:tcPr>
            <w:tcW w:w="524" w:type="dxa"/>
          </w:tcPr>
          <w:p w:rsidR="00044517" w:rsidRPr="00044517" w:rsidRDefault="00044517" w:rsidP="00044517">
            <w:pPr>
              <w:spacing w:after="0" w:line="240" w:lineRule="auto"/>
              <w:ind w:left="20" w:right="20" w:hanging="20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044517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51-100</w:t>
            </w:r>
          </w:p>
        </w:tc>
        <w:tc>
          <w:tcPr>
            <w:tcW w:w="592" w:type="dxa"/>
          </w:tcPr>
          <w:p w:rsidR="00044517" w:rsidRPr="00044517" w:rsidRDefault="00044517" w:rsidP="00044517">
            <w:pPr>
              <w:spacing w:after="0" w:line="240" w:lineRule="auto"/>
              <w:ind w:left="20" w:right="20" w:hanging="20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044517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101-200</w:t>
            </w:r>
          </w:p>
        </w:tc>
        <w:tc>
          <w:tcPr>
            <w:tcW w:w="592" w:type="dxa"/>
          </w:tcPr>
          <w:p w:rsidR="00044517" w:rsidRPr="00044517" w:rsidRDefault="00044517" w:rsidP="00044517">
            <w:pPr>
              <w:spacing w:after="0" w:line="240" w:lineRule="auto"/>
              <w:ind w:left="20" w:right="20" w:hanging="20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044517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201-500</w:t>
            </w:r>
          </w:p>
        </w:tc>
        <w:tc>
          <w:tcPr>
            <w:tcW w:w="592" w:type="dxa"/>
          </w:tcPr>
          <w:p w:rsidR="00044517" w:rsidRPr="00044517" w:rsidRDefault="00044517" w:rsidP="00044517">
            <w:pPr>
              <w:spacing w:after="0" w:line="240" w:lineRule="auto"/>
              <w:ind w:left="20" w:right="20" w:hanging="20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044517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501-</w:t>
            </w:r>
            <w:r w:rsidRPr="00044517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br/>
              <w:t>1000</w:t>
            </w:r>
          </w:p>
        </w:tc>
        <w:tc>
          <w:tcPr>
            <w:tcW w:w="687" w:type="dxa"/>
          </w:tcPr>
          <w:p w:rsidR="00044517" w:rsidRPr="00044517" w:rsidRDefault="00044517" w:rsidP="00044517">
            <w:pPr>
              <w:spacing w:after="0" w:line="240" w:lineRule="auto"/>
              <w:ind w:left="20" w:right="20" w:hanging="20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044517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1001-</w:t>
            </w:r>
            <w:r w:rsidRPr="00044517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br/>
              <w:t>2000</w:t>
            </w:r>
          </w:p>
        </w:tc>
        <w:tc>
          <w:tcPr>
            <w:tcW w:w="655" w:type="dxa"/>
          </w:tcPr>
          <w:p w:rsidR="00044517" w:rsidRPr="00044517" w:rsidRDefault="00044517" w:rsidP="00044517">
            <w:pPr>
              <w:spacing w:after="0" w:line="240" w:lineRule="auto"/>
              <w:ind w:left="20" w:right="20" w:hanging="20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044517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2001-</w:t>
            </w:r>
            <w:r w:rsidRPr="00044517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br/>
              <w:t>3000</w:t>
            </w:r>
          </w:p>
        </w:tc>
        <w:tc>
          <w:tcPr>
            <w:tcW w:w="655" w:type="dxa"/>
          </w:tcPr>
          <w:p w:rsidR="00044517" w:rsidRPr="00044517" w:rsidRDefault="00044517" w:rsidP="00044517">
            <w:pPr>
              <w:spacing w:after="0" w:line="240" w:lineRule="auto"/>
              <w:ind w:left="20" w:right="20" w:hanging="20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044517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3001-</w:t>
            </w:r>
            <w:r w:rsidRPr="00044517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br/>
              <w:t>5000</w:t>
            </w:r>
          </w:p>
        </w:tc>
        <w:tc>
          <w:tcPr>
            <w:tcW w:w="668" w:type="dxa"/>
          </w:tcPr>
          <w:p w:rsidR="00044517" w:rsidRPr="00044517" w:rsidRDefault="00044517" w:rsidP="00044517">
            <w:pPr>
              <w:spacing w:after="0" w:line="240" w:lineRule="auto"/>
              <w:ind w:left="20" w:right="20" w:hanging="20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044517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более</w:t>
            </w:r>
            <w:r w:rsidRPr="00044517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br/>
              <w:t>5000</w:t>
            </w:r>
          </w:p>
        </w:tc>
      </w:tr>
      <w:tr w:rsidR="00044517" w:rsidRPr="00044517" w:rsidTr="00F255A5">
        <w:trPr>
          <w:trHeight w:val="255"/>
        </w:trPr>
        <w:tc>
          <w:tcPr>
            <w:tcW w:w="1450" w:type="dxa"/>
          </w:tcPr>
          <w:p w:rsidR="00044517" w:rsidRPr="00044517" w:rsidRDefault="00044517" w:rsidP="00044517">
            <w:pPr>
              <w:spacing w:after="0" w:line="240" w:lineRule="auto"/>
              <w:ind w:left="20" w:right="20" w:hanging="20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044517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12" w:type="dxa"/>
          </w:tcPr>
          <w:p w:rsidR="00044517" w:rsidRPr="00044517" w:rsidRDefault="00044517" w:rsidP="00044517">
            <w:pPr>
              <w:spacing w:after="0" w:line="240" w:lineRule="auto"/>
              <w:ind w:left="20" w:right="20" w:hanging="20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044517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8" w:type="dxa"/>
          </w:tcPr>
          <w:p w:rsidR="00044517" w:rsidRPr="00044517" w:rsidRDefault="00044517" w:rsidP="00044517">
            <w:pPr>
              <w:spacing w:after="0" w:line="240" w:lineRule="auto"/>
              <w:ind w:left="20" w:right="20" w:hanging="20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044517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7" w:type="dxa"/>
          </w:tcPr>
          <w:p w:rsidR="00044517" w:rsidRPr="00044517" w:rsidRDefault="00044517" w:rsidP="00044517">
            <w:pPr>
              <w:spacing w:after="0" w:line="240" w:lineRule="auto"/>
              <w:ind w:left="20" w:right="20" w:hanging="20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044517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4" w:type="dxa"/>
          </w:tcPr>
          <w:p w:rsidR="00044517" w:rsidRPr="00044517" w:rsidRDefault="00044517" w:rsidP="00044517">
            <w:pPr>
              <w:spacing w:after="0" w:line="240" w:lineRule="auto"/>
              <w:ind w:left="20" w:right="20" w:hanging="20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044517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4" w:type="dxa"/>
          </w:tcPr>
          <w:p w:rsidR="00044517" w:rsidRPr="00044517" w:rsidRDefault="00044517" w:rsidP="00044517">
            <w:pPr>
              <w:spacing w:after="0" w:line="240" w:lineRule="auto"/>
              <w:ind w:left="20" w:right="20" w:hanging="20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044517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4" w:type="dxa"/>
          </w:tcPr>
          <w:p w:rsidR="00044517" w:rsidRPr="00044517" w:rsidRDefault="00044517" w:rsidP="00044517">
            <w:pPr>
              <w:spacing w:after="0" w:line="240" w:lineRule="auto"/>
              <w:ind w:left="20" w:right="20" w:hanging="20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044517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4" w:type="dxa"/>
          </w:tcPr>
          <w:p w:rsidR="00044517" w:rsidRPr="00044517" w:rsidRDefault="00044517" w:rsidP="00044517">
            <w:pPr>
              <w:spacing w:after="0" w:line="240" w:lineRule="auto"/>
              <w:ind w:left="20" w:right="20" w:hanging="20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044517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92" w:type="dxa"/>
          </w:tcPr>
          <w:p w:rsidR="00044517" w:rsidRPr="00044517" w:rsidRDefault="00044517" w:rsidP="00044517">
            <w:pPr>
              <w:spacing w:after="0" w:line="240" w:lineRule="auto"/>
              <w:ind w:left="20" w:right="20" w:hanging="20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044517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92" w:type="dxa"/>
          </w:tcPr>
          <w:p w:rsidR="00044517" w:rsidRPr="00044517" w:rsidRDefault="00044517" w:rsidP="00044517">
            <w:pPr>
              <w:spacing w:after="0" w:line="240" w:lineRule="auto"/>
              <w:ind w:left="20" w:right="20" w:hanging="20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044517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92" w:type="dxa"/>
          </w:tcPr>
          <w:p w:rsidR="00044517" w:rsidRPr="00044517" w:rsidRDefault="00044517" w:rsidP="00044517">
            <w:pPr>
              <w:spacing w:after="0" w:line="240" w:lineRule="auto"/>
              <w:ind w:left="20" w:right="20" w:hanging="20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044517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87" w:type="dxa"/>
          </w:tcPr>
          <w:p w:rsidR="00044517" w:rsidRPr="00044517" w:rsidRDefault="00044517" w:rsidP="00044517">
            <w:pPr>
              <w:spacing w:after="0" w:line="240" w:lineRule="auto"/>
              <w:ind w:left="20" w:right="20" w:hanging="20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044517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55" w:type="dxa"/>
          </w:tcPr>
          <w:p w:rsidR="00044517" w:rsidRPr="00044517" w:rsidRDefault="00044517" w:rsidP="00044517">
            <w:pPr>
              <w:spacing w:after="0" w:line="240" w:lineRule="auto"/>
              <w:ind w:left="20" w:right="20" w:hanging="20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044517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55" w:type="dxa"/>
          </w:tcPr>
          <w:p w:rsidR="00044517" w:rsidRPr="00044517" w:rsidRDefault="00044517" w:rsidP="00044517">
            <w:pPr>
              <w:spacing w:after="0" w:line="240" w:lineRule="auto"/>
              <w:ind w:left="20" w:right="20" w:hanging="20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044517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68" w:type="dxa"/>
          </w:tcPr>
          <w:p w:rsidR="00044517" w:rsidRPr="00044517" w:rsidRDefault="00044517" w:rsidP="00044517">
            <w:pPr>
              <w:spacing w:after="0" w:line="240" w:lineRule="auto"/>
              <w:ind w:left="20" w:right="20" w:hanging="20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044517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044517" w:rsidRPr="00044517" w:rsidTr="00F255A5">
        <w:trPr>
          <w:trHeight w:val="465"/>
        </w:trPr>
        <w:tc>
          <w:tcPr>
            <w:tcW w:w="1450" w:type="dxa"/>
          </w:tcPr>
          <w:p w:rsidR="00044517" w:rsidRPr="00044517" w:rsidRDefault="00044517" w:rsidP="00044517">
            <w:pPr>
              <w:spacing w:after="0" w:line="240" w:lineRule="auto"/>
              <w:ind w:left="20" w:right="20" w:hanging="20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044517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Сельские населенные пункты</w:t>
            </w:r>
          </w:p>
        </w:tc>
        <w:tc>
          <w:tcPr>
            <w:tcW w:w="712" w:type="dxa"/>
          </w:tcPr>
          <w:p w:rsidR="00044517" w:rsidRPr="00044517" w:rsidRDefault="00044517" w:rsidP="00044517">
            <w:pPr>
              <w:spacing w:after="0" w:line="240" w:lineRule="auto"/>
              <w:ind w:left="20" w:right="20" w:hanging="20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044517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08" w:type="dxa"/>
          </w:tcPr>
          <w:p w:rsidR="00044517" w:rsidRPr="00044517" w:rsidRDefault="00044517" w:rsidP="00044517">
            <w:pPr>
              <w:spacing w:after="0" w:line="240" w:lineRule="auto"/>
              <w:ind w:left="20" w:right="20" w:hanging="20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044517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7" w:type="dxa"/>
          </w:tcPr>
          <w:p w:rsidR="00044517" w:rsidRPr="00044517" w:rsidRDefault="00044517" w:rsidP="00044517">
            <w:pPr>
              <w:spacing w:after="0" w:line="240" w:lineRule="auto"/>
              <w:ind w:left="20" w:right="20" w:hanging="20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044517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4" w:type="dxa"/>
          </w:tcPr>
          <w:p w:rsidR="00044517" w:rsidRPr="00044517" w:rsidRDefault="00044517" w:rsidP="00044517">
            <w:pPr>
              <w:spacing w:after="0" w:line="240" w:lineRule="auto"/>
              <w:ind w:left="20" w:right="20" w:hanging="20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044517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4" w:type="dxa"/>
          </w:tcPr>
          <w:p w:rsidR="00044517" w:rsidRPr="00044517" w:rsidRDefault="00044517" w:rsidP="00044517">
            <w:pPr>
              <w:spacing w:after="0" w:line="240" w:lineRule="auto"/>
              <w:ind w:left="20" w:right="20" w:hanging="20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044517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4" w:type="dxa"/>
          </w:tcPr>
          <w:p w:rsidR="00044517" w:rsidRPr="00044517" w:rsidRDefault="00044517" w:rsidP="00044517">
            <w:pPr>
              <w:spacing w:after="0" w:line="240" w:lineRule="auto"/>
              <w:ind w:left="20" w:right="20" w:hanging="20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044517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4" w:type="dxa"/>
          </w:tcPr>
          <w:p w:rsidR="00044517" w:rsidRPr="00044517" w:rsidRDefault="00044517" w:rsidP="00044517">
            <w:pPr>
              <w:spacing w:after="0" w:line="240" w:lineRule="auto"/>
              <w:ind w:left="20" w:right="20" w:hanging="20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044517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92" w:type="dxa"/>
          </w:tcPr>
          <w:p w:rsidR="00044517" w:rsidRPr="00044517" w:rsidRDefault="00044517" w:rsidP="00044517">
            <w:pPr>
              <w:spacing w:after="0" w:line="240" w:lineRule="auto"/>
              <w:ind w:left="20" w:right="20" w:hanging="20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044517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92" w:type="dxa"/>
          </w:tcPr>
          <w:p w:rsidR="00044517" w:rsidRPr="00044517" w:rsidRDefault="00044517" w:rsidP="00044517">
            <w:pPr>
              <w:spacing w:after="0" w:line="240" w:lineRule="auto"/>
              <w:ind w:left="20" w:right="20" w:hanging="20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044517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92" w:type="dxa"/>
          </w:tcPr>
          <w:p w:rsidR="00044517" w:rsidRPr="00044517" w:rsidRDefault="00044517" w:rsidP="00044517">
            <w:pPr>
              <w:spacing w:after="0" w:line="240" w:lineRule="auto"/>
              <w:ind w:left="20" w:right="20" w:hanging="20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044517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7" w:type="dxa"/>
          </w:tcPr>
          <w:p w:rsidR="00044517" w:rsidRPr="00044517" w:rsidRDefault="00044517" w:rsidP="00044517">
            <w:pPr>
              <w:spacing w:after="0" w:line="240" w:lineRule="auto"/>
              <w:ind w:left="20" w:right="20" w:hanging="20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044517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55" w:type="dxa"/>
          </w:tcPr>
          <w:p w:rsidR="00044517" w:rsidRPr="00044517" w:rsidRDefault="00044517" w:rsidP="00044517">
            <w:pPr>
              <w:spacing w:after="0" w:line="240" w:lineRule="auto"/>
              <w:ind w:left="20" w:right="20" w:hanging="20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044517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5" w:type="dxa"/>
          </w:tcPr>
          <w:p w:rsidR="00044517" w:rsidRPr="00044517" w:rsidRDefault="00044517" w:rsidP="00044517">
            <w:pPr>
              <w:spacing w:after="0" w:line="240" w:lineRule="auto"/>
              <w:ind w:left="20" w:right="20" w:hanging="20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044517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</w:tcPr>
          <w:p w:rsidR="00044517" w:rsidRPr="00044517" w:rsidRDefault="00044517" w:rsidP="00044517">
            <w:pPr>
              <w:spacing w:after="0" w:line="240" w:lineRule="auto"/>
              <w:ind w:left="20" w:right="20" w:hanging="20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044517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44517" w:rsidRPr="00044517" w:rsidTr="00F255A5">
        <w:trPr>
          <w:trHeight w:val="480"/>
        </w:trPr>
        <w:tc>
          <w:tcPr>
            <w:tcW w:w="1450" w:type="dxa"/>
          </w:tcPr>
          <w:p w:rsidR="00044517" w:rsidRPr="00044517" w:rsidRDefault="00044517" w:rsidP="00044517">
            <w:pPr>
              <w:spacing w:after="0" w:line="240" w:lineRule="auto"/>
              <w:ind w:left="20" w:right="20" w:hanging="20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044517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численность населения</w:t>
            </w:r>
          </w:p>
        </w:tc>
        <w:tc>
          <w:tcPr>
            <w:tcW w:w="712" w:type="dxa"/>
          </w:tcPr>
          <w:p w:rsidR="00044517" w:rsidRPr="00044517" w:rsidRDefault="00044517" w:rsidP="00044517">
            <w:pPr>
              <w:spacing w:after="0" w:line="240" w:lineRule="auto"/>
              <w:ind w:left="20" w:right="20" w:hanging="20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044517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23547</w:t>
            </w:r>
          </w:p>
        </w:tc>
        <w:tc>
          <w:tcPr>
            <w:tcW w:w="808" w:type="dxa"/>
          </w:tcPr>
          <w:p w:rsidR="00044517" w:rsidRPr="00044517" w:rsidRDefault="00044517" w:rsidP="00044517">
            <w:pPr>
              <w:spacing w:after="0" w:line="240" w:lineRule="auto"/>
              <w:ind w:left="20" w:right="20" w:hanging="20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044517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7" w:type="dxa"/>
          </w:tcPr>
          <w:p w:rsidR="00044517" w:rsidRPr="00044517" w:rsidRDefault="00044517" w:rsidP="00044517">
            <w:pPr>
              <w:spacing w:after="0" w:line="240" w:lineRule="auto"/>
              <w:ind w:left="20" w:right="20" w:hanging="20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044517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4" w:type="dxa"/>
          </w:tcPr>
          <w:p w:rsidR="00044517" w:rsidRPr="00044517" w:rsidRDefault="00044517" w:rsidP="00044517">
            <w:pPr>
              <w:spacing w:after="0" w:line="240" w:lineRule="auto"/>
              <w:ind w:left="20" w:right="20" w:hanging="20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044517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4" w:type="dxa"/>
          </w:tcPr>
          <w:p w:rsidR="00044517" w:rsidRPr="00044517" w:rsidRDefault="00044517" w:rsidP="00044517">
            <w:pPr>
              <w:spacing w:after="0" w:line="240" w:lineRule="auto"/>
              <w:ind w:left="20" w:right="20" w:hanging="20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044517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24" w:type="dxa"/>
          </w:tcPr>
          <w:p w:rsidR="00044517" w:rsidRPr="00044517" w:rsidRDefault="00044517" w:rsidP="00044517">
            <w:pPr>
              <w:spacing w:after="0" w:line="240" w:lineRule="auto"/>
              <w:ind w:left="20" w:right="20" w:hanging="20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044517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524" w:type="dxa"/>
          </w:tcPr>
          <w:p w:rsidR="00044517" w:rsidRPr="00044517" w:rsidRDefault="00044517" w:rsidP="00044517">
            <w:pPr>
              <w:spacing w:after="0" w:line="240" w:lineRule="auto"/>
              <w:ind w:left="20" w:right="20" w:hanging="20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044517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592" w:type="dxa"/>
          </w:tcPr>
          <w:p w:rsidR="00044517" w:rsidRPr="00044517" w:rsidRDefault="00044517" w:rsidP="00044517">
            <w:pPr>
              <w:spacing w:after="0" w:line="240" w:lineRule="auto"/>
              <w:ind w:left="20" w:right="20" w:hanging="20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044517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2129</w:t>
            </w:r>
          </w:p>
        </w:tc>
        <w:tc>
          <w:tcPr>
            <w:tcW w:w="592" w:type="dxa"/>
          </w:tcPr>
          <w:p w:rsidR="00044517" w:rsidRPr="00044517" w:rsidRDefault="00044517" w:rsidP="00044517">
            <w:pPr>
              <w:spacing w:after="0" w:line="240" w:lineRule="auto"/>
              <w:ind w:left="20" w:right="20" w:hanging="20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044517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7458</w:t>
            </w:r>
          </w:p>
        </w:tc>
        <w:tc>
          <w:tcPr>
            <w:tcW w:w="592" w:type="dxa"/>
          </w:tcPr>
          <w:p w:rsidR="00044517" w:rsidRPr="00044517" w:rsidRDefault="00044517" w:rsidP="00044517">
            <w:pPr>
              <w:spacing w:after="0" w:line="240" w:lineRule="auto"/>
              <w:ind w:left="20" w:right="20" w:hanging="20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044517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2939</w:t>
            </w:r>
          </w:p>
        </w:tc>
        <w:tc>
          <w:tcPr>
            <w:tcW w:w="687" w:type="dxa"/>
          </w:tcPr>
          <w:p w:rsidR="00044517" w:rsidRPr="00044517" w:rsidRDefault="00044517" w:rsidP="00044517">
            <w:pPr>
              <w:spacing w:after="0" w:line="240" w:lineRule="auto"/>
              <w:ind w:left="20" w:right="20" w:hanging="20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044517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10560</w:t>
            </w:r>
          </w:p>
        </w:tc>
        <w:tc>
          <w:tcPr>
            <w:tcW w:w="655" w:type="dxa"/>
          </w:tcPr>
          <w:p w:rsidR="00044517" w:rsidRPr="00044517" w:rsidRDefault="00044517" w:rsidP="00044517">
            <w:pPr>
              <w:spacing w:after="0" w:line="240" w:lineRule="auto"/>
              <w:ind w:left="20" w:right="20" w:hanging="20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044517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5" w:type="dxa"/>
          </w:tcPr>
          <w:p w:rsidR="00044517" w:rsidRPr="00044517" w:rsidRDefault="00044517" w:rsidP="00044517">
            <w:pPr>
              <w:spacing w:after="0" w:line="240" w:lineRule="auto"/>
              <w:ind w:left="20" w:right="20" w:hanging="20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044517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</w:tcPr>
          <w:p w:rsidR="00044517" w:rsidRPr="00044517" w:rsidRDefault="00044517" w:rsidP="00044517">
            <w:pPr>
              <w:spacing w:after="0" w:line="240" w:lineRule="auto"/>
              <w:ind w:left="20" w:right="20" w:hanging="20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044517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44517" w:rsidRPr="00044517" w:rsidTr="00F255A5">
        <w:trPr>
          <w:trHeight w:val="255"/>
        </w:trPr>
        <w:tc>
          <w:tcPr>
            <w:tcW w:w="1450" w:type="dxa"/>
          </w:tcPr>
          <w:p w:rsidR="00044517" w:rsidRPr="00044517" w:rsidRDefault="00044517" w:rsidP="00044517">
            <w:pPr>
              <w:spacing w:after="0" w:line="240" w:lineRule="auto"/>
              <w:ind w:left="20" w:right="20" w:hanging="20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044517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мужчины</w:t>
            </w:r>
          </w:p>
        </w:tc>
        <w:tc>
          <w:tcPr>
            <w:tcW w:w="712" w:type="dxa"/>
          </w:tcPr>
          <w:p w:rsidR="00044517" w:rsidRPr="00044517" w:rsidRDefault="00044517" w:rsidP="00044517">
            <w:pPr>
              <w:spacing w:after="0" w:line="240" w:lineRule="auto"/>
              <w:ind w:left="20" w:right="20" w:hanging="20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044517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11358</w:t>
            </w:r>
          </w:p>
        </w:tc>
        <w:tc>
          <w:tcPr>
            <w:tcW w:w="808" w:type="dxa"/>
          </w:tcPr>
          <w:p w:rsidR="00044517" w:rsidRPr="00044517" w:rsidRDefault="00044517" w:rsidP="00044517">
            <w:pPr>
              <w:spacing w:after="0" w:line="240" w:lineRule="auto"/>
              <w:ind w:left="20" w:right="20" w:hanging="20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044517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7" w:type="dxa"/>
          </w:tcPr>
          <w:p w:rsidR="00044517" w:rsidRPr="00044517" w:rsidRDefault="00044517" w:rsidP="00044517">
            <w:pPr>
              <w:spacing w:after="0" w:line="240" w:lineRule="auto"/>
              <w:ind w:left="20" w:right="20" w:hanging="20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044517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4" w:type="dxa"/>
          </w:tcPr>
          <w:p w:rsidR="00044517" w:rsidRPr="00044517" w:rsidRDefault="00044517" w:rsidP="00044517">
            <w:pPr>
              <w:spacing w:after="0" w:line="240" w:lineRule="auto"/>
              <w:ind w:left="20" w:right="20" w:hanging="20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044517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4" w:type="dxa"/>
          </w:tcPr>
          <w:p w:rsidR="00044517" w:rsidRPr="00044517" w:rsidRDefault="00044517" w:rsidP="00044517">
            <w:pPr>
              <w:spacing w:after="0" w:line="240" w:lineRule="auto"/>
              <w:ind w:left="20" w:right="20" w:hanging="20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044517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24" w:type="dxa"/>
          </w:tcPr>
          <w:p w:rsidR="00044517" w:rsidRPr="00044517" w:rsidRDefault="00044517" w:rsidP="00044517">
            <w:pPr>
              <w:spacing w:after="0" w:line="240" w:lineRule="auto"/>
              <w:ind w:left="20" w:right="20" w:hanging="20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044517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24" w:type="dxa"/>
          </w:tcPr>
          <w:p w:rsidR="00044517" w:rsidRPr="00044517" w:rsidRDefault="00044517" w:rsidP="00044517">
            <w:pPr>
              <w:spacing w:after="0" w:line="240" w:lineRule="auto"/>
              <w:ind w:left="20" w:right="20" w:hanging="20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044517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592" w:type="dxa"/>
          </w:tcPr>
          <w:p w:rsidR="00044517" w:rsidRPr="00044517" w:rsidRDefault="00044517" w:rsidP="00044517">
            <w:pPr>
              <w:spacing w:after="0" w:line="240" w:lineRule="auto"/>
              <w:ind w:left="20" w:right="20" w:hanging="20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044517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1046</w:t>
            </w:r>
          </w:p>
        </w:tc>
        <w:tc>
          <w:tcPr>
            <w:tcW w:w="592" w:type="dxa"/>
          </w:tcPr>
          <w:p w:rsidR="00044517" w:rsidRPr="00044517" w:rsidRDefault="00044517" w:rsidP="00044517">
            <w:pPr>
              <w:spacing w:after="0" w:line="240" w:lineRule="auto"/>
              <w:ind w:left="20" w:right="20" w:hanging="20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044517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3651</w:t>
            </w:r>
          </w:p>
        </w:tc>
        <w:tc>
          <w:tcPr>
            <w:tcW w:w="592" w:type="dxa"/>
          </w:tcPr>
          <w:p w:rsidR="00044517" w:rsidRPr="00044517" w:rsidRDefault="00044517" w:rsidP="00044517">
            <w:pPr>
              <w:spacing w:after="0" w:line="240" w:lineRule="auto"/>
              <w:ind w:left="20" w:right="20" w:hanging="20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044517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1408</w:t>
            </w:r>
          </w:p>
        </w:tc>
        <w:tc>
          <w:tcPr>
            <w:tcW w:w="687" w:type="dxa"/>
          </w:tcPr>
          <w:p w:rsidR="00044517" w:rsidRPr="00044517" w:rsidRDefault="00044517" w:rsidP="00044517">
            <w:pPr>
              <w:spacing w:after="0" w:line="240" w:lineRule="auto"/>
              <w:ind w:left="20" w:right="20" w:hanging="20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044517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5020</w:t>
            </w:r>
          </w:p>
        </w:tc>
        <w:tc>
          <w:tcPr>
            <w:tcW w:w="655" w:type="dxa"/>
          </w:tcPr>
          <w:p w:rsidR="00044517" w:rsidRPr="00044517" w:rsidRDefault="00044517" w:rsidP="00044517">
            <w:pPr>
              <w:spacing w:after="0" w:line="240" w:lineRule="auto"/>
              <w:ind w:left="20" w:right="20" w:hanging="20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044517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5" w:type="dxa"/>
          </w:tcPr>
          <w:p w:rsidR="00044517" w:rsidRPr="00044517" w:rsidRDefault="00044517" w:rsidP="00044517">
            <w:pPr>
              <w:spacing w:after="0" w:line="240" w:lineRule="auto"/>
              <w:ind w:left="20" w:right="20" w:hanging="20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044517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</w:tcPr>
          <w:p w:rsidR="00044517" w:rsidRPr="00044517" w:rsidRDefault="00044517" w:rsidP="00044517">
            <w:pPr>
              <w:spacing w:after="0" w:line="240" w:lineRule="auto"/>
              <w:ind w:left="20" w:right="20" w:hanging="20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044517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44517" w:rsidRPr="00044517" w:rsidTr="00F255A5">
        <w:trPr>
          <w:trHeight w:val="255"/>
        </w:trPr>
        <w:tc>
          <w:tcPr>
            <w:tcW w:w="1450" w:type="dxa"/>
          </w:tcPr>
          <w:p w:rsidR="00044517" w:rsidRPr="00044517" w:rsidRDefault="00044517" w:rsidP="00044517">
            <w:pPr>
              <w:spacing w:after="0" w:line="240" w:lineRule="auto"/>
              <w:ind w:left="20" w:right="20" w:hanging="20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044517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женщины</w:t>
            </w:r>
          </w:p>
        </w:tc>
        <w:tc>
          <w:tcPr>
            <w:tcW w:w="712" w:type="dxa"/>
          </w:tcPr>
          <w:p w:rsidR="00044517" w:rsidRPr="00044517" w:rsidRDefault="00044517" w:rsidP="00044517">
            <w:pPr>
              <w:spacing w:after="0" w:line="240" w:lineRule="auto"/>
              <w:ind w:left="20" w:right="20" w:hanging="20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044517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12189</w:t>
            </w:r>
          </w:p>
        </w:tc>
        <w:tc>
          <w:tcPr>
            <w:tcW w:w="808" w:type="dxa"/>
          </w:tcPr>
          <w:p w:rsidR="00044517" w:rsidRPr="00044517" w:rsidRDefault="00044517" w:rsidP="00044517">
            <w:pPr>
              <w:spacing w:after="0" w:line="240" w:lineRule="auto"/>
              <w:ind w:left="20" w:right="20" w:hanging="20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044517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7" w:type="dxa"/>
          </w:tcPr>
          <w:p w:rsidR="00044517" w:rsidRPr="00044517" w:rsidRDefault="00044517" w:rsidP="00044517">
            <w:pPr>
              <w:spacing w:after="0" w:line="240" w:lineRule="auto"/>
              <w:ind w:left="20" w:right="20" w:hanging="20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044517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4" w:type="dxa"/>
          </w:tcPr>
          <w:p w:rsidR="00044517" w:rsidRPr="00044517" w:rsidRDefault="00044517" w:rsidP="00044517">
            <w:pPr>
              <w:spacing w:after="0" w:line="240" w:lineRule="auto"/>
              <w:ind w:left="20" w:right="20" w:hanging="20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044517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4" w:type="dxa"/>
          </w:tcPr>
          <w:p w:rsidR="00044517" w:rsidRPr="00044517" w:rsidRDefault="00044517" w:rsidP="00044517">
            <w:pPr>
              <w:spacing w:after="0" w:line="240" w:lineRule="auto"/>
              <w:ind w:left="20" w:right="20" w:hanging="20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044517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24" w:type="dxa"/>
          </w:tcPr>
          <w:p w:rsidR="00044517" w:rsidRPr="00044517" w:rsidRDefault="00044517" w:rsidP="00044517">
            <w:pPr>
              <w:spacing w:after="0" w:line="240" w:lineRule="auto"/>
              <w:ind w:left="20" w:right="20" w:hanging="20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044517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24" w:type="dxa"/>
          </w:tcPr>
          <w:p w:rsidR="00044517" w:rsidRPr="00044517" w:rsidRDefault="00044517" w:rsidP="00044517">
            <w:pPr>
              <w:spacing w:after="0" w:line="240" w:lineRule="auto"/>
              <w:ind w:left="20" w:right="20" w:hanging="20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044517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592" w:type="dxa"/>
          </w:tcPr>
          <w:p w:rsidR="00044517" w:rsidRPr="00044517" w:rsidRDefault="00044517" w:rsidP="00044517">
            <w:pPr>
              <w:spacing w:after="0" w:line="240" w:lineRule="auto"/>
              <w:ind w:left="20" w:right="20" w:hanging="20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044517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1083</w:t>
            </w:r>
          </w:p>
        </w:tc>
        <w:tc>
          <w:tcPr>
            <w:tcW w:w="592" w:type="dxa"/>
          </w:tcPr>
          <w:p w:rsidR="00044517" w:rsidRPr="00044517" w:rsidRDefault="00044517" w:rsidP="00044517">
            <w:pPr>
              <w:spacing w:after="0" w:line="240" w:lineRule="auto"/>
              <w:ind w:left="20" w:right="20" w:hanging="20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044517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3807</w:t>
            </w:r>
          </w:p>
        </w:tc>
        <w:tc>
          <w:tcPr>
            <w:tcW w:w="592" w:type="dxa"/>
          </w:tcPr>
          <w:p w:rsidR="00044517" w:rsidRPr="00044517" w:rsidRDefault="00044517" w:rsidP="00044517">
            <w:pPr>
              <w:spacing w:after="0" w:line="240" w:lineRule="auto"/>
              <w:ind w:left="20" w:right="20" w:hanging="20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044517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1531</w:t>
            </w:r>
          </w:p>
        </w:tc>
        <w:tc>
          <w:tcPr>
            <w:tcW w:w="687" w:type="dxa"/>
          </w:tcPr>
          <w:p w:rsidR="00044517" w:rsidRPr="00044517" w:rsidRDefault="00044517" w:rsidP="00044517">
            <w:pPr>
              <w:spacing w:after="0" w:line="240" w:lineRule="auto"/>
              <w:ind w:left="20" w:right="20" w:hanging="20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044517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5540</w:t>
            </w:r>
          </w:p>
        </w:tc>
        <w:tc>
          <w:tcPr>
            <w:tcW w:w="655" w:type="dxa"/>
          </w:tcPr>
          <w:p w:rsidR="00044517" w:rsidRPr="00044517" w:rsidRDefault="00044517" w:rsidP="00044517">
            <w:pPr>
              <w:spacing w:after="0" w:line="240" w:lineRule="auto"/>
              <w:ind w:left="20" w:right="20" w:hanging="20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044517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5" w:type="dxa"/>
          </w:tcPr>
          <w:p w:rsidR="00044517" w:rsidRPr="00044517" w:rsidRDefault="00044517" w:rsidP="00044517">
            <w:pPr>
              <w:spacing w:after="0" w:line="240" w:lineRule="auto"/>
              <w:ind w:left="20" w:right="20" w:hanging="20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044517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</w:tcPr>
          <w:p w:rsidR="00044517" w:rsidRPr="00044517" w:rsidRDefault="00044517" w:rsidP="00044517">
            <w:pPr>
              <w:spacing w:after="0" w:line="240" w:lineRule="auto"/>
              <w:ind w:left="20" w:right="20" w:hanging="20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044517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044517" w:rsidRPr="00044517" w:rsidRDefault="00044517" w:rsidP="00044517">
      <w:pPr>
        <w:spacing w:after="0" w:line="240" w:lineRule="auto"/>
        <w:ind w:left="20" w:right="20" w:hanging="20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044517" w:rsidRPr="00044517" w:rsidRDefault="00044517" w:rsidP="0059355C">
      <w:pPr>
        <w:spacing w:after="0" w:line="240" w:lineRule="auto"/>
        <w:ind w:left="20" w:right="20" w:hanging="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Назаровский район — лидер среди сельскохозяйственных районов Красноярского края. </w:t>
      </w:r>
    </w:p>
    <w:p w:rsidR="00044517" w:rsidRPr="00044517" w:rsidRDefault="00044517" w:rsidP="0059355C">
      <w:pPr>
        <w:spacing w:after="0" w:line="240" w:lineRule="auto"/>
        <w:ind w:left="20" w:right="20" w:hanging="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Посевные площади составляют 158,8 тысячи гектаров, из них 96,3 тысячи гектаров заняты зерновыми культурами (47,9 процента от пашни), 62,8 тысячи — кормовыми (32,7 процента), 123 гектара — овощами и картофелем (0,06 процента). На территории района выращиваются: продовольственная пшеница, рожь, овес, кормовые культуры. </w:t>
      </w:r>
    </w:p>
    <w:p w:rsidR="00044517" w:rsidRPr="00044517" w:rsidRDefault="00044517" w:rsidP="0059355C">
      <w:pPr>
        <w:spacing w:after="0" w:line="240" w:lineRule="auto"/>
        <w:ind w:left="20" w:right="20" w:hanging="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районе развито животноводство молочно-мясного направления. </w:t>
      </w:r>
    </w:p>
    <w:p w:rsidR="00044517" w:rsidRPr="00044517" w:rsidRDefault="00044517" w:rsidP="0059355C">
      <w:pPr>
        <w:spacing w:after="0" w:line="240" w:lineRule="auto"/>
        <w:ind w:left="20" w:right="20" w:hanging="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lastRenderedPageBreak/>
        <w:t xml:space="preserve">Помимо земли, хозяйств с их сельскохозяйственным производством, на территории района есть залежи полезных ископаемых. Прежде всего, это уголь и цеолиты. С их разработкой связано экономическое развитие района. </w:t>
      </w:r>
    </w:p>
    <w:p w:rsidR="00044517" w:rsidRPr="00044517" w:rsidRDefault="00044517" w:rsidP="0059355C">
      <w:pPr>
        <w:spacing w:after="0" w:line="240" w:lineRule="auto"/>
        <w:ind w:left="20" w:right="20" w:hanging="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районе имеется ряд предпринимателей и организаций, осуществляющих торговую деятельность через магазины, торговые павильоны и киоски. Кроме этого, работают 14 предприятий общественного питания, в числе которых, два частных кафе. Выпечкой хлеба занимаются пекарни акционерных обществ. </w:t>
      </w:r>
    </w:p>
    <w:p w:rsidR="00044517" w:rsidRPr="00044517" w:rsidRDefault="00044517" w:rsidP="0059355C">
      <w:pPr>
        <w:shd w:val="clear" w:color="auto" w:fill="FFFFFF"/>
        <w:spacing w:after="0" w:line="322" w:lineRule="exact"/>
        <w:ind w:left="20" w:right="20" w:hanging="20"/>
        <w:jc w:val="both"/>
        <w:rPr>
          <w:rFonts w:ascii="Times New Roman" w:eastAsia="Arial Unicode MS" w:hAnsi="Times New Roman" w:cs="Times New Roman"/>
          <w:color w:val="FF0000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В соответствии со стратегией социально-экономического развития Красноярского края на период до 2020 года ключевым направлением экономического развития  Назаровского района в  долгосрочной перспективе</w:t>
      </w:r>
      <w:r w:rsidR="00C01CA3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будет являться агропромышленный  комплекс. В  районе сохранится сельскохозяйственная специализация  –  животноводство.  </w:t>
      </w:r>
      <w:r w:rsidRPr="00044517">
        <w:rPr>
          <w:rFonts w:ascii="Times New Roman" w:eastAsia="Arial Unicode MS" w:hAnsi="Times New Roman" w:cs="Times New Roman"/>
          <w:color w:val="FF0000"/>
          <w:sz w:val="26"/>
          <w:szCs w:val="26"/>
          <w:lang w:eastAsia="ru-RU"/>
        </w:rPr>
        <w:t xml:space="preserve"> </w:t>
      </w:r>
    </w:p>
    <w:p w:rsidR="00044517" w:rsidRPr="00044517" w:rsidRDefault="00044517" w:rsidP="0059355C">
      <w:pPr>
        <w:spacing w:after="0" w:line="240" w:lineRule="auto"/>
        <w:ind w:left="20" w:right="20" w:hanging="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044517" w:rsidRPr="00044517" w:rsidRDefault="00044517" w:rsidP="0059355C">
      <w:pPr>
        <w:keepNext/>
        <w:keepLines/>
        <w:spacing w:after="137" w:line="260" w:lineRule="exact"/>
        <w:ind w:left="20"/>
        <w:jc w:val="both"/>
        <w:outlineLvl w:val="2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  <w:bookmarkStart w:id="3" w:name="bookmark12"/>
      <w:r w:rsidRPr="00044517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1.2. Социокультурные и социально-экономические особенности территории</w:t>
      </w:r>
      <w:bookmarkEnd w:id="3"/>
    </w:p>
    <w:p w:rsidR="00044517" w:rsidRPr="00044517" w:rsidRDefault="00044517" w:rsidP="0059355C">
      <w:pPr>
        <w:spacing w:after="0" w:line="317" w:lineRule="exact"/>
        <w:ind w:left="20" w:right="20" w:firstLine="70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Особенности социокультурного и социально-экономического развития Назаровского района определяют условия функционирования системы образования и задачи, стоящие перед ней.</w:t>
      </w:r>
    </w:p>
    <w:p w:rsidR="00044517" w:rsidRPr="00044517" w:rsidRDefault="00044517" w:rsidP="0059355C">
      <w:pPr>
        <w:spacing w:after="0" w:line="317" w:lineRule="exact"/>
        <w:ind w:left="20" w:right="20" w:firstLine="70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В Назаровском районе</w:t>
      </w:r>
      <w:r w:rsidR="00C01CA3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60 населённых пунктов в составе 10 сельских поселений. Численность постоянного населения Назаровского района на 1 января 2014 года с учетом предварительных итогов всероссийской переписи населения (ВПН) составила 22937 человек, что на 192 человека меньше к уровню 1 января 2013 года. За отчетный год в районе родилось 348 детей, что составило 87% к уровню прошлого года. Число умерших увеличилось на 42 человек и составило 344 человек. </w:t>
      </w:r>
    </w:p>
    <w:p w:rsidR="00044517" w:rsidRPr="00044517" w:rsidRDefault="00044517" w:rsidP="0059355C">
      <w:pPr>
        <w:shd w:val="clear" w:color="auto" w:fill="FFFFFF"/>
        <w:spacing w:after="0" w:line="317" w:lineRule="exact"/>
        <w:ind w:left="20" w:right="20" w:firstLine="70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Миграционный прирост населения составил 198  человек, что на 21,4% ниже к уровню 2013 года.</w:t>
      </w:r>
    </w:p>
    <w:p w:rsidR="00044517" w:rsidRPr="00044517" w:rsidRDefault="00044517" w:rsidP="0059355C">
      <w:pPr>
        <w:shd w:val="clear" w:color="auto" w:fill="FFFFFF"/>
        <w:spacing w:after="0" w:line="317" w:lineRule="exact"/>
        <w:ind w:left="20" w:right="20" w:firstLine="70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Несмотря на стабильное состояние и перспективы роста экономики Назаровского  района  сельский  уклад  жизни  не  привлекателен  для  современной молодёжи и трудоспособного населения из других мест. Отток своей молодежи связан с тем, что до 50 % выпускников ежегодно поступают в ВУЗы Красноярского края. </w:t>
      </w:r>
    </w:p>
    <w:p w:rsidR="00044517" w:rsidRPr="00044517" w:rsidRDefault="00044517" w:rsidP="0059355C">
      <w:pPr>
        <w:shd w:val="clear" w:color="auto" w:fill="FFFFFF"/>
        <w:spacing w:after="0" w:line="317" w:lineRule="exact"/>
        <w:ind w:left="20" w:right="20" w:firstLine="70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Негативным фактором демографической ситуации в  районе является и высокий удельный вес граждан нетрудоспособного возраста.  </w:t>
      </w:r>
    </w:p>
    <w:p w:rsidR="00044517" w:rsidRPr="00044517" w:rsidRDefault="00044517" w:rsidP="0059355C">
      <w:pPr>
        <w:spacing w:after="0" w:line="322" w:lineRule="exact"/>
        <w:ind w:left="20" w:right="20" w:firstLine="70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На отрасль «Образование» ежегодно тратится в среднем 60% от общих расходов муниципального бюджета.</w:t>
      </w:r>
    </w:p>
    <w:p w:rsidR="00044517" w:rsidRPr="00044517" w:rsidRDefault="00044517" w:rsidP="0059355C">
      <w:pPr>
        <w:spacing w:after="0" w:line="322" w:lineRule="exact"/>
        <w:ind w:left="20" w:right="20" w:firstLine="70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В районе функционирует  районный Дом детского творчества,  детско-юношеская спортивная школа, 13 спортивных залов в общеобразовательных учреждениях</w:t>
      </w:r>
      <w:r w:rsidR="00C01CA3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спортивный комплекс.</w:t>
      </w:r>
    </w:p>
    <w:p w:rsidR="00044517" w:rsidRPr="00044517" w:rsidRDefault="00044517" w:rsidP="0059355C">
      <w:pPr>
        <w:keepNext/>
        <w:keepLines/>
        <w:spacing w:after="123" w:line="260" w:lineRule="exact"/>
        <w:ind w:left="20"/>
        <w:jc w:val="both"/>
        <w:outlineLvl w:val="2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  <w:bookmarkStart w:id="4" w:name="bookmark13"/>
      <w:r w:rsidRPr="00044517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1.3. Анализ достижений, проблем, трудностей и причин их обуславливающих</w:t>
      </w:r>
      <w:bookmarkEnd w:id="4"/>
    </w:p>
    <w:p w:rsidR="00044517" w:rsidRPr="00044517" w:rsidRDefault="00044517" w:rsidP="0059355C">
      <w:pPr>
        <w:spacing w:after="0" w:line="322" w:lineRule="exact"/>
        <w:ind w:left="20" w:right="20" w:firstLine="6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Система образования Назаровского района представлена учреждениями дошкольного, общего и дополнительного образования.</w:t>
      </w:r>
    </w:p>
    <w:p w:rsidR="00044517" w:rsidRPr="00044517" w:rsidRDefault="00044517" w:rsidP="0059355C">
      <w:pPr>
        <w:spacing w:after="0" w:line="322" w:lineRule="exact"/>
        <w:ind w:left="20" w:firstLine="6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На начало 2015/2016 учебного года на территории района функционируют:</w:t>
      </w:r>
    </w:p>
    <w:p w:rsidR="00044517" w:rsidRPr="00044517" w:rsidRDefault="00044517" w:rsidP="0059355C">
      <w:pPr>
        <w:tabs>
          <w:tab w:val="left" w:pos="1191"/>
        </w:tabs>
        <w:spacing w:after="0" w:line="322" w:lineRule="exact"/>
        <w:ind w:right="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-18 дошкольных образовательных учреждений, в малых населённых пунктах 30 групп кратковременного пребывания, реализующих общеобразовательную программу дошкольного образования;</w:t>
      </w:r>
    </w:p>
    <w:p w:rsidR="00044517" w:rsidRPr="00044517" w:rsidRDefault="00044517" w:rsidP="0059355C">
      <w:pPr>
        <w:tabs>
          <w:tab w:val="left" w:pos="874"/>
        </w:tabs>
        <w:spacing w:after="0" w:line="322" w:lineRule="exact"/>
        <w:ind w:right="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-13 общеобразовательных учреждений и 26 филиалов, предоставляющих начальное, основное, среднее общее образование;</w:t>
      </w:r>
    </w:p>
    <w:p w:rsidR="00044517" w:rsidRPr="00044517" w:rsidRDefault="00044517" w:rsidP="0059355C">
      <w:pPr>
        <w:tabs>
          <w:tab w:val="left" w:pos="0"/>
        </w:tabs>
        <w:spacing w:after="0" w:line="322" w:lineRule="exact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lastRenderedPageBreak/>
        <w:t>-2 учреждения системы дополнительного образования детей.</w:t>
      </w:r>
    </w:p>
    <w:p w:rsidR="00044517" w:rsidRPr="00044517" w:rsidRDefault="00044517" w:rsidP="0059355C">
      <w:pPr>
        <w:spacing w:after="0" w:line="322" w:lineRule="exact"/>
        <w:ind w:left="20" w:right="20" w:firstLine="6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Численность детей, проживающих на территории Назаровского района -2005 человек, от 3 до 7 лет – 1142 ребенка, 945 детей от 0 до 7 лет, получающих дошкольное образование  в дошкольных образовательных учреждениях. Средний уровень укомплектованности детских садов составляет 83,1%.</w:t>
      </w:r>
    </w:p>
    <w:p w:rsidR="00044517" w:rsidRPr="00044517" w:rsidRDefault="00044517" w:rsidP="0059355C">
      <w:pPr>
        <w:shd w:val="clear" w:color="auto" w:fill="FFFFFF"/>
        <w:spacing w:after="0" w:line="322" w:lineRule="exact"/>
        <w:ind w:left="20" w:right="20" w:firstLine="6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proofErr w:type="gramStart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Для ликвидации очередности детей в возрасте от трёх до семи лет в дошкольные образовательные учреждения</w:t>
      </w:r>
      <w:proofErr w:type="gramEnd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администрацией Назаровского района проведены  следующие мероприятия:</w:t>
      </w:r>
    </w:p>
    <w:p w:rsidR="00044517" w:rsidRPr="00044517" w:rsidRDefault="00044517" w:rsidP="0059355C">
      <w:pPr>
        <w:shd w:val="clear" w:color="auto" w:fill="FFFFFF"/>
        <w:spacing w:after="0" w:line="322" w:lineRule="exact"/>
        <w:ind w:left="20" w:right="20" w:firstLine="6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1.</w:t>
      </w: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ab/>
        <w:t>Приняты меры по недопущению приостановки деятельности, продажи и перепрофилирования действующих детских садов.</w:t>
      </w:r>
    </w:p>
    <w:p w:rsidR="00044517" w:rsidRPr="00044517" w:rsidRDefault="00044517" w:rsidP="0059355C">
      <w:pPr>
        <w:shd w:val="clear" w:color="auto" w:fill="FFFFFF"/>
        <w:spacing w:after="0" w:line="322" w:lineRule="exact"/>
        <w:ind w:left="20" w:right="20" w:firstLine="6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2.</w:t>
      </w: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ab/>
        <w:t xml:space="preserve">Проведена инвентаризация зданий детских садов, школ, клубов,  </w:t>
      </w:r>
      <w:proofErr w:type="spellStart"/>
      <w:proofErr w:type="gramStart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социо</w:t>
      </w:r>
      <w:proofErr w:type="spellEnd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-культурных</w:t>
      </w:r>
      <w:proofErr w:type="gramEnd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комплексов, других помещений, возможных для открытия дошкольных групп.</w:t>
      </w:r>
    </w:p>
    <w:p w:rsidR="00044517" w:rsidRPr="00044517" w:rsidRDefault="00044517" w:rsidP="0059355C">
      <w:pPr>
        <w:shd w:val="clear" w:color="auto" w:fill="FFFFFF"/>
        <w:spacing w:after="0" w:line="322" w:lineRule="exact"/>
        <w:ind w:left="20" w:right="20" w:firstLine="6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3.</w:t>
      </w: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ab/>
        <w:t>Проведен ремонт помещений ДОУ, используемых не по назначению:</w:t>
      </w:r>
    </w:p>
    <w:p w:rsidR="00044517" w:rsidRPr="00044517" w:rsidRDefault="00044517" w:rsidP="0059355C">
      <w:pPr>
        <w:shd w:val="clear" w:color="auto" w:fill="FFFFFF"/>
        <w:spacing w:after="0" w:line="322" w:lineRule="exact"/>
        <w:ind w:left="20" w:right="20" w:firstLine="6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2012 году </w:t>
      </w:r>
    </w:p>
    <w:p w:rsidR="00044517" w:rsidRPr="00044517" w:rsidRDefault="00044517" w:rsidP="0059355C">
      <w:pPr>
        <w:shd w:val="clear" w:color="auto" w:fill="FFFFFF"/>
        <w:spacing w:after="0" w:line="322" w:lineRule="exact"/>
        <w:ind w:left="20" w:right="20" w:firstLine="6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•</w:t>
      </w: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ab/>
        <w:t>в Подсосенском детском саду помещение группы использовалось  под спортивный зал, детский сад был включен в краевую программу «Повышение эффективности деятельности органов местного самоуправления» выделены средства на капитальный ремонт, по программе «Развитие сети дошкольных образовательных учреждений  выделены средства на оборудование и мебель, введено 20 мест;</w:t>
      </w:r>
    </w:p>
    <w:p w:rsidR="00044517" w:rsidRPr="00044517" w:rsidRDefault="00044517" w:rsidP="0059355C">
      <w:pPr>
        <w:shd w:val="clear" w:color="auto" w:fill="FFFFFF"/>
        <w:spacing w:after="0" w:line="322" w:lineRule="exact"/>
        <w:ind w:left="20" w:right="20" w:firstLine="6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•</w:t>
      </w: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ab/>
        <w:t xml:space="preserve">в </w:t>
      </w:r>
      <w:proofErr w:type="spellStart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Гляденском</w:t>
      </w:r>
      <w:proofErr w:type="spellEnd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детском саду – помещение группы использовалось  под спортивный зал – детский сад был включен в  краевую программу «Развитие сети дошкольных образовательных учреждений», выделены средства на ремонт группы, введено 20 мест;</w:t>
      </w:r>
    </w:p>
    <w:p w:rsidR="00044517" w:rsidRPr="00044517" w:rsidRDefault="00044517" w:rsidP="0059355C">
      <w:pPr>
        <w:shd w:val="clear" w:color="auto" w:fill="FFFFFF"/>
        <w:spacing w:after="0" w:line="322" w:lineRule="exact"/>
        <w:ind w:left="20" w:right="20" w:firstLine="6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В 2013 году</w:t>
      </w:r>
    </w:p>
    <w:p w:rsidR="00044517" w:rsidRPr="00044517" w:rsidRDefault="00044517" w:rsidP="0059355C">
      <w:pPr>
        <w:shd w:val="clear" w:color="auto" w:fill="FFFFFF"/>
        <w:spacing w:after="0" w:line="322" w:lineRule="exact"/>
        <w:ind w:left="20" w:right="20" w:firstLine="6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•</w:t>
      </w: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ab/>
        <w:t xml:space="preserve">в </w:t>
      </w:r>
      <w:proofErr w:type="spellStart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Красносопкинском</w:t>
      </w:r>
      <w:proofErr w:type="spellEnd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детском саду  помещение группы использовалось  под спортивный зал, Детский сад был включен в программу «Повышение эффективности деятельности органов местного самоуправления», введено 15 мест.</w:t>
      </w:r>
    </w:p>
    <w:p w:rsidR="00044517" w:rsidRPr="00044517" w:rsidRDefault="00044517" w:rsidP="0059355C">
      <w:pPr>
        <w:shd w:val="clear" w:color="auto" w:fill="FFFFFF"/>
        <w:spacing w:after="0" w:line="322" w:lineRule="exact"/>
        <w:ind w:left="20" w:right="20" w:firstLine="6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•</w:t>
      </w: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ab/>
        <w:t xml:space="preserve">в </w:t>
      </w:r>
      <w:proofErr w:type="spellStart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Краснополянском</w:t>
      </w:r>
      <w:proofErr w:type="spellEnd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детском саду  помещение группы занимала школа, за счет средств муниципалитета был проведен капитальный ремонт группы, дополнительно  открыто 20 мест;</w:t>
      </w:r>
    </w:p>
    <w:p w:rsidR="00044517" w:rsidRPr="00044517" w:rsidRDefault="00044517" w:rsidP="0059355C">
      <w:pPr>
        <w:shd w:val="clear" w:color="auto" w:fill="FFFFFF"/>
        <w:spacing w:after="0" w:line="322" w:lineRule="exact"/>
        <w:ind w:left="20" w:right="20" w:firstLine="6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5.</w:t>
      </w: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ab/>
        <w:t xml:space="preserve">Проведен капитальный ремонт в </w:t>
      </w:r>
      <w:proofErr w:type="spellStart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Степновском</w:t>
      </w:r>
      <w:proofErr w:type="spellEnd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детском саду по краевой программе «Повышение эффективности деятельности органов местного самоуправления». Проведено  уплотнение групп,  введено дополнительно 2 группы на 40 мест на имеющихся площадях.</w:t>
      </w:r>
    </w:p>
    <w:p w:rsidR="00044517" w:rsidRPr="00044517" w:rsidRDefault="00044517" w:rsidP="0059355C">
      <w:pPr>
        <w:shd w:val="clear" w:color="auto" w:fill="FFFFFF"/>
        <w:spacing w:after="0" w:line="322" w:lineRule="exact"/>
        <w:ind w:left="20" w:right="20" w:firstLine="6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6.</w:t>
      </w: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ab/>
        <w:t xml:space="preserve">За счет средств муниципалитета проведено доукомплектование групп в действующих детских садах на имеющихся площадях в соответствии с </w:t>
      </w:r>
      <w:proofErr w:type="spellStart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СаНПиН</w:t>
      </w:r>
      <w:proofErr w:type="spellEnd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: </w:t>
      </w:r>
      <w:proofErr w:type="spellStart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Жгутовский</w:t>
      </w:r>
      <w:proofErr w:type="spellEnd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детский сад-6 детей, Медведский детский сад – 15 детей.</w:t>
      </w:r>
    </w:p>
    <w:p w:rsidR="00044517" w:rsidRPr="00044517" w:rsidRDefault="00044517" w:rsidP="0059355C">
      <w:pPr>
        <w:shd w:val="clear" w:color="auto" w:fill="FFFFFF"/>
        <w:spacing w:after="0" w:line="322" w:lineRule="exact"/>
        <w:ind w:left="20" w:right="20" w:firstLine="6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7.</w:t>
      </w: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ab/>
      </w:r>
      <w:proofErr w:type="gramStart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Введены</w:t>
      </w:r>
      <w:proofErr w:type="gramEnd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4 детских сада </w:t>
      </w:r>
    </w:p>
    <w:p w:rsidR="00044517" w:rsidRPr="00044517" w:rsidRDefault="00044517" w:rsidP="0059355C">
      <w:pPr>
        <w:shd w:val="clear" w:color="auto" w:fill="FFFFFF"/>
        <w:spacing w:after="0" w:line="322" w:lineRule="exact"/>
        <w:ind w:left="20" w:right="20" w:firstLine="6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в помещениях зданий  бывших комплексов (школа – контора-клу</w:t>
      </w:r>
      <w:proofErr w:type="gramStart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б-</w:t>
      </w:r>
      <w:proofErr w:type="gramEnd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магазин) в с. Ильинка- 20 мест, в с. Средняя Березовка – 20 мест, с. Алтат – 20 мест, с. Верхний </w:t>
      </w:r>
      <w:proofErr w:type="spellStart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Ададым</w:t>
      </w:r>
      <w:proofErr w:type="spellEnd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– 20 мест. Капитальный ремонт проведен за счет сре</w:t>
      </w:r>
      <w:proofErr w:type="gramStart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дств кр</w:t>
      </w:r>
      <w:proofErr w:type="gramEnd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аевой программы «Развитие сети дошкольных образовательных учреждений».</w:t>
      </w:r>
    </w:p>
    <w:p w:rsidR="00044517" w:rsidRPr="00044517" w:rsidRDefault="00044517" w:rsidP="0059355C">
      <w:pPr>
        <w:shd w:val="clear" w:color="auto" w:fill="FFFFFF"/>
        <w:spacing w:after="0" w:line="322" w:lineRule="exact"/>
        <w:ind w:left="20" w:right="20" w:firstLine="6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2014 году </w:t>
      </w:r>
    </w:p>
    <w:p w:rsidR="00044517" w:rsidRPr="00044517" w:rsidRDefault="00044517" w:rsidP="0059355C">
      <w:pPr>
        <w:shd w:val="clear" w:color="auto" w:fill="FFFFFF"/>
        <w:spacing w:after="0" w:line="322" w:lineRule="exact"/>
        <w:ind w:left="20" w:right="20" w:firstLine="6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В п. Степной  сделан капитальный ремонт здания бывшей больницы для открытия детского сада на 75 мест.</w:t>
      </w:r>
    </w:p>
    <w:p w:rsidR="00044517" w:rsidRPr="00044517" w:rsidRDefault="00044517" w:rsidP="0059355C">
      <w:pPr>
        <w:shd w:val="clear" w:color="auto" w:fill="FFFFFF"/>
        <w:spacing w:after="0" w:line="322" w:lineRule="exact"/>
        <w:ind w:left="20" w:right="20" w:firstLine="6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lastRenderedPageBreak/>
        <w:t>Таким образом, из сре</w:t>
      </w:r>
      <w:proofErr w:type="gramStart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дств кр</w:t>
      </w:r>
      <w:proofErr w:type="gramEnd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аевого  бюджета на выполнение Указа Президента РФ выделено: </w:t>
      </w:r>
    </w:p>
    <w:p w:rsidR="00044517" w:rsidRPr="00044517" w:rsidRDefault="00044517" w:rsidP="0059355C">
      <w:pPr>
        <w:shd w:val="clear" w:color="auto" w:fill="FFFFFF"/>
        <w:spacing w:after="0" w:line="322" w:lineRule="exact"/>
        <w:ind w:left="20" w:right="20" w:firstLine="6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-13 558,6 тыс. руб. в 2013 году и  11 126, 3 тыс. рублей  в 2014 году</w:t>
      </w:r>
      <w:proofErr w:type="gramStart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;</w:t>
      </w:r>
      <w:proofErr w:type="gramEnd"/>
    </w:p>
    <w:p w:rsidR="00044517" w:rsidRPr="00044517" w:rsidRDefault="00044517" w:rsidP="0059355C">
      <w:pPr>
        <w:shd w:val="clear" w:color="auto" w:fill="FFFFFF"/>
        <w:spacing w:after="0" w:line="322" w:lineRule="exact"/>
        <w:ind w:left="20" w:right="20" w:firstLine="6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-из местного бюджета-1355,9 тыс. руб. в 2013 году- 1 218,6 тыс. рублей в 2014 году </w:t>
      </w:r>
    </w:p>
    <w:p w:rsidR="00044517" w:rsidRPr="00044517" w:rsidRDefault="00044517" w:rsidP="0059355C">
      <w:pPr>
        <w:spacing w:after="0" w:line="322" w:lineRule="exact"/>
        <w:ind w:left="20" w:right="20" w:firstLine="6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Данные меры позволили обеспечить доступность дошкольного образования всем детям от 3 до 7 лет.</w:t>
      </w:r>
    </w:p>
    <w:p w:rsidR="00044517" w:rsidRPr="00044517" w:rsidRDefault="00044517" w:rsidP="0059355C">
      <w:pPr>
        <w:shd w:val="clear" w:color="auto" w:fill="FFFFFF"/>
        <w:spacing w:after="0" w:line="322" w:lineRule="exact"/>
        <w:ind w:left="20" w:right="20" w:firstLine="6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Одно из основных направлений дошкольного образования района - создание условий для введения ФГОС </w:t>
      </w:r>
      <w:proofErr w:type="gramStart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ДО</w:t>
      </w:r>
      <w:proofErr w:type="gramEnd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. Деятельность была направлена – на проведение мониторинга среди педагогических  работников на  выявление знаний принципов и подходов ФГОС </w:t>
      </w:r>
      <w:proofErr w:type="gramStart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ДО</w:t>
      </w:r>
      <w:proofErr w:type="gramEnd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. В рамках региональной образовательной политики реализуется проект, связанный с культивированием детской инициативности и самостоятельности в дошкольном образовании, что является определяющим для дальнейшего успешного обучения ребенка в школе.</w:t>
      </w:r>
    </w:p>
    <w:p w:rsidR="00044517" w:rsidRPr="00044517" w:rsidRDefault="00044517" w:rsidP="0059355C">
      <w:pPr>
        <w:shd w:val="clear" w:color="auto" w:fill="FFFFFF"/>
        <w:spacing w:after="0" w:line="322" w:lineRule="exact"/>
        <w:ind w:left="20" w:right="20" w:firstLine="6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  районе  был организован  конкурс «Лучшее видео», где представлены  содержательные идеи, опыт и наработки  в этом направлении. </w:t>
      </w:r>
    </w:p>
    <w:p w:rsidR="00044517" w:rsidRPr="00044517" w:rsidRDefault="00044517" w:rsidP="0059355C">
      <w:pPr>
        <w:shd w:val="clear" w:color="auto" w:fill="FFFFFF"/>
        <w:spacing w:after="0" w:line="322" w:lineRule="exact"/>
        <w:ind w:left="20" w:right="20" w:firstLine="6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Участвуя в конкурсе </w:t>
      </w:r>
      <w:proofErr w:type="spellStart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стажировочных</w:t>
      </w:r>
      <w:proofErr w:type="spellEnd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площадок  по краевой программе «Развитие сети дошкольных образовательных учреждений», 2 детских сада Преображенский и </w:t>
      </w:r>
      <w:proofErr w:type="spellStart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Степновский</w:t>
      </w:r>
      <w:proofErr w:type="spellEnd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стали базовыми площадками краевого Института повышения квалификации. Получили оборудование Преображенский детский сад на сумму   400 </w:t>
      </w:r>
      <w:proofErr w:type="spellStart"/>
      <w:proofErr w:type="gramStart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тыс</w:t>
      </w:r>
      <w:proofErr w:type="spellEnd"/>
      <w:proofErr w:type="gramEnd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Степновский</w:t>
      </w:r>
      <w:proofErr w:type="spellEnd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детский сад  600 тыс. рублей.</w:t>
      </w:r>
    </w:p>
    <w:p w:rsidR="00044517" w:rsidRPr="00044517" w:rsidRDefault="00044517" w:rsidP="0059355C">
      <w:pPr>
        <w:shd w:val="clear" w:color="auto" w:fill="FFFFFF"/>
        <w:spacing w:after="0" w:line="322" w:lineRule="exact"/>
        <w:ind w:left="20" w:right="20" w:firstLine="6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В течение 10 лет реализуется проект «</w:t>
      </w:r>
      <w:proofErr w:type="spellStart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Умнички</w:t>
      </w:r>
      <w:proofErr w:type="spellEnd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». Задачи: включить педагогов, детей, родителей в исследовательскую, проектную деятельность и тем самым показать педагогам, родителям педагогические возможности и средства проектной и исследовательской деятельности для развития у детей коммуникативных навыков, любознательности, познавательной  активности. Спустя 10 лет цели и задачи не потеряли своей значимости, а стали более </w:t>
      </w:r>
      <w:proofErr w:type="gramStart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актуальными</w:t>
      </w:r>
      <w:proofErr w:type="gramEnd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в связи внедрением ФГОС ДО и ФГОС в начальной школе. </w:t>
      </w:r>
    </w:p>
    <w:p w:rsidR="00044517" w:rsidRPr="00044517" w:rsidRDefault="00044517" w:rsidP="0059355C">
      <w:pPr>
        <w:shd w:val="clear" w:color="auto" w:fill="FFFFFF"/>
        <w:spacing w:after="0" w:line="322" w:lineRule="exact"/>
        <w:ind w:left="20" w:right="20" w:firstLine="6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С 2010 года появились еще два  конкурса в рамках  данного проекта: «Я - исследователь» и Конкурс детского рисунка.</w:t>
      </w:r>
    </w:p>
    <w:p w:rsidR="00044517" w:rsidRPr="00044517" w:rsidRDefault="00044517" w:rsidP="0059355C">
      <w:pPr>
        <w:shd w:val="clear" w:color="auto" w:fill="FFFFFF"/>
        <w:spacing w:after="0" w:line="322" w:lineRule="exact"/>
        <w:ind w:left="20" w:right="20" w:firstLine="6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Таким образом, проект является средством  для создания условий,  среды, способствующей  развитию ребенка в детском саду, когда внутреннее содержание каждого из этих направлений определяет каждое дошкольное учреждение самостоятельно. </w:t>
      </w:r>
    </w:p>
    <w:p w:rsidR="00044517" w:rsidRPr="00044517" w:rsidRDefault="00044517" w:rsidP="0059355C">
      <w:pPr>
        <w:shd w:val="clear" w:color="auto" w:fill="FFFFFF"/>
        <w:spacing w:after="0" w:line="322" w:lineRule="exact"/>
        <w:ind w:left="20" w:right="20" w:firstLine="6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Кроме того, проект «</w:t>
      </w:r>
      <w:proofErr w:type="spellStart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Умнички</w:t>
      </w:r>
      <w:proofErr w:type="spellEnd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» - это базовая составляющая районной программы «Талантливые и одаренные дети», способствующий проявлению и появлению возможностей и способностей  у ребенка дошкольника.</w:t>
      </w:r>
    </w:p>
    <w:p w:rsidR="00044517" w:rsidRPr="00044517" w:rsidRDefault="00044517" w:rsidP="0059355C">
      <w:pPr>
        <w:shd w:val="clear" w:color="auto" w:fill="FFFFFF"/>
        <w:spacing w:after="0" w:line="322" w:lineRule="exact"/>
        <w:ind w:left="20" w:right="20" w:firstLine="6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Анализ мониторинга удовлетворенности качеством дошкольного образования родителями повысился с 74 до 79  по сравнению с прошлым годом. Не смотря на то, что удовлетворенность родителей повысилась, тем не менее,  родители стали более требовательны  и критичны по всем параметрам анкетирования.</w:t>
      </w:r>
    </w:p>
    <w:p w:rsidR="00044517" w:rsidRPr="00044517" w:rsidRDefault="00044517" w:rsidP="0059355C">
      <w:pPr>
        <w:shd w:val="clear" w:color="auto" w:fill="FFFFFF"/>
        <w:spacing w:after="0" w:line="322" w:lineRule="exact"/>
        <w:ind w:left="20" w:right="20" w:firstLine="6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Своего рода показателем результативности работы ДОО является исследование ЦОКО готовности первоклассников к школе.</w:t>
      </w:r>
    </w:p>
    <w:p w:rsidR="00044517" w:rsidRPr="00044517" w:rsidRDefault="00044517" w:rsidP="0059355C">
      <w:pPr>
        <w:spacing w:after="0" w:line="322" w:lineRule="exact"/>
        <w:ind w:left="20" w:right="20" w:firstLine="6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Данные, показывают, что у дошкольного образования  Назаровского района есть задачи, которые необходимо решать на основании данных диагностики, </w:t>
      </w: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lastRenderedPageBreak/>
        <w:t>поскольку доля учеников, продемонстрировавших низкий и очень низкий уровень результатов  достаточно велика  и для района  это достаточно тревожный показатель.</w:t>
      </w:r>
    </w:p>
    <w:p w:rsidR="00044517" w:rsidRPr="00044517" w:rsidRDefault="00044517" w:rsidP="0059355C">
      <w:pPr>
        <w:spacing w:after="0" w:line="322" w:lineRule="exact"/>
        <w:ind w:left="20" w:right="20" w:firstLine="6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данной связи, с целью повышения уровня образовательных результатов в  организациях дошкольного образования, остро стоит задача выстраивания систематически организованной деятельности по созданию условий для всестороннего развития всех категорий дошкольников с различным образовательным потенциалом.   </w:t>
      </w:r>
    </w:p>
    <w:p w:rsidR="00044517" w:rsidRPr="00044517" w:rsidRDefault="00044517" w:rsidP="0059355C">
      <w:pPr>
        <w:spacing w:after="0" w:line="322" w:lineRule="exact"/>
        <w:ind w:left="20" w:right="20" w:firstLine="84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Модернизация образовательных программ общего образования реализуется в соответствии с федеральными государственными образовательными стандартами нового поколения.  </w:t>
      </w:r>
    </w:p>
    <w:p w:rsidR="00044517" w:rsidRPr="00044517" w:rsidRDefault="00044517" w:rsidP="0059355C">
      <w:pPr>
        <w:spacing w:after="0" w:line="322" w:lineRule="exact"/>
        <w:ind w:left="20" w:right="20" w:firstLine="84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С целью создания необходимых условий для реализации основных образовательных программ в соответствии с требованиями федеральных государственных образовательных стандартов начального, основного, среднего общего образования осуществляется оснащение общеобразовательных учреждений района учебным оборудованием, обеспечение учебниками и повышение квалификации учителей и руководителей общеобразовательных учреждений.</w:t>
      </w:r>
    </w:p>
    <w:p w:rsidR="00044517" w:rsidRPr="00044517" w:rsidRDefault="00044517" w:rsidP="0059355C">
      <w:pPr>
        <w:spacing w:after="0" w:line="240" w:lineRule="auto"/>
        <w:ind w:firstLine="708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0445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 образовательных условий в общеобразовательных учреждениях Назаровского района, реализующих программы специального (коррекционного) образования, показывает, что в образовательных учреждениях Назаровского района созданы специальные условия для получения образования обучающихся с ограниченными возможностями здоровья. В 10 школах реализуются специальные образовательные адаптированные программы.</w:t>
      </w:r>
    </w:p>
    <w:p w:rsidR="00044517" w:rsidRPr="00044517" w:rsidRDefault="00F255A5" w:rsidP="0059355C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44517"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Для детей и подростков с ОВЗ используются специальные методы обучения и воспитания. Все образовательные учреждения укомплектованы специальными  учебниками. Имеются учебные пособия и дидактические материалы, специальные технические средства обучения коллективного и индивидуального пользования. Осуществляется проведение групповых и индивидуальных коррекционных занятий.</w:t>
      </w:r>
    </w:p>
    <w:p w:rsidR="00044517" w:rsidRPr="00044517" w:rsidRDefault="00044517" w:rsidP="0059355C">
      <w:pPr>
        <w:spacing w:after="0" w:line="322" w:lineRule="exact"/>
        <w:ind w:left="20" w:right="20" w:firstLine="84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Однако, существенной проблемой, осложняющей повышение уровня достижения поставленных целей, является низкий процент охвата психолого-педагогическим сопровождением детей раннего возраста, что в свою очередь связано с недостаточным количеством квалифицированных кадров.</w:t>
      </w:r>
    </w:p>
    <w:p w:rsidR="00044517" w:rsidRPr="00044517" w:rsidRDefault="00044517" w:rsidP="0059355C">
      <w:pPr>
        <w:spacing w:after="0" w:line="322" w:lineRule="exact"/>
        <w:ind w:left="20" w:right="20" w:firstLine="84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Одной из ключевых кадровых проблем района является малая доля педагогов до 30 лет и положительная динамика числа учителей пенсионного возраста. В настоящее время доля молодых учителей до 30 лет, работающих в общеобразовательных учреждениях района, составляет 11,9%.</w:t>
      </w:r>
    </w:p>
    <w:p w:rsidR="00044517" w:rsidRPr="00044517" w:rsidRDefault="00044517" w:rsidP="0059355C">
      <w:pPr>
        <w:shd w:val="clear" w:color="auto" w:fill="FFFFFF"/>
        <w:spacing w:after="0" w:line="322" w:lineRule="exact"/>
        <w:ind w:left="20" w:right="20" w:firstLine="84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Наиболее общими показателями, характеризующими качество образования, являются результаты итоговой аттестации. Позвольте обратить ваше внимание на некоторые показатели по выпускникам 4-х, 9-х и 11-х классов.</w:t>
      </w:r>
    </w:p>
    <w:p w:rsidR="00044517" w:rsidRPr="00044517" w:rsidRDefault="00044517" w:rsidP="0059355C">
      <w:pPr>
        <w:shd w:val="clear" w:color="auto" w:fill="FFFFFF"/>
        <w:spacing w:after="0" w:line="322" w:lineRule="exact"/>
        <w:ind w:left="20" w:right="20" w:firstLine="84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2015 году контрольные работы  впервые проводились для учащихся, обучавшихся </w:t>
      </w:r>
      <w:proofErr w:type="gramStart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по</w:t>
      </w:r>
      <w:proofErr w:type="gramEnd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новым ФГОС НОО.  Отслеживались не только предметные, но и </w:t>
      </w:r>
      <w:proofErr w:type="spellStart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метапредметные</w:t>
      </w:r>
      <w:proofErr w:type="spellEnd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результаты через методику группового проекта.</w:t>
      </w:r>
    </w:p>
    <w:p w:rsidR="00044517" w:rsidRPr="00044517" w:rsidRDefault="00044517" w:rsidP="0059355C">
      <w:pPr>
        <w:shd w:val="clear" w:color="auto" w:fill="FFFFFF"/>
        <w:spacing w:after="0" w:line="322" w:lineRule="exact"/>
        <w:ind w:left="20" w:right="20" w:firstLine="84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области предметных результатов подавляющее большинство выпускников достигли базового уровня. </w:t>
      </w:r>
    </w:p>
    <w:p w:rsidR="00044517" w:rsidRPr="00044517" w:rsidRDefault="00044517" w:rsidP="0059355C">
      <w:pPr>
        <w:shd w:val="clear" w:color="auto" w:fill="FFFFFF"/>
        <w:spacing w:after="0" w:line="322" w:lineRule="exact"/>
        <w:ind w:left="20" w:right="20" w:firstLine="84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Однако не все ученики 4-х классов продемонстрировали готовность самостоятельно использовать тексты для обучения, расширения своего личного опыта,  способность к учебному сотрудничеству.</w:t>
      </w:r>
    </w:p>
    <w:p w:rsidR="00044517" w:rsidRPr="00044517" w:rsidRDefault="00044517" w:rsidP="0059355C">
      <w:pPr>
        <w:spacing w:after="0" w:line="322" w:lineRule="exact"/>
        <w:ind w:left="20" w:right="20" w:firstLine="84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lastRenderedPageBreak/>
        <w:t>Приведенные данные показывают, что формирование метапредметных результатов – одна из ключевых методических задач педагогического корпуса.</w:t>
      </w:r>
    </w:p>
    <w:p w:rsidR="00044517" w:rsidRPr="00044517" w:rsidRDefault="00044517" w:rsidP="0059355C">
      <w:pPr>
        <w:spacing w:after="0" w:line="322" w:lineRule="exact"/>
        <w:ind w:left="20" w:right="20" w:firstLine="84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Механизмом повышения уровня результатов можно считать участие в реализации краевого проекта «Возможности изменения практики педагогов по достижению гарантируемых планируемых результатов младшими школьниками».  В процессе деятельности планируется не только изменение структуры урока, но и повышение уровня сформированности предметных и метапредметных универсальных учебных действий.</w:t>
      </w:r>
    </w:p>
    <w:p w:rsidR="00044517" w:rsidRPr="00044517" w:rsidRDefault="00044517" w:rsidP="0059355C">
      <w:pPr>
        <w:spacing w:after="0" w:line="322" w:lineRule="exact"/>
        <w:ind w:left="20" w:right="20" w:firstLine="84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Итоговая аттестация 2015 года подтвердила наличие проблем в математическом образовании.</w:t>
      </w:r>
    </w:p>
    <w:p w:rsidR="00044517" w:rsidRPr="00044517" w:rsidRDefault="00044517" w:rsidP="0059355C">
      <w:pPr>
        <w:spacing w:after="0" w:line="322" w:lineRule="exact"/>
        <w:ind w:left="20" w:right="20" w:firstLine="84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районе начата работа в области обновления содержания и технологий преподавания учебных предметов. </w:t>
      </w:r>
      <w:proofErr w:type="gramStart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Примером  такой работы явилось участие 83% (210) пятиклассников и 86%(217) шестиклассников в краевом математическом турнире, который направлен с одной стороны на проведение мониторингового исследования, по определению состояния математического образования, в том числе достижения новых образовательных результатов (в соответствии с ФГОС) в основной школе (на первом этапе в 5 и 6 классах) с другой стороны является средством для демонстрации ученикам</w:t>
      </w:r>
      <w:proofErr w:type="gramEnd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и педагогам учебных заданий, направленных на формирование новых образовательных результатов в математике.</w:t>
      </w:r>
    </w:p>
    <w:p w:rsidR="00044517" w:rsidRPr="00044517" w:rsidRDefault="00044517" w:rsidP="0059355C">
      <w:pPr>
        <w:shd w:val="clear" w:color="auto" w:fill="FFFFFF"/>
        <w:spacing w:after="0" w:line="322" w:lineRule="exact"/>
        <w:ind w:left="20" w:right="20" w:firstLine="84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В целях повышения качества образовательных результатов в 2014 году общеобразовательные учреждения включились в работу  краевого проекта «Поддерживающее оценивание».</w:t>
      </w:r>
    </w:p>
    <w:p w:rsidR="00044517" w:rsidRPr="00044517" w:rsidRDefault="00044517" w:rsidP="0059355C">
      <w:pPr>
        <w:shd w:val="clear" w:color="auto" w:fill="FFFFFF"/>
        <w:spacing w:after="0" w:line="322" w:lineRule="exact"/>
        <w:ind w:left="20" w:right="20" w:firstLine="84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Новые образовательные результаты определены содержанием образовательных стандартов второго поколения. В рамках краевой образовательной политики 3 школы района более 2 лет являются пилотными площадками по формированию новой практики.</w:t>
      </w:r>
    </w:p>
    <w:p w:rsidR="00044517" w:rsidRPr="00044517" w:rsidRDefault="00044517" w:rsidP="0059355C">
      <w:pPr>
        <w:shd w:val="clear" w:color="auto" w:fill="FFFFFF"/>
        <w:spacing w:after="0" w:line="322" w:lineRule="exact"/>
        <w:ind w:left="20" w:right="20" w:firstLine="84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- Степновская СОШ - пилотная площадка по введению ФГОС ООО</w:t>
      </w:r>
    </w:p>
    <w:p w:rsidR="00044517" w:rsidRPr="00044517" w:rsidRDefault="00044517" w:rsidP="0059355C">
      <w:pPr>
        <w:shd w:val="clear" w:color="auto" w:fill="FFFFFF"/>
        <w:spacing w:after="0" w:line="322" w:lineRule="exact"/>
        <w:ind w:left="20" w:right="20" w:firstLine="84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- Степновская, Преображенская и Гляденская средние школы – учреждения по подготовке к введению новых образовательных стандартов в 10-11 классах.</w:t>
      </w:r>
    </w:p>
    <w:p w:rsidR="00044517" w:rsidRPr="00044517" w:rsidRDefault="00044517" w:rsidP="0059355C">
      <w:pPr>
        <w:shd w:val="clear" w:color="auto" w:fill="FFFFFF"/>
        <w:spacing w:after="0" w:line="322" w:lineRule="exact"/>
        <w:ind w:left="20" w:right="20" w:firstLine="84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Помимо этого Степновская и Преображенская СОШ являются стажёрскими площадками. В краевом конкурсе «Инновационных школ» стала победителем Степновская СОШ.</w:t>
      </w:r>
    </w:p>
    <w:p w:rsidR="00044517" w:rsidRPr="00044517" w:rsidRDefault="00044517" w:rsidP="0059355C">
      <w:pPr>
        <w:spacing w:after="0" w:line="322" w:lineRule="exact"/>
        <w:ind w:left="20" w:right="20" w:firstLine="84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Данные учреждения являются весомым ресурсом развития муниципальной системы образования.</w:t>
      </w:r>
    </w:p>
    <w:p w:rsidR="00044517" w:rsidRPr="00044517" w:rsidRDefault="00044517" w:rsidP="0059355C">
      <w:pPr>
        <w:shd w:val="clear" w:color="auto" w:fill="FFFFFF"/>
        <w:spacing w:after="0" w:line="322" w:lineRule="exact"/>
        <w:ind w:left="20" w:right="20" w:firstLine="84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С целью обновления содержания деятельности, в связи с переходом на ФГОС ООО в 5 классах деятельность в этом направлении  дополнится  краевой Инновационной площадкой на базе Степновской СОШ, в основе которой – создание единого  образовательного пространства внеурочной деятельности для пятиклассников Назаровского района. Планируется проведение районных интенсивных модулей в игровой форме методом погружения.</w:t>
      </w:r>
    </w:p>
    <w:p w:rsidR="00044517" w:rsidRPr="00044517" w:rsidRDefault="00044517" w:rsidP="0059355C">
      <w:pPr>
        <w:spacing w:after="0" w:line="322" w:lineRule="exact"/>
        <w:ind w:left="20" w:right="20" w:firstLine="84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ab/>
        <w:t xml:space="preserve"> За прошедший год пилотными площадками по старшей школе наработана практика написания индивидуальных образовательных программ и отслеживания результатов их выполнения. В процессе работы с учащимися через сетевые образовательные мероприятия и рефлексивные часы удалось достичь поставленных целей. В качестве ресурса был  использован ресурс дополнительного образования, на уровне школ, муниципалитета и края. Назаровский район принял </w:t>
      </w: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lastRenderedPageBreak/>
        <w:t>участие в конкурсе сетевых интегрированных программ дополнительного и общего образования. В результате  реализованы две сетевые программы, направленные на  формирование метапредметных результатов и  проектного мышления у старшеклассников.</w:t>
      </w:r>
    </w:p>
    <w:p w:rsidR="00044517" w:rsidRPr="00044517" w:rsidRDefault="00044517" w:rsidP="0059355C">
      <w:pPr>
        <w:shd w:val="clear" w:color="auto" w:fill="FFFFFF"/>
        <w:spacing w:after="0" w:line="322" w:lineRule="exact"/>
        <w:ind w:left="20" w:right="20" w:firstLine="84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В районной системе образования действует 2 учреждения дополнительного образования детей. Кроме того, деятельность осуществляют 50 объединений, реализующих дополнительные образовательные программы разной направленности на базе общеобразовательных учреждений.</w:t>
      </w:r>
    </w:p>
    <w:p w:rsidR="00044517" w:rsidRPr="00044517" w:rsidRDefault="00044517" w:rsidP="0059355C">
      <w:pPr>
        <w:shd w:val="clear" w:color="auto" w:fill="FFFFFF"/>
        <w:spacing w:after="0" w:line="322" w:lineRule="exact"/>
        <w:ind w:left="20" w:right="20" w:firstLine="84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Уже 9 лет в районе реализуются образовательная программа «Школа юных изобретателей» или «Обучение основам инженерного творчества»</w:t>
      </w:r>
    </w:p>
    <w:p w:rsidR="00044517" w:rsidRPr="00044517" w:rsidRDefault="00044517" w:rsidP="0059355C">
      <w:pPr>
        <w:spacing w:after="0" w:line="322" w:lineRule="exact"/>
        <w:ind w:left="20" w:right="20" w:firstLine="84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Программа      соответствует    тем нормам, которые предъявляются к современным образовательным дополнительным программам в рамках идей ФГОС.</w:t>
      </w:r>
    </w:p>
    <w:p w:rsidR="00044517" w:rsidRPr="00044517" w:rsidRDefault="00044517" w:rsidP="0059355C">
      <w:pPr>
        <w:spacing w:after="0" w:line="240" w:lineRule="auto"/>
        <w:ind w:left="23" w:right="23" w:firstLine="83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Доля детей и молодежи, занимающихся дополнительным образованием, составляет 75% от общей численности детей и молодежи в возрасте от 5 до 18 лет. В утвержденных федеральных государственных образовательных стандартах общего образования дополнительное образование рассматривается как обязательный компонент обучения.</w:t>
      </w:r>
    </w:p>
    <w:p w:rsidR="00044517" w:rsidRPr="00044517" w:rsidRDefault="00044517" w:rsidP="0059355C">
      <w:pPr>
        <w:spacing w:after="0" w:line="240" w:lineRule="auto"/>
        <w:ind w:left="23" w:right="23" w:firstLine="83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С целью создания </w:t>
      </w:r>
      <w:proofErr w:type="gramStart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образовательной среды, являющейся дополнительным образовательным ресурсом для детей с повышенной мотивацией к обучению реализуется</w:t>
      </w:r>
      <w:proofErr w:type="gramEnd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муниципальный проект «Районная интенсивная школа «Погружение». Для развития интеллектуальных способностей и дальнейшего профессионального самоопределения одарённых ребят очень важным является наличие пробных мест приложения их интеллектуальных способностей. Для этого организовано взаимодействие образовательных организаций района и ВУЗов, а также используется ресурс ЗЕНШ,  межвузовской олимпиады школьников, зональные интенсивные школы и краевые летние профильные смены дистанционная форма  обучения.  </w:t>
      </w:r>
    </w:p>
    <w:p w:rsidR="00044517" w:rsidRPr="00044517" w:rsidRDefault="00044517" w:rsidP="0059355C">
      <w:pPr>
        <w:spacing w:after="0" w:line="322" w:lineRule="exact"/>
        <w:ind w:left="20" w:right="20" w:firstLine="70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Несмотря на значительную работу по обеспечению доступности качественного общего образования, существуют проблемы, которые требуют решения в ближайшей перспективе:</w:t>
      </w:r>
    </w:p>
    <w:p w:rsidR="00044517" w:rsidRPr="00C01CA3" w:rsidRDefault="00044517" w:rsidP="0059355C">
      <w:pPr>
        <w:spacing w:after="0" w:line="322" w:lineRule="exact"/>
        <w:ind w:left="20" w:right="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1. Невысокий уровень освоения образовательного стандарта выпускниками общеобразовательных организаций:</w:t>
      </w:r>
    </w:p>
    <w:p w:rsidR="00044517" w:rsidRPr="00044517" w:rsidRDefault="00044517" w:rsidP="0059355C">
      <w:pPr>
        <w:numPr>
          <w:ilvl w:val="0"/>
          <w:numId w:val="3"/>
        </w:numPr>
        <w:tabs>
          <w:tab w:val="left" w:pos="438"/>
        </w:tabs>
        <w:spacing w:after="0" w:line="322" w:lineRule="exact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Недостаточный уровень интеграции общего и дополнительного образования:</w:t>
      </w:r>
    </w:p>
    <w:p w:rsidR="00044517" w:rsidRPr="00044517" w:rsidRDefault="00044517" w:rsidP="0059355C">
      <w:pPr>
        <w:numPr>
          <w:ilvl w:val="0"/>
          <w:numId w:val="3"/>
        </w:numPr>
        <w:tabs>
          <w:tab w:val="left" w:pos="442"/>
        </w:tabs>
        <w:spacing w:after="0" w:line="322" w:lineRule="exact"/>
        <w:ind w:right="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Необходимость формирования кадрового и управленческого резерва.</w:t>
      </w:r>
    </w:p>
    <w:p w:rsidR="00044517" w:rsidRPr="00044517" w:rsidRDefault="00044517" w:rsidP="0059355C">
      <w:pPr>
        <w:numPr>
          <w:ilvl w:val="0"/>
          <w:numId w:val="3"/>
        </w:numPr>
        <w:tabs>
          <w:tab w:val="left" w:pos="447"/>
        </w:tabs>
        <w:spacing w:after="0" w:line="322" w:lineRule="exact"/>
        <w:ind w:right="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Недостаточное соответствие условий реализации образовательного процесса современным требованиям в рамках введения ФГОС.</w:t>
      </w:r>
    </w:p>
    <w:p w:rsidR="00044517" w:rsidRPr="00C01CA3" w:rsidRDefault="00044517" w:rsidP="0059355C">
      <w:pPr>
        <w:numPr>
          <w:ilvl w:val="0"/>
          <w:numId w:val="3"/>
        </w:numPr>
        <w:tabs>
          <w:tab w:val="left" w:pos="452"/>
        </w:tabs>
        <w:spacing w:after="0" w:line="322" w:lineRule="exact"/>
        <w:ind w:right="20"/>
        <w:jc w:val="both"/>
        <w:rPr>
          <w:rFonts w:ascii="Times New Roman" w:eastAsia="Arial Unicode MS" w:hAnsi="Times New Roman" w:cs="Times New Roman"/>
          <w:color w:val="FF0000"/>
          <w:sz w:val="26"/>
          <w:szCs w:val="26"/>
          <w:lang w:eastAsia="ru-RU"/>
        </w:rPr>
      </w:pPr>
      <w:r w:rsidRPr="00C01CA3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Недостаточный уровень обеспечения образовательных учреждений высокоскоростным Интернетом. </w:t>
      </w:r>
    </w:p>
    <w:p w:rsidR="00044517" w:rsidRPr="00044517" w:rsidRDefault="00044517" w:rsidP="0059355C">
      <w:pPr>
        <w:tabs>
          <w:tab w:val="left" w:pos="452"/>
        </w:tabs>
        <w:spacing w:after="0" w:line="322" w:lineRule="exact"/>
        <w:ind w:right="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Муниципальная стратегия развития образования Назаровского района будет направлена на устранение проблем и причин их порождающих, развитие новых форм и способов управленческой деятельности в области образования и повышения качества образования в целом.</w:t>
      </w:r>
    </w:p>
    <w:p w:rsidR="00044517" w:rsidRPr="00F255A5" w:rsidRDefault="00044517" w:rsidP="0059355C">
      <w:pPr>
        <w:keepNext/>
        <w:keepLines/>
        <w:spacing w:after="0" w:line="260" w:lineRule="exact"/>
        <w:ind w:left="20" w:firstLine="600"/>
        <w:jc w:val="both"/>
        <w:outlineLvl w:val="2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  <w:r w:rsidRPr="00F255A5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 </w:t>
      </w:r>
      <w:bookmarkEnd w:id="0"/>
      <w:r w:rsidRPr="00F255A5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Раздел 2.</w:t>
      </w:r>
      <w:r w:rsidR="00F255A5" w:rsidRPr="00F255A5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 </w:t>
      </w:r>
      <w:r w:rsidRPr="00F255A5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Концептуальное видение образа будущего муниципальной системы образования. Приоритеты, цели и задачи.</w:t>
      </w:r>
    </w:p>
    <w:p w:rsidR="00044517" w:rsidRPr="00044517" w:rsidRDefault="00044517" w:rsidP="0059355C">
      <w:pPr>
        <w:spacing w:after="0" w:line="322" w:lineRule="exact"/>
        <w:ind w:left="20" w:right="20" w:firstLine="84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Концепция развития образования Назаровского района в 2015 году и на период до 2030 года (далее - Концепция) является документом, определяющим общую стратегию, основные направления развития, приоритетные задачи в области модернизации образования и механизмы их реализации. Реализация Концепции </w:t>
      </w: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lastRenderedPageBreak/>
        <w:t>позволит достичь положительной динамики ключевых показателей результативности деятельности отрасли «Образование» Назаровского района. Концепция закладывает основу для выработки целостной образовательной политики Назаровского района на ближайшую перспективу в 2015-2018 году и на долгосрочную перспективу до 2030 года.</w:t>
      </w:r>
    </w:p>
    <w:p w:rsidR="00044517" w:rsidRPr="00044517" w:rsidRDefault="00044517" w:rsidP="0059355C">
      <w:pPr>
        <w:spacing w:after="0" w:line="240" w:lineRule="auto"/>
        <w:ind w:firstLine="700"/>
        <w:jc w:val="both"/>
        <w:rPr>
          <w:rFonts w:ascii="Times New Roman" w:eastAsia="Arial Unicode MS" w:hAnsi="Times New Roman" w:cs="Times New Roman"/>
          <w:color w:val="FF0000"/>
          <w:sz w:val="26"/>
          <w:szCs w:val="26"/>
          <w:lang w:eastAsia="ru-RU"/>
        </w:rPr>
      </w:pPr>
      <w:proofErr w:type="gramStart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Стратегия разработана с учетом:  закона «Об образовании в РФ» от 29.12.2012 N 273-ФЗ, федеральной целевой программы развития образования на 2011-2015 годы, указа Президента РФ от 01.06.2012 № 761 «О национальной стратегии действий в интересах детей на 2012-2017 годы», Конвенции о правах ребенка, концепции долгосрочного социально - экономического развития РФ на период до 2020, </w:t>
      </w:r>
      <w:proofErr w:type="spellStart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концепцииобщенациональной</w:t>
      </w:r>
      <w:proofErr w:type="spellEnd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системы выявления и развития молодых талантов, закона Красноярского</w:t>
      </w:r>
      <w:proofErr w:type="gramEnd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края от 26.06.2014года №6-2519 «Об образовании в Красноярском крае», стратегии социально- экономического развития края до 2020 года, послания Президента РФ Федеральному Собранию о включении Красноярского края в состав территорий опережающего развития, новых ориентиры федер</w:t>
      </w:r>
      <w:r w:rsidR="00C01CA3">
        <w:rPr>
          <w:rFonts w:ascii="Times New Roman" w:eastAsia="Arial Unicode MS" w:hAnsi="Times New Roman" w:cs="Times New Roman"/>
          <w:sz w:val="26"/>
          <w:szCs w:val="26"/>
          <w:lang w:eastAsia="ru-RU"/>
        </w:rPr>
        <w:t>альной образовательной политики.</w:t>
      </w: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="00C01CA3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</w:p>
    <w:p w:rsidR="00044517" w:rsidRPr="00044517" w:rsidRDefault="00044517" w:rsidP="0059355C">
      <w:pPr>
        <w:spacing w:after="0" w:line="240" w:lineRule="auto"/>
        <w:ind w:firstLine="84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Проведён анализ состояния и развития муниципальной системы образования, определены проблемы и цель её развития, обозначены приоритетные задачи, ключевые направления и механизмы их реализации.</w:t>
      </w:r>
    </w:p>
    <w:p w:rsidR="00044517" w:rsidRPr="00044517" w:rsidRDefault="00044517" w:rsidP="0059355C">
      <w:pPr>
        <w:spacing w:after="0" w:line="322" w:lineRule="exact"/>
        <w:ind w:left="20" w:right="20" w:firstLine="84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proofErr w:type="gramStart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Одним из приоритетных направлений муниципальной политики Назаровского района является формирование современной модели образования на основе смены акцента образования от предметного к  ориентационному (формирование конкурентоспособных выпускников способных</w:t>
      </w:r>
      <w:r w:rsidR="00F255A5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самоопределяться в современном мире), что предполагает переход к</w:t>
      </w:r>
      <w:r w:rsidR="00F255A5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парадигме получения знаний в процессе приобретения способностей и освоения компетенций.</w:t>
      </w:r>
      <w:proofErr w:type="gramEnd"/>
    </w:p>
    <w:p w:rsidR="00044517" w:rsidRPr="00044517" w:rsidRDefault="00044517" w:rsidP="0059355C">
      <w:pPr>
        <w:spacing w:after="0" w:line="322" w:lineRule="exact"/>
        <w:ind w:left="20" w:right="20" w:firstLine="84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proofErr w:type="gramStart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В свою очередь, данный вектор развития, направленный на</w:t>
      </w:r>
      <w:r w:rsidR="00F255A5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обеспечение доступности качественного образования для всех категорий обучающихся, основан на развитии базовых направлений образовательной деятельности и возможен в условиях</w:t>
      </w:r>
      <w:r w:rsidR="00F255A5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государственно-общественного управления, информационной открытости образовательных учреждений, овладения педагогами перспективных высокоэффективных образовательных технологий как основных инструментов этого развития.</w:t>
      </w:r>
      <w:proofErr w:type="gramEnd"/>
    </w:p>
    <w:p w:rsidR="00044517" w:rsidRPr="00044517" w:rsidRDefault="00044517" w:rsidP="0059355C">
      <w:pPr>
        <w:spacing w:after="0" w:line="322" w:lineRule="exact"/>
        <w:ind w:left="20" w:right="20" w:firstLine="84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044517" w:rsidRPr="00F255A5" w:rsidRDefault="00044517" w:rsidP="0059355C">
      <w:pPr>
        <w:keepNext/>
        <w:keepLines/>
        <w:spacing w:after="128" w:line="260" w:lineRule="exact"/>
        <w:ind w:left="3200" w:hanging="3200"/>
        <w:jc w:val="both"/>
        <w:outlineLvl w:val="2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  <w:bookmarkStart w:id="5" w:name="bookmark2"/>
      <w:r w:rsidRPr="00F255A5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2.1. Ценности и принципы</w:t>
      </w:r>
      <w:bookmarkEnd w:id="5"/>
    </w:p>
    <w:p w:rsidR="00044517" w:rsidRPr="00044517" w:rsidRDefault="00044517" w:rsidP="0059355C">
      <w:pPr>
        <w:shd w:val="clear" w:color="auto" w:fill="FFFFFF"/>
        <w:spacing w:after="0" w:line="322" w:lineRule="exact"/>
        <w:ind w:left="20" w:right="20" w:firstLine="78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proofErr w:type="gramStart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Главными приоритетами, лежащими в основе Стратегии развития муниципальной системы образования Назаровского района являются: развитие личностных способностей каждого на основе имеющегося потенциала ученика в условиях свободного выбора,   усвоения духовно-нравственных идеалов и культурных ценностей. </w:t>
      </w:r>
      <w:proofErr w:type="gramEnd"/>
    </w:p>
    <w:p w:rsidR="00044517" w:rsidRPr="00044517" w:rsidRDefault="00044517" w:rsidP="0059355C">
      <w:pPr>
        <w:shd w:val="clear" w:color="auto" w:fill="FFFFFF"/>
        <w:spacing w:after="0" w:line="322" w:lineRule="exact"/>
        <w:ind w:left="20" w:right="20" w:firstLine="78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Стратегия развития муниципальной системы образования строится на следующих принципах: </w:t>
      </w:r>
    </w:p>
    <w:p w:rsidR="00044517" w:rsidRPr="00044517" w:rsidRDefault="00044517" w:rsidP="0059355C">
      <w:pPr>
        <w:numPr>
          <w:ilvl w:val="0"/>
          <w:numId w:val="1"/>
        </w:numPr>
        <w:tabs>
          <w:tab w:val="left" w:pos="726"/>
        </w:tabs>
        <w:spacing w:after="0" w:line="322" w:lineRule="exact"/>
        <w:ind w:left="20" w:right="20" w:firstLine="36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приоритетность жизни и здоровья</w:t>
      </w:r>
    </w:p>
    <w:p w:rsidR="00044517" w:rsidRPr="00044517" w:rsidRDefault="00044517" w:rsidP="0059355C">
      <w:pPr>
        <w:numPr>
          <w:ilvl w:val="0"/>
          <w:numId w:val="1"/>
        </w:numPr>
        <w:tabs>
          <w:tab w:val="left" w:pos="726"/>
        </w:tabs>
        <w:spacing w:after="0" w:line="322" w:lineRule="exact"/>
        <w:ind w:left="20" w:right="20" w:firstLine="36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доступность качественного образования - ориентация и стремление всех участников образовательного процесса не только к количественным, но и к качественным показателям с учётом преемственности между уровнями образования.</w:t>
      </w:r>
    </w:p>
    <w:p w:rsidR="00044517" w:rsidRPr="00044517" w:rsidRDefault="00044517" w:rsidP="0059355C">
      <w:pPr>
        <w:numPr>
          <w:ilvl w:val="0"/>
          <w:numId w:val="1"/>
        </w:numPr>
        <w:tabs>
          <w:tab w:val="left" w:pos="726"/>
        </w:tabs>
        <w:spacing w:after="0" w:line="322" w:lineRule="exact"/>
        <w:ind w:left="20" w:right="20" w:firstLine="36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фундаментальность - необходимость такого содержания образования, которое создаёт основу для развития базовых способностей личност</w:t>
      </w:r>
      <w:proofErr w:type="gramStart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и(</w:t>
      </w:r>
      <w:proofErr w:type="gramEnd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мышление, рефлексия, </w:t>
      </w: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lastRenderedPageBreak/>
        <w:t>понимание, коммуникативные способности и способности действия) и компетентностей обучающихся на основе внедрения технологий развития мышления, что способствует возможности для дальнейшего самообразования, овладения знаниями основ изучаемых наук.</w:t>
      </w:r>
    </w:p>
    <w:p w:rsidR="00044517" w:rsidRPr="00044517" w:rsidRDefault="00044517" w:rsidP="0059355C">
      <w:pPr>
        <w:numPr>
          <w:ilvl w:val="0"/>
          <w:numId w:val="1"/>
        </w:numPr>
        <w:tabs>
          <w:tab w:val="left" w:pos="721"/>
        </w:tabs>
        <w:spacing w:after="0" w:line="322" w:lineRule="exact"/>
        <w:ind w:left="20" w:right="20" w:firstLine="36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социальная ориентация образовательной деятельности - образование должно быть доступно каждому обучающемуся независимо от его группы здоровья, этнической и социальной принадлежности и ориентировано на духовно-нравственные идеалы.</w:t>
      </w:r>
    </w:p>
    <w:p w:rsidR="00044517" w:rsidRPr="00044517" w:rsidRDefault="00044517" w:rsidP="0059355C">
      <w:pPr>
        <w:numPr>
          <w:ilvl w:val="0"/>
          <w:numId w:val="1"/>
        </w:numPr>
        <w:tabs>
          <w:tab w:val="left" w:pos="726"/>
        </w:tabs>
        <w:spacing w:after="0" w:line="322" w:lineRule="exact"/>
        <w:ind w:left="20" w:right="20" w:firstLine="36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="00F255A5">
        <w:rPr>
          <w:rFonts w:ascii="Times New Roman" w:eastAsia="Arial Unicode MS" w:hAnsi="Times New Roman" w:cs="Times New Roman"/>
          <w:sz w:val="26"/>
          <w:szCs w:val="26"/>
          <w:lang w:eastAsia="ru-RU"/>
        </w:rPr>
        <w:t>о</w:t>
      </w: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бъективность</w:t>
      </w:r>
      <w:r w:rsidR="00F255A5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и открытость - предполагает объективную оценку результатов деятельности каждого участника образовательного процесса</w:t>
      </w:r>
      <w:r w:rsidR="00C01CA3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и прозрачность деятельности системы образования.</w:t>
      </w:r>
    </w:p>
    <w:p w:rsidR="00044517" w:rsidRPr="00044517" w:rsidRDefault="00044517" w:rsidP="0059355C">
      <w:pPr>
        <w:numPr>
          <w:ilvl w:val="0"/>
          <w:numId w:val="1"/>
        </w:numPr>
        <w:tabs>
          <w:tab w:val="left" w:pos="716"/>
        </w:tabs>
        <w:spacing w:after="0" w:line="322" w:lineRule="exact"/>
        <w:ind w:left="20" w:right="20" w:firstLine="36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взаимоответственность - предполагает предоставление ресурсов с одновременным возникновением определенных обязательств со стороны </w:t>
      </w:r>
      <w:proofErr w:type="spellStart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ресурсополучателя</w:t>
      </w:r>
      <w:proofErr w:type="spellEnd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</w:p>
    <w:p w:rsidR="00044517" w:rsidRPr="00044517" w:rsidRDefault="00044517" w:rsidP="0059355C">
      <w:pPr>
        <w:numPr>
          <w:ilvl w:val="0"/>
          <w:numId w:val="1"/>
        </w:numPr>
        <w:tabs>
          <w:tab w:val="left" w:pos="721"/>
        </w:tabs>
        <w:spacing w:after="0" w:line="322" w:lineRule="exact"/>
        <w:ind w:left="20" w:right="20" w:firstLine="36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кооперация - означает, что каждый участник сетевой образовательной кооперации является источником специфических ресурсов для </w:t>
      </w:r>
      <w:proofErr w:type="gramStart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другого</w:t>
      </w:r>
      <w:proofErr w:type="gramEnd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и  необходимым партнером совместной деятельности.</w:t>
      </w:r>
    </w:p>
    <w:p w:rsidR="00044517" w:rsidRPr="00044517" w:rsidRDefault="00044517" w:rsidP="0059355C">
      <w:pPr>
        <w:tabs>
          <w:tab w:val="left" w:pos="721"/>
        </w:tabs>
        <w:spacing w:after="0" w:line="322" w:lineRule="exact"/>
        <w:ind w:left="20" w:right="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044517" w:rsidRPr="00F255A5" w:rsidRDefault="00044517" w:rsidP="0059355C">
      <w:pPr>
        <w:keepNext/>
        <w:keepLines/>
        <w:spacing w:after="128" w:line="260" w:lineRule="exact"/>
        <w:ind w:right="20"/>
        <w:jc w:val="both"/>
        <w:outlineLvl w:val="1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  <w:bookmarkStart w:id="6" w:name="bookmark3"/>
      <w:r w:rsidRPr="00F255A5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2.2. Миссия, стратегические цели и задачи</w:t>
      </w:r>
      <w:bookmarkEnd w:id="6"/>
    </w:p>
    <w:p w:rsidR="00044517" w:rsidRPr="00044517" w:rsidRDefault="00044517" w:rsidP="0059355C">
      <w:pPr>
        <w:spacing w:after="0" w:line="322" w:lineRule="exact"/>
        <w:ind w:left="20" w:right="20" w:firstLine="10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b/>
          <w:bCs/>
          <w:i/>
          <w:iCs/>
          <w:sz w:val="26"/>
          <w:szCs w:val="26"/>
          <w:u w:val="single"/>
          <w:shd w:val="clear" w:color="auto" w:fill="FFFFFF"/>
          <w:lang w:eastAsia="ru-RU"/>
        </w:rPr>
        <w:t xml:space="preserve">Миссия: </w:t>
      </w: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деятельность муниципальной системы образования Назаровского района направлена на формирование личности, способной адаптироваться в условиях динамично развивающегося</w:t>
      </w:r>
      <w:r w:rsidR="00F255A5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современного мира и специфики социально-экономических возможностей  территории Назаровского района.</w:t>
      </w:r>
    </w:p>
    <w:p w:rsidR="00044517" w:rsidRPr="00044517" w:rsidRDefault="00044517" w:rsidP="0059355C">
      <w:pPr>
        <w:spacing w:after="0" w:line="322" w:lineRule="exact"/>
        <w:ind w:left="20" w:right="20" w:firstLine="10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b/>
          <w:bCs/>
          <w:i/>
          <w:iCs/>
          <w:sz w:val="26"/>
          <w:szCs w:val="26"/>
          <w:u w:val="single"/>
          <w:shd w:val="clear" w:color="auto" w:fill="FFFFFF"/>
          <w:lang w:eastAsia="ru-RU"/>
        </w:rPr>
        <w:t xml:space="preserve">Этим определяется стратегическая цель </w:t>
      </w: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развития, направленная на создание условий в деятельности  муниципальной системы образования способствующих формированию личности, </w:t>
      </w:r>
    </w:p>
    <w:p w:rsidR="00044517" w:rsidRPr="00044517" w:rsidRDefault="00044517" w:rsidP="0059355C">
      <w:pPr>
        <w:spacing w:after="0" w:line="322" w:lineRule="exact"/>
        <w:ind w:left="20" w:right="20" w:firstLine="10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bCs/>
          <w:iCs/>
          <w:sz w:val="26"/>
          <w:szCs w:val="26"/>
          <w:shd w:val="clear" w:color="auto" w:fill="FFFFFF"/>
          <w:lang w:eastAsia="ru-RU"/>
        </w:rPr>
        <w:t>-</w:t>
      </w: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способной адаптироваться в условиях динамично развивающегося современного мира и специфики социально-экономических возможностей   территории  района и края.  </w:t>
      </w:r>
    </w:p>
    <w:p w:rsidR="00044517" w:rsidRPr="00044517" w:rsidRDefault="00044517" w:rsidP="0059355C">
      <w:pPr>
        <w:spacing w:after="0" w:line="322" w:lineRule="exact"/>
        <w:ind w:left="20" w:right="20" w:firstLine="10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-умеющей в коммуникации и сотрудничестве ставить цели и планировать их достижение на продуктивном уровне, </w:t>
      </w:r>
    </w:p>
    <w:p w:rsidR="00044517" w:rsidRPr="00044517" w:rsidRDefault="00044517" w:rsidP="0059355C">
      <w:pPr>
        <w:spacing w:after="0" w:line="322" w:lineRule="exact"/>
        <w:ind w:left="20" w:right="20" w:firstLine="10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proofErr w:type="gramStart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-способной на основе  понимания  своих  сильных и слабых личностных качеств принимать самостоятельные ответственные решения, </w:t>
      </w:r>
      <w:proofErr w:type="gramEnd"/>
    </w:p>
    <w:p w:rsidR="00044517" w:rsidRPr="00044517" w:rsidRDefault="00044517" w:rsidP="0059355C">
      <w:pPr>
        <w:spacing w:after="0" w:line="322" w:lineRule="exact"/>
        <w:ind w:left="20" w:right="20" w:firstLine="10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-имеющей высокий уровень готовности к жизненному и профессиональному самоопределению.</w:t>
      </w:r>
      <w:bookmarkStart w:id="7" w:name="bookmark4"/>
    </w:p>
    <w:p w:rsidR="00044517" w:rsidRPr="00044517" w:rsidRDefault="00044517" w:rsidP="0059355C">
      <w:pPr>
        <w:spacing w:after="0" w:line="322" w:lineRule="exact"/>
        <w:ind w:left="20" w:right="20" w:firstLine="10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Для достижения стратегической цели необходимо решить </w:t>
      </w:r>
      <w:bookmarkStart w:id="8" w:name="bookmark5"/>
      <w:bookmarkEnd w:id="7"/>
      <w:r w:rsidRPr="00044517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задачи</w:t>
      </w:r>
      <w:bookmarkEnd w:id="8"/>
      <w:r w:rsidRPr="00044517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,</w:t>
      </w: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ориентированные на организацию деятельности по созданию в муниципальной системе образования специальной образовательной среды, в которой приобретается и развивается опыт мышления, рефлексии, понимания, коммуникации и действия:</w:t>
      </w:r>
    </w:p>
    <w:p w:rsidR="00044517" w:rsidRPr="00044517" w:rsidRDefault="00044517" w:rsidP="0059355C">
      <w:pPr>
        <w:spacing w:after="0" w:line="322" w:lineRule="exact"/>
        <w:ind w:left="20" w:right="20"/>
        <w:jc w:val="both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-совершенствовать обустройство муниципального образовательного пространства способствующего становлению новой педагогической практики, повышению доступности и качества образования  </w:t>
      </w:r>
      <w:proofErr w:type="gramStart"/>
      <w:r w:rsidRPr="00044517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через</w:t>
      </w:r>
      <w:proofErr w:type="gramEnd"/>
      <w:r w:rsidRPr="00044517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:</w:t>
      </w:r>
    </w:p>
    <w:p w:rsidR="00044517" w:rsidRPr="00044517" w:rsidRDefault="00044517" w:rsidP="0059355C">
      <w:pPr>
        <w:spacing w:after="0" w:line="322" w:lineRule="exact"/>
        <w:ind w:left="20" w:right="20" w:firstLine="10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А)</w:t>
      </w:r>
      <w:proofErr w:type="gramStart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gramEnd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ab/>
      </w:r>
      <w:proofErr w:type="gramStart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с</w:t>
      </w:r>
      <w:proofErr w:type="gramEnd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оздание дополнительных мест  для детей 1,5-3-х лет для получения дошкольного образования;</w:t>
      </w:r>
    </w:p>
    <w:p w:rsidR="00044517" w:rsidRPr="00044517" w:rsidRDefault="00044517" w:rsidP="0059355C">
      <w:pPr>
        <w:spacing w:after="0" w:line="322" w:lineRule="exact"/>
        <w:ind w:left="20" w:right="20" w:firstLine="10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lastRenderedPageBreak/>
        <w:t xml:space="preserve">Б) развитие современных механизмов и технологий общего образования на базе муниципальных </w:t>
      </w:r>
      <w:proofErr w:type="gramStart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площадок</w:t>
      </w:r>
      <w:proofErr w:type="gramEnd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в том числе поддержка инноваций в сфере образования детей с ограниченными возможностями здоровья и инвалидностью;</w:t>
      </w:r>
    </w:p>
    <w:p w:rsidR="00044517" w:rsidRPr="00044517" w:rsidRDefault="00044517" w:rsidP="0059355C">
      <w:pPr>
        <w:spacing w:after="0" w:line="322" w:lineRule="exact"/>
        <w:ind w:left="20" w:right="20" w:firstLine="10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В) развитие сетевого партнерства на разных уровнях в рамках деятельности ОО.</w:t>
      </w:r>
    </w:p>
    <w:p w:rsidR="00044517" w:rsidRPr="00044517" w:rsidRDefault="00044517" w:rsidP="0059355C">
      <w:pPr>
        <w:spacing w:after="0" w:line="322" w:lineRule="exact"/>
        <w:ind w:left="20" w:right="20" w:firstLine="10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Г) выявление и распространение лучших практик общеобразовательных организаций по проектированию образовательной среды для выполнения требований к результатам ФГОС, концепций школьного филологического образования, школьного географического образования, школьного технологического образования, школьного образования в сфере иностранных языков, историко-культурного стандарта, использование учебного и лабораторного оборудования;</w:t>
      </w:r>
    </w:p>
    <w:p w:rsidR="00044517" w:rsidRPr="00044517" w:rsidRDefault="00044517" w:rsidP="0059355C">
      <w:pPr>
        <w:spacing w:after="0" w:line="322" w:lineRule="exact"/>
        <w:ind w:left="20" w:right="20" w:firstLine="10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Д) развитие механизмов вовлеченности родителей в образовательную деятельность, общественного участия в управлении образованием</w:t>
      </w:r>
    </w:p>
    <w:p w:rsidR="00044517" w:rsidRPr="00044517" w:rsidRDefault="00044517" w:rsidP="0059355C">
      <w:pPr>
        <w:shd w:val="clear" w:color="auto" w:fill="FFFFFF"/>
        <w:spacing w:after="0" w:line="322" w:lineRule="exact"/>
        <w:ind w:left="20" w:right="20" w:firstLine="10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Е) улучшение материально-технической базы ОО, направленной на создание современной образовательной среды посредством участия в грантовых программах и проектах;</w:t>
      </w:r>
    </w:p>
    <w:p w:rsidR="00044517" w:rsidRPr="00044517" w:rsidRDefault="00044517" w:rsidP="0059355C">
      <w:pPr>
        <w:shd w:val="clear" w:color="auto" w:fill="FFFFFF"/>
        <w:spacing w:after="0" w:line="322" w:lineRule="exact"/>
        <w:ind w:left="20" w:right="20" w:firstLine="10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Ё) участие на конкурсной основе в федеральных, региональных программах.</w:t>
      </w:r>
    </w:p>
    <w:p w:rsidR="00044517" w:rsidRPr="00044517" w:rsidRDefault="00044517" w:rsidP="0059355C">
      <w:pPr>
        <w:spacing w:after="0" w:line="322" w:lineRule="exact"/>
        <w:ind w:left="20" w:right="20"/>
        <w:jc w:val="both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 -продолжить создание муниципальной образовательной и творческой среды, влияющей на формирование школьного уклада, направленного на создание атмосферы  отношения к образованию как общечеловеческой ценности, поддерживающей ответственное отношение к учебно – познавательной деятельности, воспитания гражданственности, позитивной коммуникации, толерантности </w:t>
      </w:r>
      <w:proofErr w:type="gramStart"/>
      <w:r w:rsidRPr="00044517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обучающихся</w:t>
      </w:r>
      <w:proofErr w:type="gramEnd"/>
      <w:r w:rsidRPr="00044517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,  через:</w:t>
      </w:r>
    </w:p>
    <w:p w:rsidR="00044517" w:rsidRPr="00044517" w:rsidRDefault="00044517" w:rsidP="0059355C">
      <w:pPr>
        <w:spacing w:after="0" w:line="322" w:lineRule="exact"/>
        <w:ind w:left="20" w:right="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А) развитие эффективной системы дополнительного образования детей, в том числе, для детей с особыми потребностями - одаренных детей, детей-сирот и детей, оставшихся без попечения родителей, детей-инвалидов, детей, находящихся в трудной жизненной ситуации;</w:t>
      </w: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cr/>
        <w:t>Б) изменение содержания традиционных мероприятий на районном уровне, направленных на вовлечение учащихся в активную социальную практику;</w:t>
      </w:r>
    </w:p>
    <w:p w:rsidR="00044517" w:rsidRPr="00044517" w:rsidRDefault="00044517" w:rsidP="0059355C">
      <w:pPr>
        <w:spacing w:after="0" w:line="322" w:lineRule="exact"/>
        <w:ind w:left="20" w:right="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В) разработка и реализация муниципальной программы развития воспитания в рамках Концепции дополнительного образования детей на основе взаимодействия образовательных организаций, учреждений дополнительного образования, учреждений культуры, родительской общественности;</w:t>
      </w:r>
    </w:p>
    <w:p w:rsidR="00044517" w:rsidRPr="00044517" w:rsidRDefault="00044517" w:rsidP="0059355C">
      <w:pPr>
        <w:spacing w:after="0" w:line="322" w:lineRule="exact"/>
        <w:ind w:left="20" w:right="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Г) создание устойчивой районной </w:t>
      </w:r>
      <w:proofErr w:type="gramStart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системы развития конфликтной компетентности участников образовательных отношений</w:t>
      </w:r>
      <w:proofErr w:type="gramEnd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;</w:t>
      </w:r>
    </w:p>
    <w:p w:rsidR="00044517" w:rsidRPr="00044517" w:rsidRDefault="00044517" w:rsidP="0059355C">
      <w:pPr>
        <w:spacing w:after="0" w:line="322" w:lineRule="exact"/>
        <w:ind w:left="20" w:right="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Д) реализацию вариативных (в сетевой форме, с использованием дистанционных образовательных технологий и др.) моделей сетевого взаимодействия общеобразовательных организаций, организаций дополнительного образования, профессиональных образовательных организаций, образовательных организаций высшего образования, промышленных предприятий и </w:t>
      </w:r>
      <w:proofErr w:type="gramStart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бизнес-структур</w:t>
      </w:r>
      <w:proofErr w:type="gramEnd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, в том числе в сфере научно-технического творчества, робототехники;</w:t>
      </w:r>
    </w:p>
    <w:p w:rsidR="00044517" w:rsidRPr="00044517" w:rsidRDefault="00044517" w:rsidP="0059355C">
      <w:pPr>
        <w:spacing w:after="0" w:line="322" w:lineRule="exact"/>
        <w:ind w:left="20" w:right="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Е) разработку и внедрение   современных моделей организации отдыха и оздоровления детей, дополнительного образования детей в каникулярный период;</w:t>
      </w:r>
    </w:p>
    <w:p w:rsidR="00044517" w:rsidRPr="00044517" w:rsidRDefault="00044517" w:rsidP="0059355C">
      <w:pPr>
        <w:spacing w:after="0" w:line="322" w:lineRule="exact"/>
        <w:ind w:left="20" w:right="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Ё) создание необходимых условий для выявления и развития творческих и интеллектуальных способностей талантливых учащихся</w:t>
      </w:r>
    </w:p>
    <w:p w:rsidR="00044517" w:rsidRPr="00044517" w:rsidRDefault="00044517" w:rsidP="0059355C">
      <w:pPr>
        <w:spacing w:after="0" w:line="322" w:lineRule="exact"/>
        <w:ind w:left="20" w:right="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lastRenderedPageBreak/>
        <w:t>Ж) внедрение современных  методик  и программ  охраны и укрепления здоровья детей в образовательном процессе, формирование здорового образа жизни;</w:t>
      </w:r>
    </w:p>
    <w:p w:rsidR="00044517" w:rsidRPr="00044517" w:rsidRDefault="00044517" w:rsidP="0059355C">
      <w:pPr>
        <w:spacing w:after="0" w:line="322" w:lineRule="exact"/>
        <w:ind w:left="20" w:right="20"/>
        <w:jc w:val="both"/>
        <w:rPr>
          <w:rFonts w:ascii="Times New Roman" w:eastAsia="Arial Unicode MS" w:hAnsi="Times New Roman" w:cs="Times New Roman"/>
          <w:b/>
          <w:i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З) внедрение системы управления качеством образования на основе программирующего мониторинга и независимой системы оценки качества образования.</w:t>
      </w:r>
    </w:p>
    <w:p w:rsidR="00044517" w:rsidRPr="00044517" w:rsidRDefault="00044517" w:rsidP="0059355C">
      <w:pPr>
        <w:shd w:val="clear" w:color="auto" w:fill="FFFFFF"/>
        <w:spacing w:after="0" w:line="322" w:lineRule="exact"/>
        <w:ind w:right="20"/>
        <w:jc w:val="both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-обеспечить функционирование </w:t>
      </w:r>
      <w:proofErr w:type="gramStart"/>
      <w:r w:rsidRPr="00044517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системы мониторинга оценки качества общего образования</w:t>
      </w:r>
      <w:proofErr w:type="gramEnd"/>
      <w:r w:rsidRPr="00044517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 на муниципальном уровне (включая дошкольное) через:</w:t>
      </w:r>
    </w:p>
    <w:p w:rsidR="00044517" w:rsidRPr="00044517" w:rsidRDefault="00044517" w:rsidP="0059355C">
      <w:pPr>
        <w:shd w:val="clear" w:color="auto" w:fill="FFFFFF"/>
        <w:spacing w:after="0" w:line="322" w:lineRule="exact"/>
        <w:ind w:right="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А) разработку муниципального </w:t>
      </w:r>
      <w:proofErr w:type="gramStart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проекта мониторинга оценки результатов деятельности системы образования</w:t>
      </w:r>
      <w:proofErr w:type="gramEnd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и использования их в практике государственно-общественного управления;</w:t>
      </w:r>
    </w:p>
    <w:p w:rsidR="00044517" w:rsidRPr="00044517" w:rsidRDefault="00044517" w:rsidP="0059355C">
      <w:pPr>
        <w:shd w:val="clear" w:color="auto" w:fill="FFFFFF"/>
        <w:spacing w:after="0" w:line="322" w:lineRule="exact"/>
        <w:ind w:right="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Б) формирование механизмов привлечения общественности к оценке качества общего образования на муниципальном уровне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  <w:bookmarkStart w:id="9" w:name="bookmark6"/>
      <w:r w:rsidRPr="00044517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-</w:t>
      </w: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Pr="00044517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создать условия для совершенствования кадрового ресурса ОО, обеспечивающего необходимое качество образования детей и молодежи, соответствующее потребностям граждан </w:t>
      </w:r>
      <w:proofErr w:type="gramStart"/>
      <w:r w:rsidRPr="00044517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через</w:t>
      </w:r>
      <w:proofErr w:type="gramEnd"/>
      <w:r w:rsidRPr="00044517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:</w:t>
      </w:r>
    </w:p>
    <w:p w:rsidR="00044517" w:rsidRPr="00044517" w:rsidRDefault="00044517" w:rsidP="0059355C">
      <w:pPr>
        <w:shd w:val="clear" w:color="auto" w:fill="FFFFFF"/>
        <w:tabs>
          <w:tab w:val="left" w:pos="1711"/>
        </w:tabs>
        <w:spacing w:after="0" w:line="322" w:lineRule="exact"/>
        <w:ind w:right="23"/>
        <w:jc w:val="both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А) содействие  сокращению педагогических вакансий в образовательных учреждениях муниципалитета посредством привлечения, закрепления и создания условий для профессионального роста педагогов образовательных учреждений;</w:t>
      </w:r>
      <w:r w:rsidRPr="00044517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  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Б)  повышение квалификации педагогов и управленческих кадров детских садов для обеспечения качества дошкольного образования через введение ФГОС ДОО</w:t>
      </w:r>
      <w:proofErr w:type="gramStart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,.</w:t>
      </w:r>
      <w:proofErr w:type="gramEnd"/>
    </w:p>
    <w:p w:rsidR="00044517" w:rsidRPr="00044517" w:rsidRDefault="00044517" w:rsidP="0059355C">
      <w:pPr>
        <w:shd w:val="clear" w:color="auto" w:fill="FFFFFF"/>
        <w:tabs>
          <w:tab w:val="left" w:pos="1711"/>
        </w:tabs>
        <w:spacing w:after="0" w:line="322" w:lineRule="exact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В) реализацию  моделей профессионального развития педагогов и  управленческих кадров (исследовательская, проектировочная, коммуникативная (</w:t>
      </w:r>
      <w:proofErr w:type="spellStart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тьюторская</w:t>
      </w:r>
      <w:proofErr w:type="spellEnd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) и информационная компетентности), подготовку кадров, работающих в сфере образования с различными категориями детей, в том числе с детьми с ограниченными возможностями здоровья и инвалидностью;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Г) создание условий для молодых педагогов, способствующих их профессиональному росту и становлению.</w:t>
      </w:r>
    </w:p>
    <w:p w:rsidR="00044517" w:rsidRPr="00044517" w:rsidRDefault="00044517" w:rsidP="0059355C">
      <w:pPr>
        <w:keepNext/>
        <w:keepLines/>
        <w:spacing w:after="0" w:line="322" w:lineRule="exact"/>
        <w:ind w:right="20"/>
        <w:jc w:val="both"/>
        <w:outlineLvl w:val="1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044517" w:rsidRPr="00F255A5" w:rsidRDefault="00044517" w:rsidP="0059355C">
      <w:pPr>
        <w:keepNext/>
        <w:keepLines/>
        <w:spacing w:after="0" w:line="322" w:lineRule="exact"/>
        <w:ind w:right="20"/>
        <w:jc w:val="both"/>
        <w:outlineLvl w:val="1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  <w:r w:rsidRPr="00F255A5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2.3. Приоритетные направления функционирования и развития, определенные в соответствии с концептуальным проектом образа будущего состояния муниципальной системы образования</w:t>
      </w:r>
      <w:bookmarkEnd w:id="9"/>
    </w:p>
    <w:p w:rsidR="00044517" w:rsidRPr="00044517" w:rsidRDefault="00044517" w:rsidP="0059355C">
      <w:pPr>
        <w:spacing w:after="0" w:line="322" w:lineRule="exact"/>
        <w:ind w:right="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Приоритетными направлениями функционирования и развития муниципальной стратегии развития образования Назаровского района в рамках федеральной и региональной образовательной политики являются:</w:t>
      </w:r>
    </w:p>
    <w:p w:rsidR="00044517" w:rsidRPr="00044517" w:rsidRDefault="00044517" w:rsidP="0059355C">
      <w:pPr>
        <w:spacing w:after="0" w:line="322" w:lineRule="exact"/>
        <w:ind w:right="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-Развитие современных механизмов и технологий общего образования;</w:t>
      </w:r>
    </w:p>
    <w:p w:rsidR="00044517" w:rsidRPr="00044517" w:rsidRDefault="00044517" w:rsidP="0059355C">
      <w:pPr>
        <w:spacing w:after="0" w:line="322" w:lineRule="exact"/>
        <w:ind w:right="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-Реализация мер по развитию  образовательной и творческой среды в образовательных организациях, развитие эффективной системы дополнительного образования детей;</w:t>
      </w:r>
    </w:p>
    <w:p w:rsidR="00044517" w:rsidRPr="00044517" w:rsidRDefault="00C01CA3" w:rsidP="0059355C">
      <w:pPr>
        <w:spacing w:after="0" w:line="322" w:lineRule="exact"/>
        <w:ind w:right="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>-</w:t>
      </w:r>
      <w:r w:rsidR="00044517"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Формирование востребованной системы оценки качества образования и образовательных результатов</w:t>
      </w:r>
    </w:p>
    <w:p w:rsidR="00044517" w:rsidRPr="00044517" w:rsidRDefault="00044517" w:rsidP="0059355C">
      <w:pPr>
        <w:spacing w:after="0" w:line="322" w:lineRule="exact"/>
        <w:ind w:right="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-Создание инфраструктуры, обеспечивающей условия подготовки кадров для современной экономики</w:t>
      </w:r>
    </w:p>
    <w:p w:rsidR="00044517" w:rsidRPr="00044517" w:rsidRDefault="00044517" w:rsidP="0059355C">
      <w:pPr>
        <w:spacing w:after="0" w:line="240" w:lineRule="auto"/>
        <w:ind w:left="23" w:right="23" w:firstLine="958"/>
        <w:jc w:val="both"/>
        <w:rPr>
          <w:rFonts w:ascii="Times New Roman" w:eastAsia="Arial Unicode MS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</w:p>
    <w:p w:rsidR="00044517" w:rsidRPr="00044517" w:rsidRDefault="00044517" w:rsidP="0059355C">
      <w:pPr>
        <w:spacing w:after="0" w:line="240" w:lineRule="auto"/>
        <w:ind w:left="23" w:right="23" w:hanging="23"/>
        <w:jc w:val="both"/>
        <w:rPr>
          <w:rFonts w:ascii="Times New Roman" w:eastAsia="Arial Unicode MS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  <w:r w:rsidRPr="00044517">
        <w:rPr>
          <w:rFonts w:ascii="Times New Roman" w:eastAsia="Arial Unicode MS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2.4. Этапы реализации Стратегии.</w:t>
      </w:r>
    </w:p>
    <w:p w:rsidR="00044517" w:rsidRPr="00044517" w:rsidRDefault="00044517" w:rsidP="0059355C">
      <w:pPr>
        <w:spacing w:after="0" w:line="240" w:lineRule="auto"/>
        <w:ind w:left="23" w:right="23" w:hanging="23"/>
        <w:jc w:val="both"/>
        <w:rPr>
          <w:rFonts w:ascii="Times New Roman" w:eastAsia="Arial Unicode MS" w:hAnsi="Times New Roman" w:cs="Times New Roman"/>
          <w:bCs/>
          <w:sz w:val="26"/>
          <w:szCs w:val="26"/>
          <w:shd w:val="clear" w:color="auto" w:fill="FFFFFF"/>
          <w:lang w:eastAsia="ru-RU"/>
        </w:rPr>
      </w:pPr>
      <w:r w:rsidRPr="00044517">
        <w:rPr>
          <w:rFonts w:ascii="Times New Roman" w:eastAsia="Arial Unicode MS" w:hAnsi="Times New Roman" w:cs="Times New Roman"/>
          <w:bCs/>
          <w:sz w:val="26"/>
          <w:szCs w:val="26"/>
          <w:shd w:val="clear" w:color="auto" w:fill="FFFFFF"/>
          <w:lang w:eastAsia="ru-RU"/>
        </w:rPr>
        <w:t>-Зона ближайшего развития (2015-20 год);</w:t>
      </w:r>
    </w:p>
    <w:p w:rsidR="00044517" w:rsidRPr="00044517" w:rsidRDefault="00044517" w:rsidP="0059355C">
      <w:pPr>
        <w:spacing w:after="0" w:line="240" w:lineRule="auto"/>
        <w:ind w:left="23" w:right="23" w:hanging="23"/>
        <w:jc w:val="both"/>
        <w:rPr>
          <w:rFonts w:ascii="Times New Roman" w:eastAsia="Arial Unicode MS" w:hAnsi="Times New Roman" w:cs="Times New Roman"/>
          <w:bCs/>
          <w:sz w:val="26"/>
          <w:szCs w:val="26"/>
          <w:shd w:val="clear" w:color="auto" w:fill="FFFFFF"/>
          <w:lang w:eastAsia="ru-RU"/>
        </w:rPr>
      </w:pPr>
      <w:r w:rsidRPr="00044517">
        <w:rPr>
          <w:rFonts w:ascii="Times New Roman" w:eastAsia="Arial Unicode MS" w:hAnsi="Times New Roman" w:cs="Times New Roman"/>
          <w:bCs/>
          <w:sz w:val="26"/>
          <w:szCs w:val="26"/>
          <w:shd w:val="clear" w:color="auto" w:fill="FFFFFF"/>
          <w:lang w:eastAsia="ru-RU"/>
        </w:rPr>
        <w:t>-Зона отдалённого развития (2021-30 год).</w:t>
      </w:r>
    </w:p>
    <w:p w:rsidR="00044517" w:rsidRPr="00044517" w:rsidRDefault="00044517" w:rsidP="0059355C">
      <w:pPr>
        <w:spacing w:after="0" w:line="240" w:lineRule="auto"/>
        <w:ind w:left="23" w:right="23" w:hanging="23"/>
        <w:jc w:val="both"/>
        <w:rPr>
          <w:rFonts w:ascii="Times New Roman" w:eastAsia="Arial Unicode MS" w:hAnsi="Times New Roman" w:cs="Times New Roman"/>
          <w:bCs/>
          <w:sz w:val="26"/>
          <w:szCs w:val="26"/>
          <w:shd w:val="clear" w:color="auto" w:fill="FFFFFF"/>
          <w:lang w:eastAsia="ru-RU"/>
        </w:rPr>
      </w:pPr>
    </w:p>
    <w:p w:rsidR="00044517" w:rsidRPr="00F255A5" w:rsidRDefault="00044517" w:rsidP="0059355C">
      <w:pPr>
        <w:spacing w:after="128" w:line="260" w:lineRule="exact"/>
        <w:jc w:val="both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  <w:r w:rsidRPr="00F255A5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lastRenderedPageBreak/>
        <w:t xml:space="preserve"> Раздел 3. Сценарии развития муниципального образования.</w:t>
      </w:r>
    </w:p>
    <w:p w:rsidR="00044517" w:rsidRPr="00044517" w:rsidRDefault="00044517" w:rsidP="0059355C">
      <w:pPr>
        <w:spacing w:after="0" w:line="240" w:lineRule="auto"/>
        <w:ind w:left="23" w:right="23" w:firstLine="685"/>
        <w:jc w:val="both"/>
        <w:rPr>
          <w:rFonts w:ascii="Times New Roman" w:eastAsia="Arial Unicode MS" w:hAnsi="Times New Roman" w:cs="Times New Roman"/>
          <w:bCs/>
          <w:sz w:val="26"/>
          <w:szCs w:val="26"/>
          <w:shd w:val="clear" w:color="auto" w:fill="FFFFFF"/>
          <w:lang w:eastAsia="ru-RU"/>
        </w:rPr>
      </w:pPr>
      <w:r w:rsidRPr="00044517">
        <w:rPr>
          <w:rFonts w:ascii="Times New Roman" w:eastAsia="Arial Unicode MS" w:hAnsi="Times New Roman" w:cs="Times New Roman"/>
          <w:bCs/>
          <w:sz w:val="26"/>
          <w:szCs w:val="26"/>
          <w:shd w:val="clear" w:color="auto" w:fill="FFFFFF"/>
          <w:lang w:eastAsia="ru-RU"/>
        </w:rPr>
        <w:t>Стратегические  задачи развития сельской территории и системы образования как одной из отраслей социальной сферы требуют нового подхода.</w:t>
      </w:r>
    </w:p>
    <w:p w:rsidR="00044517" w:rsidRPr="00044517" w:rsidRDefault="00044517" w:rsidP="0059355C">
      <w:pPr>
        <w:spacing w:after="0" w:line="240" w:lineRule="auto"/>
        <w:ind w:left="23" w:right="23" w:hanging="23"/>
        <w:jc w:val="both"/>
        <w:rPr>
          <w:rFonts w:ascii="Times New Roman" w:eastAsia="Arial Unicode MS" w:hAnsi="Times New Roman" w:cs="Times New Roman"/>
          <w:bCs/>
          <w:sz w:val="26"/>
          <w:szCs w:val="26"/>
          <w:shd w:val="clear" w:color="auto" w:fill="FFFFFF"/>
          <w:lang w:eastAsia="ru-RU"/>
        </w:rPr>
      </w:pPr>
      <w:r w:rsidRPr="00044517">
        <w:rPr>
          <w:rFonts w:ascii="Times New Roman" w:eastAsia="Arial Unicode MS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Реализация стратегии зависит, прежде всего, от своевременного и стабильного финансирования, которое будет определяться ресурсами бюджета района, а также эффективностью управления за ходом реализации  стратегии по имеющимся показателям и индикаторам.</w:t>
      </w:r>
    </w:p>
    <w:p w:rsidR="00044517" w:rsidRPr="00044517" w:rsidRDefault="00044517" w:rsidP="0059355C">
      <w:pPr>
        <w:spacing w:after="0" w:line="240" w:lineRule="auto"/>
        <w:ind w:left="23" w:right="23" w:firstLine="685"/>
        <w:jc w:val="both"/>
        <w:rPr>
          <w:rFonts w:ascii="Times New Roman" w:eastAsia="Arial Unicode MS" w:hAnsi="Times New Roman" w:cs="Times New Roman"/>
          <w:bCs/>
          <w:sz w:val="26"/>
          <w:szCs w:val="26"/>
          <w:shd w:val="clear" w:color="auto" w:fill="FFFFFF"/>
          <w:lang w:eastAsia="ru-RU"/>
        </w:rPr>
      </w:pPr>
      <w:r w:rsidRPr="00044517">
        <w:rPr>
          <w:rFonts w:ascii="Times New Roman" w:eastAsia="Arial Unicode MS" w:hAnsi="Times New Roman" w:cs="Times New Roman"/>
          <w:bCs/>
          <w:sz w:val="26"/>
          <w:szCs w:val="26"/>
          <w:shd w:val="clear" w:color="auto" w:fill="FFFFFF"/>
          <w:lang w:eastAsia="ru-RU"/>
        </w:rPr>
        <w:t>В рамках данного документа рассмотрены три сценария реализации стратегии, которые   зависят от объемов финансирования:</w:t>
      </w:r>
    </w:p>
    <w:p w:rsidR="00044517" w:rsidRPr="00044517" w:rsidRDefault="00044517" w:rsidP="0059355C">
      <w:pPr>
        <w:spacing w:after="0" w:line="240" w:lineRule="auto"/>
        <w:ind w:left="23" w:right="23" w:hanging="23"/>
        <w:jc w:val="both"/>
        <w:rPr>
          <w:rFonts w:ascii="Times New Roman" w:eastAsia="Arial Unicode MS" w:hAnsi="Times New Roman" w:cs="Times New Roman"/>
          <w:bCs/>
          <w:sz w:val="26"/>
          <w:szCs w:val="26"/>
          <w:shd w:val="clear" w:color="auto" w:fill="FFFFFF"/>
          <w:lang w:eastAsia="ru-RU"/>
        </w:rPr>
      </w:pPr>
      <w:r w:rsidRPr="00044517">
        <w:rPr>
          <w:rFonts w:ascii="Times New Roman" w:eastAsia="Arial Unicode MS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Сценарий № 1</w:t>
      </w:r>
      <w:r w:rsidRPr="00044517">
        <w:rPr>
          <w:rFonts w:ascii="Times New Roman" w:eastAsia="Arial Unicode MS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(финансирование  стратегии соответствует </w:t>
      </w:r>
      <w:proofErr w:type="gramStart"/>
      <w:r w:rsidRPr="00044517">
        <w:rPr>
          <w:rFonts w:ascii="Times New Roman" w:eastAsia="Arial Unicode MS" w:hAnsi="Times New Roman" w:cs="Times New Roman"/>
          <w:bCs/>
          <w:sz w:val="26"/>
          <w:szCs w:val="26"/>
          <w:shd w:val="clear" w:color="auto" w:fill="FFFFFF"/>
          <w:lang w:eastAsia="ru-RU"/>
        </w:rPr>
        <w:t>запланированному</w:t>
      </w:r>
      <w:proofErr w:type="gramEnd"/>
      <w:r w:rsidRPr="00044517">
        <w:rPr>
          <w:rFonts w:ascii="Times New Roman" w:eastAsia="Arial Unicode MS" w:hAnsi="Times New Roman" w:cs="Times New Roman"/>
          <w:bCs/>
          <w:sz w:val="26"/>
          <w:szCs w:val="26"/>
          <w:shd w:val="clear" w:color="auto" w:fill="FFFFFF"/>
          <w:lang w:eastAsia="ru-RU"/>
        </w:rPr>
        <w:t>) предполагает системную реализацию стратегии в установленные сроки и в соответствии с запланированными показателями по всем ее направлениям.</w:t>
      </w:r>
    </w:p>
    <w:p w:rsidR="00044517" w:rsidRPr="00044517" w:rsidRDefault="00044517" w:rsidP="0059355C">
      <w:pPr>
        <w:spacing w:after="0" w:line="240" w:lineRule="auto"/>
        <w:ind w:left="23" w:right="23"/>
        <w:jc w:val="both"/>
        <w:rPr>
          <w:rFonts w:ascii="Times New Roman" w:eastAsia="Arial Unicode MS" w:hAnsi="Times New Roman" w:cs="Times New Roman"/>
          <w:bCs/>
          <w:sz w:val="26"/>
          <w:szCs w:val="26"/>
          <w:shd w:val="clear" w:color="auto" w:fill="FFFFFF"/>
          <w:lang w:eastAsia="ru-RU"/>
        </w:rPr>
      </w:pPr>
      <w:r w:rsidRPr="00044517">
        <w:rPr>
          <w:rFonts w:ascii="Times New Roman" w:eastAsia="Arial Unicode MS" w:hAnsi="Times New Roman" w:cs="Times New Roman"/>
          <w:bCs/>
          <w:sz w:val="26"/>
          <w:szCs w:val="26"/>
          <w:shd w:val="clear" w:color="auto" w:fill="FFFFFF"/>
          <w:lang w:eastAsia="ru-RU"/>
        </w:rPr>
        <w:t>Выполнение предусмотренных стратегией задач и мероприятий позволит обеспечить повышение показателей качества образования, доступность качественных образовательных услуг не зависимо от места жительства, вывести сельское образование на новый качественный уровень в соответствии с современной моделью развития образования, максимально удовлетворить запросы потребителей и повысить инвестиционную привлекательность образования.</w:t>
      </w:r>
    </w:p>
    <w:p w:rsidR="00044517" w:rsidRPr="00044517" w:rsidRDefault="00044517" w:rsidP="0059355C">
      <w:pPr>
        <w:spacing w:after="0" w:line="240" w:lineRule="auto"/>
        <w:ind w:left="23" w:right="23" w:hanging="23"/>
        <w:jc w:val="both"/>
        <w:rPr>
          <w:rFonts w:ascii="Times New Roman" w:eastAsia="Arial Unicode MS" w:hAnsi="Times New Roman" w:cs="Times New Roman"/>
          <w:sz w:val="26"/>
          <w:szCs w:val="26"/>
          <w:lang w:val="ru" w:eastAsia="ru-RU"/>
        </w:rPr>
      </w:pPr>
      <w:r w:rsidRPr="00044517">
        <w:rPr>
          <w:rFonts w:ascii="Times New Roman" w:eastAsia="Arial Unicode MS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В случае реализации данного сценария предполагается достижение базовых показателей стратегии на уровне не менее 100% по направлениям развития. </w:t>
      </w:r>
    </w:p>
    <w:p w:rsidR="00044517" w:rsidRPr="00044517" w:rsidRDefault="00044517" w:rsidP="0059355C">
      <w:pPr>
        <w:spacing w:after="0" w:line="240" w:lineRule="auto"/>
        <w:ind w:left="23" w:right="23" w:hanging="23"/>
        <w:jc w:val="both"/>
        <w:rPr>
          <w:rFonts w:ascii="Times New Roman" w:eastAsia="Arial Unicode MS" w:hAnsi="Times New Roman" w:cs="Times New Roman"/>
          <w:bCs/>
          <w:sz w:val="26"/>
          <w:szCs w:val="26"/>
          <w:shd w:val="clear" w:color="auto" w:fill="FFFFFF"/>
          <w:lang w:eastAsia="ru-RU"/>
        </w:rPr>
      </w:pPr>
      <w:r w:rsidRPr="00044517">
        <w:rPr>
          <w:rFonts w:ascii="Times New Roman" w:eastAsia="Arial Unicode MS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Сценарий № 2 </w:t>
      </w:r>
      <w:r w:rsidRPr="00044517">
        <w:rPr>
          <w:rFonts w:ascii="Times New Roman" w:eastAsia="Arial Unicode MS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(финансирование стратегии не менее 70% от </w:t>
      </w:r>
      <w:proofErr w:type="gramStart"/>
      <w:r w:rsidRPr="00044517">
        <w:rPr>
          <w:rFonts w:ascii="Times New Roman" w:eastAsia="Arial Unicode MS" w:hAnsi="Times New Roman" w:cs="Times New Roman"/>
          <w:bCs/>
          <w:sz w:val="26"/>
          <w:szCs w:val="26"/>
          <w:shd w:val="clear" w:color="auto" w:fill="FFFFFF"/>
          <w:lang w:eastAsia="ru-RU"/>
        </w:rPr>
        <w:t>запланированного</w:t>
      </w:r>
      <w:proofErr w:type="gramEnd"/>
      <w:r w:rsidRPr="00044517">
        <w:rPr>
          <w:rFonts w:ascii="Times New Roman" w:eastAsia="Arial Unicode MS" w:hAnsi="Times New Roman" w:cs="Times New Roman"/>
          <w:bCs/>
          <w:sz w:val="26"/>
          <w:szCs w:val="26"/>
          <w:shd w:val="clear" w:color="auto" w:fill="FFFFFF"/>
          <w:lang w:eastAsia="ru-RU"/>
        </w:rPr>
        <w:t>) потребует полной мобилизации внутренних ресурсов в образовательной системе на муниципальном уровне и уровне образовательных учреждений.</w:t>
      </w:r>
    </w:p>
    <w:p w:rsidR="00044517" w:rsidRPr="00044517" w:rsidRDefault="00044517" w:rsidP="0059355C">
      <w:pPr>
        <w:spacing w:after="0" w:line="240" w:lineRule="auto"/>
        <w:ind w:left="23" w:right="23" w:hanging="23"/>
        <w:jc w:val="both"/>
        <w:rPr>
          <w:rFonts w:ascii="Times New Roman" w:eastAsia="Arial Unicode MS" w:hAnsi="Times New Roman" w:cs="Times New Roman"/>
          <w:bCs/>
          <w:sz w:val="26"/>
          <w:szCs w:val="26"/>
          <w:shd w:val="clear" w:color="auto" w:fill="FFFFFF"/>
          <w:lang w:eastAsia="ru-RU"/>
        </w:rPr>
      </w:pPr>
      <w:r w:rsidRPr="00044517">
        <w:rPr>
          <w:rFonts w:ascii="Times New Roman" w:eastAsia="Arial Unicode MS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Реализация  стратегии позволит обеспечить некоторые улучшения показателей качества образования и достижение не менее 85% базовых показателей по направлениям развития.  </w:t>
      </w:r>
    </w:p>
    <w:p w:rsidR="00044517" w:rsidRPr="00044517" w:rsidRDefault="00044517" w:rsidP="0059355C">
      <w:pPr>
        <w:spacing w:after="0" w:line="240" w:lineRule="auto"/>
        <w:ind w:left="23" w:right="23" w:hanging="23"/>
        <w:jc w:val="both"/>
        <w:rPr>
          <w:rFonts w:ascii="Times New Roman" w:eastAsia="Arial Unicode MS" w:hAnsi="Times New Roman" w:cs="Times New Roman"/>
          <w:bCs/>
          <w:sz w:val="26"/>
          <w:szCs w:val="26"/>
          <w:shd w:val="clear" w:color="auto" w:fill="FFFFFF"/>
          <w:lang w:eastAsia="ru-RU"/>
        </w:rPr>
      </w:pPr>
      <w:r w:rsidRPr="00044517">
        <w:rPr>
          <w:rFonts w:ascii="Times New Roman" w:eastAsia="Arial Unicode MS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 Сценарий № 3 </w:t>
      </w:r>
      <w:r w:rsidRPr="00044517">
        <w:rPr>
          <w:rFonts w:ascii="Times New Roman" w:eastAsia="Arial Unicode MS" w:hAnsi="Times New Roman" w:cs="Times New Roman"/>
          <w:bCs/>
          <w:sz w:val="26"/>
          <w:szCs w:val="26"/>
          <w:shd w:val="clear" w:color="auto" w:fill="FFFFFF"/>
          <w:lang w:eastAsia="ru-RU"/>
        </w:rPr>
        <w:t>(финансирование  стратегии   превышает запланированное)</w:t>
      </w:r>
    </w:p>
    <w:p w:rsidR="00044517" w:rsidRPr="00044517" w:rsidRDefault="00044517" w:rsidP="0059355C">
      <w:pPr>
        <w:shd w:val="clear" w:color="auto" w:fill="FFFFFF"/>
        <w:spacing w:after="0" w:line="322" w:lineRule="exact"/>
        <w:ind w:left="23" w:right="23" w:hanging="23"/>
        <w:jc w:val="both"/>
        <w:rPr>
          <w:rFonts w:ascii="Times New Roman" w:eastAsia="Arial Unicode MS" w:hAnsi="Times New Roman" w:cs="Times New Roman"/>
          <w:bCs/>
          <w:sz w:val="26"/>
          <w:szCs w:val="26"/>
          <w:shd w:val="clear" w:color="auto" w:fill="FFFFFF"/>
          <w:lang w:eastAsia="ru-RU"/>
        </w:rPr>
      </w:pPr>
      <w:r w:rsidRPr="00044517">
        <w:rPr>
          <w:rFonts w:ascii="Times New Roman" w:eastAsia="Arial Unicode MS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предполагает системную реализацию стратегии в установленные сроки не только с качественным выполнением показателей, но и с превышением абсолютного уровня. При распределении дополнительных ресурсов на основе анализа будут определены дополнительные точки роста, направленные на реализацию инновационных проектов.  </w:t>
      </w:r>
    </w:p>
    <w:p w:rsidR="00044517" w:rsidRPr="00044517" w:rsidRDefault="00044517" w:rsidP="0059355C">
      <w:pPr>
        <w:spacing w:after="0" w:line="240" w:lineRule="auto"/>
        <w:ind w:left="23" w:right="23" w:hanging="23"/>
        <w:jc w:val="both"/>
        <w:rPr>
          <w:rFonts w:ascii="Times New Roman" w:eastAsia="Arial Unicode MS" w:hAnsi="Times New Roman" w:cs="Times New Roman"/>
          <w:bCs/>
          <w:sz w:val="26"/>
          <w:szCs w:val="26"/>
          <w:shd w:val="clear" w:color="auto" w:fill="FFFFFF"/>
          <w:lang w:eastAsia="ru-RU"/>
        </w:rPr>
      </w:pPr>
      <w:r w:rsidRPr="00044517">
        <w:rPr>
          <w:rFonts w:ascii="Times New Roman" w:eastAsia="Arial Unicode MS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044517">
        <w:rPr>
          <w:rFonts w:ascii="Times New Roman" w:eastAsia="Arial Unicode MS" w:hAnsi="Times New Roman" w:cs="Times New Roman"/>
          <w:sz w:val="26"/>
          <w:szCs w:val="26"/>
          <w:lang w:val="ru" w:eastAsia="ru-RU"/>
        </w:rPr>
        <w:t xml:space="preserve"> </w:t>
      </w:r>
      <w:r w:rsidRPr="00044517">
        <w:rPr>
          <w:rFonts w:ascii="Times New Roman" w:eastAsia="Arial Unicode MS" w:hAnsi="Times New Roman" w:cs="Times New Roman"/>
          <w:sz w:val="26"/>
          <w:szCs w:val="26"/>
          <w:lang w:val="ru" w:eastAsia="ru-RU"/>
        </w:rPr>
        <w:tab/>
      </w:r>
      <w:r w:rsidRPr="00044517">
        <w:rPr>
          <w:rFonts w:ascii="Times New Roman" w:eastAsia="Arial Unicode MS" w:hAnsi="Times New Roman" w:cs="Times New Roman"/>
          <w:bCs/>
          <w:sz w:val="26"/>
          <w:szCs w:val="26"/>
          <w:shd w:val="clear" w:color="auto" w:fill="FFFFFF"/>
          <w:lang w:eastAsia="ru-RU"/>
        </w:rPr>
        <w:t>Реализация стратегии позволит избежать таких негативных последствий и рисков, как:</w:t>
      </w:r>
    </w:p>
    <w:p w:rsidR="00044517" w:rsidRPr="00044517" w:rsidRDefault="00044517" w:rsidP="0059355C">
      <w:pPr>
        <w:spacing w:after="0" w:line="240" w:lineRule="auto"/>
        <w:ind w:left="23" w:right="23" w:hanging="23"/>
        <w:jc w:val="both"/>
        <w:rPr>
          <w:rFonts w:ascii="Times New Roman" w:eastAsia="Arial Unicode MS" w:hAnsi="Times New Roman" w:cs="Times New Roman"/>
          <w:bCs/>
          <w:sz w:val="26"/>
          <w:szCs w:val="26"/>
          <w:shd w:val="clear" w:color="auto" w:fill="FFFFFF"/>
          <w:lang w:eastAsia="ru-RU"/>
        </w:rPr>
      </w:pPr>
      <w:r w:rsidRPr="00044517">
        <w:rPr>
          <w:rFonts w:ascii="Times New Roman" w:eastAsia="Arial Unicode MS" w:hAnsi="Times New Roman" w:cs="Times New Roman"/>
          <w:bCs/>
          <w:sz w:val="26"/>
          <w:szCs w:val="26"/>
          <w:shd w:val="clear" w:color="auto" w:fill="FFFFFF"/>
          <w:lang w:eastAsia="ru-RU"/>
        </w:rPr>
        <w:t>-замедление роста доли детей дошкольного возраста, обучающихся по программам дошкольного образования;</w:t>
      </w:r>
    </w:p>
    <w:p w:rsidR="00044517" w:rsidRPr="00044517" w:rsidRDefault="00044517" w:rsidP="0059355C">
      <w:pPr>
        <w:spacing w:after="0" w:line="240" w:lineRule="auto"/>
        <w:ind w:left="23" w:right="23" w:hanging="23"/>
        <w:jc w:val="both"/>
        <w:rPr>
          <w:rFonts w:ascii="Times New Roman" w:eastAsia="Arial Unicode MS" w:hAnsi="Times New Roman" w:cs="Times New Roman"/>
          <w:bCs/>
          <w:sz w:val="26"/>
          <w:szCs w:val="26"/>
          <w:shd w:val="clear" w:color="auto" w:fill="FFFFFF"/>
          <w:lang w:eastAsia="ru-RU"/>
        </w:rPr>
      </w:pPr>
      <w:r w:rsidRPr="00044517">
        <w:rPr>
          <w:rFonts w:ascii="Times New Roman" w:eastAsia="Arial Unicode MS" w:hAnsi="Times New Roman" w:cs="Times New Roman"/>
          <w:bCs/>
          <w:sz w:val="26"/>
          <w:szCs w:val="26"/>
          <w:shd w:val="clear" w:color="auto" w:fill="FFFFFF"/>
          <w:lang w:eastAsia="ru-RU"/>
        </w:rPr>
        <w:t>- рост социальной напряженности, обусловленной сохранением неравной доступности образования и дифференциацией качества образования для различных групп населения;</w:t>
      </w:r>
    </w:p>
    <w:p w:rsidR="00044517" w:rsidRPr="00044517" w:rsidRDefault="00044517" w:rsidP="0059355C">
      <w:pPr>
        <w:spacing w:after="0" w:line="240" w:lineRule="auto"/>
        <w:ind w:left="23" w:right="23" w:hanging="23"/>
        <w:jc w:val="both"/>
        <w:rPr>
          <w:rFonts w:ascii="Times New Roman" w:eastAsia="Arial Unicode MS" w:hAnsi="Times New Roman" w:cs="Times New Roman"/>
          <w:bCs/>
          <w:sz w:val="26"/>
          <w:szCs w:val="26"/>
          <w:shd w:val="clear" w:color="auto" w:fill="FFFFFF"/>
          <w:lang w:eastAsia="ru-RU"/>
        </w:rPr>
      </w:pPr>
      <w:r w:rsidRPr="00044517">
        <w:rPr>
          <w:rFonts w:ascii="Times New Roman" w:eastAsia="Arial Unicode MS" w:hAnsi="Times New Roman" w:cs="Times New Roman"/>
          <w:bCs/>
          <w:sz w:val="26"/>
          <w:szCs w:val="26"/>
          <w:shd w:val="clear" w:color="auto" w:fill="FFFFFF"/>
          <w:lang w:eastAsia="ru-RU"/>
        </w:rPr>
        <w:t>- усиление деградации материальной инфраструктуры образования, что к 2020 году может потребовать принятия экстренных мер по ее воссозданию.</w:t>
      </w:r>
    </w:p>
    <w:p w:rsidR="00044517" w:rsidRPr="00044517" w:rsidRDefault="00044517" w:rsidP="0059355C">
      <w:pPr>
        <w:spacing w:after="0" w:line="240" w:lineRule="auto"/>
        <w:ind w:left="23" w:right="23" w:firstLine="685"/>
        <w:jc w:val="both"/>
        <w:rPr>
          <w:rFonts w:ascii="Times New Roman" w:eastAsia="Arial Unicode MS" w:hAnsi="Times New Roman" w:cs="Times New Roman"/>
          <w:bCs/>
          <w:sz w:val="26"/>
          <w:szCs w:val="26"/>
          <w:shd w:val="clear" w:color="auto" w:fill="FFFFFF"/>
          <w:lang w:eastAsia="ru-RU"/>
        </w:rPr>
      </w:pPr>
      <w:r w:rsidRPr="00044517">
        <w:rPr>
          <w:rFonts w:ascii="Times New Roman" w:eastAsia="Arial Unicode MS" w:hAnsi="Times New Roman" w:cs="Times New Roman"/>
          <w:bCs/>
          <w:sz w:val="26"/>
          <w:szCs w:val="26"/>
          <w:shd w:val="clear" w:color="auto" w:fill="FFFFFF"/>
          <w:lang w:eastAsia="ru-RU"/>
        </w:rPr>
        <w:t>Вместе с тем,  могут возникнуть риски, связанные:</w:t>
      </w:r>
    </w:p>
    <w:p w:rsidR="00044517" w:rsidRPr="00044517" w:rsidRDefault="00044517" w:rsidP="0059355C">
      <w:pPr>
        <w:spacing w:after="0" w:line="240" w:lineRule="auto"/>
        <w:ind w:left="23" w:right="23" w:hanging="23"/>
        <w:jc w:val="both"/>
        <w:rPr>
          <w:rFonts w:ascii="Times New Roman" w:eastAsia="Arial Unicode MS" w:hAnsi="Times New Roman" w:cs="Times New Roman"/>
          <w:bCs/>
          <w:sz w:val="26"/>
          <w:szCs w:val="26"/>
          <w:shd w:val="clear" w:color="auto" w:fill="FFFFFF"/>
          <w:lang w:eastAsia="ru-RU"/>
        </w:rPr>
      </w:pPr>
      <w:r w:rsidRPr="00044517">
        <w:rPr>
          <w:rFonts w:ascii="Times New Roman" w:eastAsia="Arial Unicode MS" w:hAnsi="Times New Roman" w:cs="Times New Roman"/>
          <w:bCs/>
          <w:sz w:val="26"/>
          <w:szCs w:val="26"/>
          <w:shd w:val="clear" w:color="auto" w:fill="FFFFFF"/>
          <w:lang w:eastAsia="ru-RU"/>
        </w:rPr>
        <w:t>- с недостатками в управлении стратегией;</w:t>
      </w:r>
    </w:p>
    <w:p w:rsidR="00044517" w:rsidRPr="00044517" w:rsidRDefault="00044517" w:rsidP="0059355C">
      <w:pPr>
        <w:spacing w:after="0" w:line="240" w:lineRule="auto"/>
        <w:ind w:left="23" w:right="23" w:hanging="23"/>
        <w:jc w:val="both"/>
        <w:rPr>
          <w:rFonts w:ascii="Times New Roman" w:eastAsia="Arial Unicode MS" w:hAnsi="Times New Roman" w:cs="Times New Roman"/>
          <w:bCs/>
          <w:sz w:val="26"/>
          <w:szCs w:val="26"/>
          <w:shd w:val="clear" w:color="auto" w:fill="FFFFFF"/>
          <w:lang w:eastAsia="ru-RU"/>
        </w:rPr>
      </w:pPr>
      <w:r w:rsidRPr="00044517">
        <w:rPr>
          <w:rFonts w:ascii="Times New Roman" w:eastAsia="Arial Unicode MS" w:hAnsi="Times New Roman" w:cs="Times New Roman"/>
          <w:bCs/>
          <w:sz w:val="26"/>
          <w:szCs w:val="26"/>
          <w:shd w:val="clear" w:color="auto" w:fill="FFFFFF"/>
          <w:lang w:eastAsia="ru-RU"/>
        </w:rPr>
        <w:t>- с неверно выбранными приоритетами развития отрасли;</w:t>
      </w:r>
    </w:p>
    <w:p w:rsidR="00044517" w:rsidRPr="00044517" w:rsidRDefault="00044517" w:rsidP="0059355C">
      <w:pPr>
        <w:spacing w:after="0" w:line="240" w:lineRule="auto"/>
        <w:ind w:left="23" w:right="23" w:hanging="23"/>
        <w:jc w:val="both"/>
        <w:rPr>
          <w:rFonts w:ascii="Times New Roman" w:eastAsia="Arial Unicode MS" w:hAnsi="Times New Roman" w:cs="Times New Roman"/>
          <w:bCs/>
          <w:sz w:val="26"/>
          <w:szCs w:val="26"/>
          <w:shd w:val="clear" w:color="auto" w:fill="FFFFFF"/>
          <w:lang w:eastAsia="ru-RU"/>
        </w:rPr>
      </w:pPr>
      <w:r w:rsidRPr="00044517">
        <w:rPr>
          <w:rFonts w:ascii="Times New Roman" w:eastAsia="Arial Unicode MS" w:hAnsi="Times New Roman" w:cs="Times New Roman"/>
          <w:bCs/>
          <w:sz w:val="26"/>
          <w:szCs w:val="26"/>
          <w:shd w:val="clear" w:color="auto" w:fill="FFFFFF"/>
          <w:lang w:eastAsia="ru-RU"/>
        </w:rPr>
        <w:t>- с недостаточным финансированием отрасли.</w:t>
      </w:r>
    </w:p>
    <w:p w:rsidR="00044517" w:rsidRPr="00044517" w:rsidRDefault="00044517" w:rsidP="0059355C">
      <w:pPr>
        <w:spacing w:after="0" w:line="240" w:lineRule="auto"/>
        <w:ind w:left="23" w:right="23" w:firstLine="685"/>
        <w:jc w:val="both"/>
        <w:rPr>
          <w:rFonts w:ascii="Times New Roman" w:eastAsia="Arial Unicode MS" w:hAnsi="Times New Roman" w:cs="Times New Roman"/>
          <w:bCs/>
          <w:sz w:val="26"/>
          <w:szCs w:val="26"/>
          <w:shd w:val="clear" w:color="auto" w:fill="FFFFFF"/>
          <w:lang w:eastAsia="ru-RU"/>
        </w:rPr>
      </w:pPr>
      <w:r w:rsidRPr="00044517">
        <w:rPr>
          <w:rFonts w:ascii="Times New Roman" w:eastAsia="Arial Unicode MS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Риски, связанные с недостатками в управлении, могут быть вызваны слабой координацией действий различных субъектов образовательной политики, что приведет к возникновению диспропорций в ресурсной поддержке реализации </w:t>
      </w:r>
      <w:r w:rsidRPr="00044517">
        <w:rPr>
          <w:rFonts w:ascii="Times New Roman" w:eastAsia="Arial Unicode MS" w:hAnsi="Times New Roman" w:cs="Times New Roman"/>
          <w:bCs/>
          <w:sz w:val="26"/>
          <w:szCs w:val="26"/>
          <w:shd w:val="clear" w:color="auto" w:fill="FFFFFF"/>
          <w:lang w:eastAsia="ru-RU"/>
        </w:rPr>
        <w:lastRenderedPageBreak/>
        <w:t>намеченных мероприятий, их неоправданному дублированию и снижению эффективности использования бюджетных средств.</w:t>
      </w:r>
    </w:p>
    <w:p w:rsidR="00044517" w:rsidRPr="00044517" w:rsidRDefault="00044517" w:rsidP="0059355C">
      <w:pPr>
        <w:spacing w:after="0" w:line="240" w:lineRule="auto"/>
        <w:ind w:left="23" w:right="23" w:hanging="23"/>
        <w:jc w:val="both"/>
        <w:rPr>
          <w:rFonts w:ascii="Times New Roman" w:eastAsia="Arial Unicode MS" w:hAnsi="Times New Roman" w:cs="Times New Roman"/>
          <w:bCs/>
          <w:sz w:val="26"/>
          <w:szCs w:val="26"/>
          <w:shd w:val="clear" w:color="auto" w:fill="FFFFFF"/>
          <w:lang w:eastAsia="ru-RU"/>
        </w:rPr>
      </w:pPr>
      <w:r w:rsidRPr="00044517">
        <w:rPr>
          <w:rFonts w:ascii="Times New Roman" w:eastAsia="Arial Unicode MS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Недостаточный учет </w:t>
      </w:r>
      <w:proofErr w:type="gramStart"/>
      <w:r w:rsidRPr="00044517">
        <w:rPr>
          <w:rFonts w:ascii="Times New Roman" w:eastAsia="Arial Unicode MS" w:hAnsi="Times New Roman" w:cs="Times New Roman"/>
          <w:bCs/>
          <w:sz w:val="26"/>
          <w:szCs w:val="26"/>
          <w:shd w:val="clear" w:color="auto" w:fill="FFFFFF"/>
          <w:lang w:eastAsia="ru-RU"/>
        </w:rPr>
        <w:t>результатов мониторинговых исследований хода реализации стратегии</w:t>
      </w:r>
      <w:proofErr w:type="gramEnd"/>
      <w:r w:rsidRPr="00044517">
        <w:rPr>
          <w:rFonts w:ascii="Times New Roman" w:eastAsia="Arial Unicode MS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может существенно повлиять на объективность принятия решений при планировании программных мероприятий, что приведет к отсутствию их привязки к реальной ситуации.</w:t>
      </w:r>
    </w:p>
    <w:p w:rsidR="00044517" w:rsidRPr="00044517" w:rsidRDefault="00044517" w:rsidP="0059355C">
      <w:pPr>
        <w:spacing w:after="0" w:line="240" w:lineRule="auto"/>
        <w:ind w:left="23" w:right="23" w:hanging="23"/>
        <w:jc w:val="both"/>
        <w:rPr>
          <w:rFonts w:ascii="Times New Roman" w:eastAsia="Arial Unicode MS" w:hAnsi="Times New Roman" w:cs="Times New Roman"/>
          <w:bCs/>
          <w:sz w:val="26"/>
          <w:szCs w:val="26"/>
          <w:shd w:val="clear" w:color="auto" w:fill="FFFFFF"/>
          <w:lang w:eastAsia="ru-RU"/>
        </w:rPr>
      </w:pPr>
      <w:r w:rsidRPr="00044517">
        <w:rPr>
          <w:rFonts w:ascii="Times New Roman" w:eastAsia="Arial Unicode MS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Ошибки при выборе механизмов управленческой коррекции программных мероприятий могут привести к недостаточной координации деятельности заказчиков и исполнителей,   неэффективному расходованию бюджетных средств. </w:t>
      </w:r>
    </w:p>
    <w:p w:rsidR="00044517" w:rsidRPr="00044517" w:rsidRDefault="00044517" w:rsidP="0059355C">
      <w:pPr>
        <w:spacing w:after="0" w:line="240" w:lineRule="auto"/>
        <w:ind w:left="23" w:right="23" w:firstLine="685"/>
        <w:jc w:val="both"/>
        <w:rPr>
          <w:rFonts w:ascii="Times New Roman" w:eastAsia="Arial Unicode MS" w:hAnsi="Times New Roman" w:cs="Times New Roman"/>
          <w:bCs/>
          <w:sz w:val="26"/>
          <w:szCs w:val="26"/>
          <w:shd w:val="clear" w:color="auto" w:fill="FFFFFF"/>
          <w:lang w:eastAsia="ru-RU"/>
        </w:rPr>
      </w:pPr>
      <w:r w:rsidRPr="00044517">
        <w:rPr>
          <w:rFonts w:ascii="Times New Roman" w:eastAsia="Arial Unicode MS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Риски, связанные с неверно выбранными приоритетами развития отрасли в районе и несвоевременной коррекцией частично реализованных мероприятий, могут быть вызваны изменениями государственной и региональной политики в сфере образования.   </w:t>
      </w:r>
    </w:p>
    <w:p w:rsidR="00044517" w:rsidRPr="00044517" w:rsidRDefault="00044517" w:rsidP="0059355C">
      <w:pPr>
        <w:spacing w:after="0" w:line="240" w:lineRule="auto"/>
        <w:ind w:left="23" w:right="23" w:firstLine="685"/>
        <w:jc w:val="both"/>
        <w:rPr>
          <w:rFonts w:ascii="Times New Roman" w:eastAsia="Arial Unicode MS" w:hAnsi="Times New Roman" w:cs="Times New Roman"/>
          <w:bCs/>
          <w:sz w:val="26"/>
          <w:szCs w:val="26"/>
          <w:shd w:val="clear" w:color="auto" w:fill="FFFFFF"/>
          <w:lang w:eastAsia="ru-RU"/>
        </w:rPr>
      </w:pPr>
      <w:r w:rsidRPr="00044517">
        <w:rPr>
          <w:rFonts w:ascii="Times New Roman" w:eastAsia="Arial Unicode MS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К группе внутренних рисков образовательных учреждений могут быть </w:t>
      </w:r>
      <w:proofErr w:type="gramStart"/>
      <w:r w:rsidRPr="00044517">
        <w:rPr>
          <w:rFonts w:ascii="Times New Roman" w:eastAsia="Arial Unicode MS" w:hAnsi="Times New Roman" w:cs="Times New Roman"/>
          <w:bCs/>
          <w:sz w:val="26"/>
          <w:szCs w:val="26"/>
          <w:shd w:val="clear" w:color="auto" w:fill="FFFFFF"/>
          <w:lang w:eastAsia="ru-RU"/>
        </w:rPr>
        <w:t>отнесены</w:t>
      </w:r>
      <w:proofErr w:type="gramEnd"/>
      <w:r w:rsidRPr="00044517">
        <w:rPr>
          <w:rFonts w:ascii="Times New Roman" w:eastAsia="Arial Unicode MS" w:hAnsi="Times New Roman" w:cs="Times New Roman"/>
          <w:bCs/>
          <w:sz w:val="26"/>
          <w:szCs w:val="26"/>
          <w:shd w:val="clear" w:color="auto" w:fill="FFFFFF"/>
          <w:lang w:eastAsia="ru-RU"/>
        </w:rPr>
        <w:t>:</w:t>
      </w:r>
    </w:p>
    <w:p w:rsidR="00044517" w:rsidRPr="00044517" w:rsidRDefault="00044517" w:rsidP="0059355C">
      <w:pPr>
        <w:spacing w:after="0" w:line="240" w:lineRule="auto"/>
        <w:ind w:left="23" w:right="23" w:hanging="23"/>
        <w:jc w:val="both"/>
        <w:rPr>
          <w:rFonts w:ascii="Times New Roman" w:eastAsia="Arial Unicode MS" w:hAnsi="Times New Roman" w:cs="Times New Roman"/>
          <w:bCs/>
          <w:sz w:val="26"/>
          <w:szCs w:val="26"/>
          <w:shd w:val="clear" w:color="auto" w:fill="FFFFFF"/>
          <w:lang w:eastAsia="ru-RU"/>
        </w:rPr>
      </w:pPr>
      <w:r w:rsidRPr="00044517">
        <w:rPr>
          <w:rFonts w:ascii="Times New Roman" w:eastAsia="Arial Unicode MS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- рост количества педагогических и руководящих кадров пенсионного возраста;  </w:t>
      </w:r>
    </w:p>
    <w:p w:rsidR="00044517" w:rsidRPr="00044517" w:rsidRDefault="00044517" w:rsidP="0059355C">
      <w:pPr>
        <w:spacing w:after="0" w:line="240" w:lineRule="auto"/>
        <w:ind w:left="23" w:right="23" w:hanging="23"/>
        <w:jc w:val="both"/>
        <w:rPr>
          <w:rFonts w:ascii="Times New Roman" w:eastAsia="Arial Unicode MS" w:hAnsi="Times New Roman" w:cs="Times New Roman"/>
          <w:bCs/>
          <w:sz w:val="26"/>
          <w:szCs w:val="26"/>
          <w:shd w:val="clear" w:color="auto" w:fill="FFFFFF"/>
          <w:lang w:eastAsia="ru-RU"/>
        </w:rPr>
      </w:pPr>
      <w:r w:rsidRPr="00044517">
        <w:rPr>
          <w:rFonts w:ascii="Times New Roman" w:eastAsia="Arial Unicode MS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-амортизационный износ уже имеющейся материально-технической базы;  </w:t>
      </w:r>
    </w:p>
    <w:p w:rsidR="00044517" w:rsidRPr="00044517" w:rsidRDefault="00044517" w:rsidP="0059355C">
      <w:pPr>
        <w:spacing w:after="0" w:line="240" w:lineRule="auto"/>
        <w:ind w:left="23" w:right="23" w:hanging="23"/>
        <w:jc w:val="both"/>
        <w:rPr>
          <w:rFonts w:ascii="Times New Roman" w:eastAsia="Arial Unicode MS" w:hAnsi="Times New Roman" w:cs="Times New Roman"/>
          <w:bCs/>
          <w:sz w:val="26"/>
          <w:szCs w:val="26"/>
          <w:shd w:val="clear" w:color="auto" w:fill="FFFFFF"/>
          <w:lang w:eastAsia="ru-RU"/>
        </w:rPr>
      </w:pPr>
    </w:p>
    <w:p w:rsidR="00044517" w:rsidRPr="00044517" w:rsidRDefault="00044517" w:rsidP="00044517">
      <w:pPr>
        <w:tabs>
          <w:tab w:val="left" w:pos="1711"/>
        </w:tabs>
        <w:spacing w:after="0" w:line="240" w:lineRule="auto"/>
        <w:ind w:right="23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Раздел 4. </w:t>
      </w: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Pr="00044517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Показатели достижения целей и внутри интервала планирования по окончании каждого этапа реализации Стратегии.</w:t>
      </w: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0"/>
        <w:gridCol w:w="2815"/>
        <w:gridCol w:w="1236"/>
        <w:gridCol w:w="1076"/>
        <w:gridCol w:w="758"/>
        <w:gridCol w:w="759"/>
        <w:gridCol w:w="759"/>
        <w:gridCol w:w="759"/>
        <w:gridCol w:w="1150"/>
      </w:tblGrid>
      <w:tr w:rsidR="00044517" w:rsidRPr="00044517" w:rsidTr="00F255A5">
        <w:tc>
          <w:tcPr>
            <w:tcW w:w="1672" w:type="pct"/>
            <w:gridSpan w:val="2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51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 (2015 год)</w:t>
            </w:r>
          </w:p>
        </w:tc>
        <w:tc>
          <w:tcPr>
            <w:tcW w:w="388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389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389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389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588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Конечное значение (2020 год)</w:t>
            </w:r>
          </w:p>
        </w:tc>
      </w:tr>
      <w:tr w:rsidR="00044517" w:rsidRPr="00044517" w:rsidTr="00F255A5">
        <w:tc>
          <w:tcPr>
            <w:tcW w:w="5000" w:type="pct"/>
            <w:gridSpan w:val="9"/>
          </w:tcPr>
          <w:p w:rsidR="00044517" w:rsidRPr="00044517" w:rsidRDefault="00044517" w:rsidP="0059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1.</w:t>
            </w: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Совершенствовать обустройство муниципального образовательного пространства способствующего становлению новой педагогической практики, повышению доступности и качества образования  </w:t>
            </w:r>
            <w:proofErr w:type="gramStart"/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44517" w:rsidRPr="00044517" w:rsidRDefault="00044517" w:rsidP="0059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proofErr w:type="gramStart"/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дополнительных мест  для детей 1,5-3-х лет для получения дошкольного образования.</w:t>
            </w:r>
          </w:p>
          <w:p w:rsidR="00044517" w:rsidRPr="00044517" w:rsidRDefault="00044517" w:rsidP="0059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развитие современных механизмов и технологий общего образования на базе муниципальных </w:t>
            </w:r>
            <w:proofErr w:type="gramStart"/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площадок</w:t>
            </w:r>
            <w:proofErr w:type="gramEnd"/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поддержка инноваций в сфере образования детей с ограниченными возможностями здоровья и инвалидностью;</w:t>
            </w:r>
          </w:p>
          <w:p w:rsidR="00044517" w:rsidRPr="00044517" w:rsidRDefault="00044517" w:rsidP="0059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развитие сетевого партнерства на разных уровнях в рамках деятельности ОО.</w:t>
            </w:r>
          </w:p>
          <w:p w:rsidR="00044517" w:rsidRPr="00044517" w:rsidRDefault="00044517" w:rsidP="0059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выявление и распространение лучших практик общеобразовательных организаций по проектированию образовательной среды для выполнения требований к результатам ФГОС,</w:t>
            </w:r>
            <w:r w:rsidRPr="000445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концепций школьного филологического образования, школьного географического образования, школьного технологического образования, школьного образования в сфере иностранных языков, историко-культурного стандарта, использование учебного и лабораторного оборудования; использование учебного и лабораторного оборудования;</w:t>
            </w:r>
          </w:p>
          <w:p w:rsidR="00044517" w:rsidRPr="00044517" w:rsidRDefault="00044517" w:rsidP="0059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развитие механизмов вовлеченности родителей в образовательную деятельность, общественного участия в управлении образованием.</w:t>
            </w:r>
          </w:p>
        </w:tc>
      </w:tr>
      <w:tr w:rsidR="00044517" w:rsidRPr="00044517" w:rsidTr="00F255A5">
        <w:tc>
          <w:tcPr>
            <w:tcW w:w="230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42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образовательных организаций дошкольного образования, реализующих  образовательные программы, в которых созданы современные   условия в соответствии с </w:t>
            </w: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федеральным государственным образовательным стандартом дошкольного образования  </w:t>
            </w:r>
          </w:p>
        </w:tc>
        <w:tc>
          <w:tcPr>
            <w:tcW w:w="633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551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9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9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89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88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44517" w:rsidRPr="00044517" w:rsidTr="00F255A5">
        <w:tc>
          <w:tcPr>
            <w:tcW w:w="230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442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с 1,5 до 3-х лет, охваченных услугами дошкольного образования</w:t>
            </w:r>
          </w:p>
        </w:tc>
        <w:tc>
          <w:tcPr>
            <w:tcW w:w="633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551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8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389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389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389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8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044517" w:rsidRPr="00044517" w:rsidTr="00F255A5">
        <w:tc>
          <w:tcPr>
            <w:tcW w:w="230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42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учителей, освоивших методику преподавания по современным (</w:t>
            </w:r>
            <w:proofErr w:type="spellStart"/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</w:t>
            </w:r>
            <w:proofErr w:type="spellEnd"/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технологиям и реализующих ее в образовательном процессе, в общей численности учителей</w:t>
            </w:r>
          </w:p>
        </w:tc>
        <w:tc>
          <w:tcPr>
            <w:tcW w:w="633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551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8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9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9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9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88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044517" w:rsidRPr="00044517" w:rsidTr="00F255A5">
        <w:tc>
          <w:tcPr>
            <w:tcW w:w="230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42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proofErr w:type="gramEnd"/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которых разработаны и реализуются мероприятия по повышению качества образования в общеобразовательных организациях, показавших низкие образовательные результаты по итогам учебного года, и в общеобразовательных организациях, функционирующих в неблагоприятных социальных условиях, в общем количестве ОО</w:t>
            </w:r>
          </w:p>
        </w:tc>
        <w:tc>
          <w:tcPr>
            <w:tcW w:w="633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551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9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9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9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88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044517" w:rsidRPr="00044517" w:rsidTr="0059355C">
        <w:trPr>
          <w:trHeight w:val="739"/>
        </w:trPr>
        <w:tc>
          <w:tcPr>
            <w:tcW w:w="230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42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работников, работающих </w:t>
            </w: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детьми с ограниченными возможностями здоровья</w:t>
            </w:r>
          </w:p>
        </w:tc>
        <w:tc>
          <w:tcPr>
            <w:tcW w:w="633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551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8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89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89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89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8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44517" w:rsidRPr="00044517" w:rsidTr="00F255A5">
        <w:tc>
          <w:tcPr>
            <w:tcW w:w="230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442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образовательных организаций, реализующих 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</w:t>
            </w:r>
          </w:p>
        </w:tc>
        <w:tc>
          <w:tcPr>
            <w:tcW w:w="633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551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9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9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89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88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44517" w:rsidRPr="00044517" w:rsidTr="00F255A5">
        <w:tc>
          <w:tcPr>
            <w:tcW w:w="230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42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ОО, </w:t>
            </w:r>
            <w:proofErr w:type="gramStart"/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реализующих</w:t>
            </w:r>
            <w:proofErr w:type="gramEnd"/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образовательные программы в сетевой форме</w:t>
            </w:r>
          </w:p>
        </w:tc>
        <w:tc>
          <w:tcPr>
            <w:tcW w:w="633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551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8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9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9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89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88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44517" w:rsidRPr="00044517" w:rsidTr="00F255A5">
        <w:tc>
          <w:tcPr>
            <w:tcW w:w="230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42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ОО, реализующих проекты по созданию образовательной среды для выполнения требований к результатам ФГОС, концепций школьного филологического образования, школьного географического образования, школьного технологического образования, школьного образования в сфере иностранных языков,  историко-культурного стандарта, использованию учебного и лабораторного оборудования.</w:t>
            </w:r>
          </w:p>
        </w:tc>
        <w:tc>
          <w:tcPr>
            <w:tcW w:w="633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551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8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9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9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89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8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44517" w:rsidRPr="00044517" w:rsidTr="00F255A5">
        <w:tc>
          <w:tcPr>
            <w:tcW w:w="230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2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ОО, </w:t>
            </w:r>
            <w:proofErr w:type="gramStart"/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реализующих</w:t>
            </w:r>
            <w:proofErr w:type="gramEnd"/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 «Растём вместе»</w:t>
            </w:r>
          </w:p>
        </w:tc>
        <w:tc>
          <w:tcPr>
            <w:tcW w:w="633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551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9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9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9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88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44517" w:rsidRPr="00044517" w:rsidTr="00F255A5">
        <w:tc>
          <w:tcPr>
            <w:tcW w:w="230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442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ОО, </w:t>
            </w:r>
            <w:proofErr w:type="gramStart"/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использующих</w:t>
            </w:r>
            <w:proofErr w:type="gramEnd"/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деятельности  </w:t>
            </w:r>
            <w:proofErr w:type="spellStart"/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</w:t>
            </w:r>
            <w:proofErr w:type="spellEnd"/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-государственные </w:t>
            </w:r>
            <w:r w:rsidRPr="000445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</w:t>
            </w:r>
          </w:p>
        </w:tc>
        <w:tc>
          <w:tcPr>
            <w:tcW w:w="633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551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8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9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9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9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8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44517" w:rsidRPr="00044517" w:rsidTr="00F255A5">
        <w:tc>
          <w:tcPr>
            <w:tcW w:w="230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2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ОО, участвующих в  грантовых мероприятиях  </w:t>
            </w:r>
          </w:p>
        </w:tc>
        <w:tc>
          <w:tcPr>
            <w:tcW w:w="633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551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8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89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89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89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8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44517" w:rsidRPr="00044517" w:rsidTr="00F255A5">
        <w:tc>
          <w:tcPr>
            <w:tcW w:w="5000" w:type="pct"/>
            <w:gridSpan w:val="9"/>
          </w:tcPr>
          <w:p w:rsidR="00044517" w:rsidRPr="00044517" w:rsidRDefault="00044517" w:rsidP="0059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2.</w:t>
            </w: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Продолжить создание муниципальной образовательной и творческой среды, влияющей на формирование школьного уклада, направленного на создание атмосферы  отношения к образованию как общечеловеческой ценности, поддерживающей ответственное отношение к учебно – познавательной деятельности, воспитания гражданственности, позитивной коммуникации, толерантности </w:t>
            </w:r>
            <w:proofErr w:type="gramStart"/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через:</w:t>
            </w:r>
          </w:p>
          <w:p w:rsidR="00044517" w:rsidRPr="00044517" w:rsidRDefault="00044517" w:rsidP="0059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развитие эффективной системы дополнительного образования детей, в том числе, для детей с особыми потребностями - одаренных детей, детей-сирот и детей, оставшихся без попечения родителей, детей-инвалидов, детей, находящихся в трудной жизненной ситуации; </w:t>
            </w:r>
          </w:p>
          <w:p w:rsidR="00044517" w:rsidRPr="00044517" w:rsidRDefault="00044517" w:rsidP="0059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изменение содержания традиционных мероприятий на районном уровне, направленных на вовлечение учащихся в активную социальную практику;</w:t>
            </w:r>
          </w:p>
          <w:p w:rsidR="00044517" w:rsidRPr="00044517" w:rsidRDefault="00044517" w:rsidP="0059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разработка и реализация муниципальной программы развития воспитания в рамках Концепции дополнительного образования детей на основе взаимодействия образовательных организаций, учреждений дополнительного образования, учреждений культуры, родительской общественности;</w:t>
            </w:r>
          </w:p>
          <w:p w:rsidR="00044517" w:rsidRPr="00044517" w:rsidRDefault="00044517" w:rsidP="0059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создание  районной </w:t>
            </w:r>
            <w:proofErr w:type="gramStart"/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развития конфликтной компетентности участников образовательных отношений</w:t>
            </w:r>
            <w:proofErr w:type="gramEnd"/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44517" w:rsidRPr="00044517" w:rsidRDefault="00044517" w:rsidP="0059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реализацию вариативных (в сетевой форме, с использованием дистанционных образовательных технологий и др.) моделей сетевого взаимодействия общеобразовательных организаций, организаций дополнительного образования, профессиональных образовательных организаций, образовательных организаций высшего образования, промышленных предприятий и </w:t>
            </w:r>
            <w:proofErr w:type="gramStart"/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бизнес-структур</w:t>
            </w:r>
            <w:proofErr w:type="gramEnd"/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в сфере научно-технического творчества, робототехники;</w:t>
            </w:r>
          </w:p>
          <w:p w:rsidR="00044517" w:rsidRPr="00044517" w:rsidRDefault="00044517" w:rsidP="0059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разработку и внедрение   современных моделей организации отдыха и оздоровления детей, дополнительного образования детей в каникулярный период;</w:t>
            </w:r>
          </w:p>
          <w:p w:rsidR="00044517" w:rsidRPr="00044517" w:rsidRDefault="00044517" w:rsidP="0059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Ё) создание необходимых условий для выявления и развития творческих и интеллектуальных способностей талантливых учащихся</w:t>
            </w:r>
          </w:p>
          <w:p w:rsidR="00044517" w:rsidRPr="00044517" w:rsidRDefault="00044517" w:rsidP="0059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внедрение современных  методик  и программ  охраны и укрепления здоровья детей в образовательном процессе, формирование здорового образа жизни;</w:t>
            </w:r>
          </w:p>
          <w:p w:rsidR="00044517" w:rsidRPr="00044517" w:rsidRDefault="00044517" w:rsidP="0059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З) внедрение системы управления качеством образования на основе программирующего мониторинга и независимой системы оценки качества образования.</w:t>
            </w:r>
          </w:p>
        </w:tc>
      </w:tr>
      <w:tr w:rsidR="00044517" w:rsidRPr="00044517" w:rsidTr="00F255A5">
        <w:tc>
          <w:tcPr>
            <w:tcW w:w="230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442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с особыми потребностями - одаренных детей, детей-сирот и детей, оставшихся без попечения родителей, детей-инвалидов, детей, находящихся в трудной жизненной ситуации занятых в системе дополнительного образования</w:t>
            </w:r>
          </w:p>
        </w:tc>
        <w:tc>
          <w:tcPr>
            <w:tcW w:w="633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551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88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89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89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89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88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044517" w:rsidRPr="00044517" w:rsidTr="00F255A5">
        <w:tc>
          <w:tcPr>
            <w:tcW w:w="230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2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воспитанников и обучающихся</w:t>
            </w:r>
            <w:proofErr w:type="gramStart"/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вовлечённых  в  активную социальную практику в общем количестве</w:t>
            </w:r>
          </w:p>
        </w:tc>
        <w:tc>
          <w:tcPr>
            <w:tcW w:w="633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551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8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9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9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89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88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44517" w:rsidRPr="00044517" w:rsidTr="00F255A5">
        <w:tc>
          <w:tcPr>
            <w:tcW w:w="230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442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ОО, реализующих программы развития воспитания в рамках муниципальной программы на основе взаимодействия образовательных организаций, учреждений дополнительного образования, учреждений культуры, родительской общественности</w:t>
            </w:r>
          </w:p>
        </w:tc>
        <w:tc>
          <w:tcPr>
            <w:tcW w:w="633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551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8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9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9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89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8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44517" w:rsidRPr="00044517" w:rsidTr="00F255A5">
        <w:tc>
          <w:tcPr>
            <w:tcW w:w="230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2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ОО, </w:t>
            </w:r>
            <w:proofErr w:type="gramStart"/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</w:t>
            </w:r>
            <w:proofErr w:type="gramEnd"/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систематически работающие службы медиации  </w:t>
            </w:r>
          </w:p>
        </w:tc>
        <w:tc>
          <w:tcPr>
            <w:tcW w:w="633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8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89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89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89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8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44517" w:rsidRPr="00044517" w:rsidTr="00F255A5">
        <w:tc>
          <w:tcPr>
            <w:tcW w:w="230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442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ОО, </w:t>
            </w:r>
            <w:proofErr w:type="gramStart"/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реализующих</w:t>
            </w:r>
            <w:proofErr w:type="gramEnd"/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и модули дополнительного образования в сетевой форме, в том числе в сфере научно-технического творчества, робототехники</w:t>
            </w:r>
          </w:p>
        </w:tc>
        <w:tc>
          <w:tcPr>
            <w:tcW w:w="633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51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8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89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89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89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8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44517" w:rsidRPr="00044517" w:rsidTr="00F255A5">
        <w:tc>
          <w:tcPr>
            <w:tcW w:w="230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442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ОО, осуществляющих организацию отдыха и оздоровления детей, дополнительного образования детей в рамках образовательных программ, реализуемых в каникулярные периоды</w:t>
            </w:r>
          </w:p>
        </w:tc>
        <w:tc>
          <w:tcPr>
            <w:tcW w:w="633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1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8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9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89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89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8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44517" w:rsidRPr="00044517" w:rsidTr="00F255A5">
        <w:tc>
          <w:tcPr>
            <w:tcW w:w="230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42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учащихся ОО, победителей и призёров зональных, региональных и всероссийских мероприятий, направленных  на выявление и развитие творческих и интеллектуальных способностей  </w:t>
            </w:r>
          </w:p>
        </w:tc>
        <w:tc>
          <w:tcPr>
            <w:tcW w:w="633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9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9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9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8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44517" w:rsidRPr="00044517" w:rsidTr="00F255A5">
        <w:tc>
          <w:tcPr>
            <w:tcW w:w="230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42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ОО, реализующих в образовательном </w:t>
            </w: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процессе программы охраны и укрепления здоровья детей, в том числе, «Здоровая Россия-общее дело» </w:t>
            </w:r>
          </w:p>
        </w:tc>
        <w:tc>
          <w:tcPr>
            <w:tcW w:w="633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51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8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9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89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89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8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44517" w:rsidRPr="00044517" w:rsidTr="00F255A5">
        <w:tc>
          <w:tcPr>
            <w:tcW w:w="230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442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ОО, </w:t>
            </w:r>
            <w:proofErr w:type="gramStart"/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внедряющих</w:t>
            </w:r>
            <w:proofErr w:type="gramEnd"/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систему   программирующего мониторинга и независимой системы оценки качества образования.</w:t>
            </w:r>
          </w:p>
        </w:tc>
        <w:tc>
          <w:tcPr>
            <w:tcW w:w="633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9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9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89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88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44517" w:rsidRPr="00044517" w:rsidTr="00F255A5">
        <w:tc>
          <w:tcPr>
            <w:tcW w:w="5000" w:type="pct"/>
            <w:gridSpan w:val="9"/>
          </w:tcPr>
          <w:p w:rsidR="00044517" w:rsidRPr="00044517" w:rsidRDefault="00044517" w:rsidP="0059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3.</w:t>
            </w: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Создать условия для совершенствования кадрового ресурса ОО, обеспечивающего необходимое качество образования детей и молодежи, соответствующее потребностям граждан </w:t>
            </w:r>
            <w:proofErr w:type="gramStart"/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44517" w:rsidRPr="00044517" w:rsidRDefault="00044517" w:rsidP="0059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содействие  сокращению педагогических вакансий в образовательных учреждениях муниципалитета посредством привлечения, закрепления и создания условий для профессионального роста педагогов образовательных учреждений;  </w:t>
            </w:r>
          </w:p>
          <w:p w:rsidR="00044517" w:rsidRPr="00044517" w:rsidRDefault="00044517" w:rsidP="0059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 повышение квалификации педагогов и управленческих кадров детских садов для обеспечения качества дошкольного образования через введение ФГОС ДОО.</w:t>
            </w:r>
          </w:p>
          <w:p w:rsidR="00044517" w:rsidRPr="00044517" w:rsidRDefault="00044517" w:rsidP="0059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реализацию  моделей профессионального развития педагогов и  управленческих кадров (исследовательская, проектировочная, коммуникативная (</w:t>
            </w:r>
            <w:proofErr w:type="spellStart"/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тьюторская</w:t>
            </w:r>
            <w:proofErr w:type="spellEnd"/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информационная компетентности), подготовку кадров, работающих в сфере образования с различными категориями детей, в том числе с детьми с ограниченными возможностями здоровья и инвалидностью;</w:t>
            </w:r>
          </w:p>
          <w:p w:rsidR="00044517" w:rsidRPr="00044517" w:rsidRDefault="00044517" w:rsidP="0059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создание условий для молодых педагогов, способствующих их профессиональному росту и становлению.</w:t>
            </w:r>
          </w:p>
        </w:tc>
      </w:tr>
      <w:tr w:rsidR="00044517" w:rsidRPr="00044517" w:rsidTr="00F255A5">
        <w:tc>
          <w:tcPr>
            <w:tcW w:w="230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2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реализации образовательной программы педагогами в соответствии с профессиональным образованием    </w:t>
            </w:r>
          </w:p>
        </w:tc>
        <w:tc>
          <w:tcPr>
            <w:tcW w:w="633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51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88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89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89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89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8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44517" w:rsidRPr="00044517" w:rsidTr="00F255A5">
        <w:tc>
          <w:tcPr>
            <w:tcW w:w="230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42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педагогов, прошедших  повышение квалификации   для обеспечения качества дошкольного образования.  </w:t>
            </w:r>
          </w:p>
        </w:tc>
        <w:tc>
          <w:tcPr>
            <w:tcW w:w="633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51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88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89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89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89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8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44517" w:rsidRPr="00044517" w:rsidTr="00F255A5">
        <w:tc>
          <w:tcPr>
            <w:tcW w:w="230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42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педагогов, прошедших  повышение квалификации   для обеспечения качества  школьного образования.  </w:t>
            </w:r>
          </w:p>
        </w:tc>
        <w:tc>
          <w:tcPr>
            <w:tcW w:w="633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51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88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89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89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89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8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44517" w:rsidRPr="00044517" w:rsidTr="00F255A5">
        <w:tc>
          <w:tcPr>
            <w:tcW w:w="230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42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молодых педагогов, участвующих в краевом мероприятии «Педагогический Арбат»</w:t>
            </w:r>
          </w:p>
        </w:tc>
        <w:tc>
          <w:tcPr>
            <w:tcW w:w="633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1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8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9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9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89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88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044517" w:rsidRPr="00044517" w:rsidTr="00F255A5">
        <w:tc>
          <w:tcPr>
            <w:tcW w:w="230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442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молодых педагогов закрепившихся в ОО от числа прибывших в течение 3-х лет</w:t>
            </w:r>
          </w:p>
        </w:tc>
        <w:tc>
          <w:tcPr>
            <w:tcW w:w="633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1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88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89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89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89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8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044517" w:rsidRPr="00044517" w:rsidTr="00F255A5">
        <w:tc>
          <w:tcPr>
            <w:tcW w:w="5000" w:type="pct"/>
            <w:gridSpan w:val="9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4.</w:t>
            </w: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Обеспечить функционирование </w:t>
            </w:r>
            <w:proofErr w:type="gramStart"/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мониторинга оценки качества общего образования</w:t>
            </w:r>
            <w:proofErr w:type="gramEnd"/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муниципальном уровне (включая дошкольное) через:</w:t>
            </w:r>
          </w:p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разработку муниципального </w:t>
            </w:r>
            <w:proofErr w:type="gramStart"/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мониторинга оценки результатов деятельности системы образования</w:t>
            </w:r>
            <w:proofErr w:type="gramEnd"/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использования их в практике государственно-общественного управления;</w:t>
            </w:r>
          </w:p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формирование механизмов привлечения общественности к оценке качества общего образования на муниципальном уровне  </w:t>
            </w:r>
          </w:p>
        </w:tc>
      </w:tr>
      <w:tr w:rsidR="00044517" w:rsidRPr="00044517" w:rsidTr="00F255A5">
        <w:tc>
          <w:tcPr>
            <w:tcW w:w="230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442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ОО, в </w:t>
            </w:r>
            <w:proofErr w:type="gramStart"/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  <w:proofErr w:type="gramEnd"/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созданы и функционируют  системы оценки качества дошкольного образования, начального общего, основного общего и среднего общего образования, в общем количестве ОО района</w:t>
            </w:r>
          </w:p>
        </w:tc>
        <w:tc>
          <w:tcPr>
            <w:tcW w:w="633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551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8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9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89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89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88" w:type="pct"/>
          </w:tcPr>
          <w:p w:rsidR="00044517" w:rsidRPr="00044517" w:rsidRDefault="00044517" w:rsidP="0004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044517" w:rsidRPr="00044517" w:rsidRDefault="00044517" w:rsidP="0004451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44517" w:rsidRPr="00F255A5" w:rsidRDefault="00044517" w:rsidP="0059355C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  <w:r w:rsidRPr="00F255A5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>Раздел 5. Ожидаемые рез</w:t>
      </w:r>
      <w:r w:rsidR="00F255A5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>ультаты реализации стратегии.</w:t>
      </w:r>
    </w:p>
    <w:p w:rsidR="00044517" w:rsidRPr="00044517" w:rsidRDefault="00044517" w:rsidP="0059355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- будет создано 18 пунктов психолого-педагогической, диагностической, консультативной помощи родителям с детьми в возрасте от 0 до 3 лет </w:t>
      </w:r>
    </w:p>
    <w:p w:rsidR="00044517" w:rsidRPr="00044517" w:rsidRDefault="00044517" w:rsidP="0059355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- будет обеспечена доступность дошкольного образования через создание не менее 40 мест дополнительных мест для детей 1,5-3-х лет.</w:t>
      </w:r>
    </w:p>
    <w:p w:rsidR="00044517" w:rsidRPr="00044517" w:rsidRDefault="00044517" w:rsidP="0059355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- будут созданы 5 районных площадок для освоения педагогами методики преподавания по современным (в </w:t>
      </w:r>
      <w:proofErr w:type="spellStart"/>
      <w:r w:rsidRPr="0004451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т.ч</w:t>
      </w:r>
      <w:proofErr w:type="spellEnd"/>
      <w:r w:rsidRPr="0004451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Pr="0004451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межпредметным</w:t>
      </w:r>
      <w:proofErr w:type="spellEnd"/>
      <w:r w:rsidRPr="0004451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) технологиям  </w:t>
      </w:r>
    </w:p>
    <w:p w:rsidR="00044517" w:rsidRPr="00044517" w:rsidRDefault="00044517" w:rsidP="0059355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-будут разработан   проект  (современные модели) повышения качества образования  в образовательных организациях с низкими результатами обучения и функционирующих в сложных социальных условиях, распространены и внедрены аналогичные модели не менее чем в 5 образовательных организациях района;</w:t>
      </w:r>
    </w:p>
    <w:p w:rsidR="00044517" w:rsidRPr="00044517" w:rsidRDefault="00044517" w:rsidP="0059355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-будет оформлен </w:t>
      </w:r>
      <w:r w:rsidRPr="00044517">
        <w:rPr>
          <w:rFonts w:ascii="Times New Roman" w:eastAsia="Arial Unicode MS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04451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муниципальный заказ на переподготовку или ПК всех педагогических работников образовательных организаций, по вопросам образования обучающихся с ограниченными возможностями здоровья и инвалидностью;</w:t>
      </w:r>
    </w:p>
    <w:p w:rsidR="00044517" w:rsidRPr="00044517" w:rsidRDefault="00044517" w:rsidP="0059355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- будут реализованы образовательные проекты по реализации образовательных программ</w:t>
      </w:r>
      <w:r w:rsidRPr="00044517">
        <w:rPr>
          <w:rFonts w:ascii="Arial Unicode MS" w:eastAsia="Arial Unicode MS" w:hAnsi="Arial Unicode MS" w:cs="Arial Unicode MS"/>
          <w:color w:val="000000"/>
          <w:sz w:val="26"/>
          <w:szCs w:val="26"/>
          <w:lang w:eastAsia="ru-RU"/>
        </w:rPr>
        <w:t xml:space="preserve"> </w:t>
      </w:r>
      <w:r w:rsidRPr="0004451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в соответствии с федеральным государственным образовательным стандартом образования, с применением электронного обучения и дистанционных образовательных технологий в различных социокультурных условиях, в том числе для детей с особыми потребностями (одаренные дети, дети-инвалиды и дети с ограниченными возможностями здоровья) во всех образовательных организациях;</w:t>
      </w:r>
    </w:p>
    <w:p w:rsidR="00044517" w:rsidRPr="00044517" w:rsidRDefault="00044517" w:rsidP="0059355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-будет обеспечена консультационная, экспертная  поддержка реализации </w:t>
      </w:r>
      <w:r w:rsidR="00C01CA3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федерального государственного образовательного стандарта (</w:t>
      </w:r>
      <w:r w:rsidRPr="0004451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ФГОС</w:t>
      </w:r>
      <w:r w:rsidR="00C01CA3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)</w:t>
      </w:r>
      <w:r w:rsidRPr="0004451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, концепций школьного филологического образования, школьного математического и </w:t>
      </w:r>
      <w:proofErr w:type="gramStart"/>
      <w:r w:rsidRPr="0004451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естественно-научного</w:t>
      </w:r>
      <w:proofErr w:type="gramEnd"/>
      <w:r w:rsidRPr="0004451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образования,  школьного образования в сфере историко-культурного стандарта для всех образовательных организаций района;</w:t>
      </w:r>
    </w:p>
    <w:p w:rsidR="00044517" w:rsidRPr="00044517" w:rsidRDefault="00044517" w:rsidP="0059355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lastRenderedPageBreak/>
        <w:t>-</w:t>
      </w:r>
      <w:r w:rsidRPr="00044517">
        <w:rPr>
          <w:rFonts w:ascii="Arial Unicode MS" w:eastAsia="Arial Unicode MS" w:hAnsi="Arial Unicode MS" w:cs="Arial Unicode MS"/>
          <w:color w:val="000000"/>
          <w:sz w:val="26"/>
          <w:szCs w:val="26"/>
          <w:lang w:eastAsia="ru-RU"/>
        </w:rPr>
        <w:t xml:space="preserve"> </w:t>
      </w:r>
      <w:r w:rsidRPr="0004451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будут созданы условия для   реализации   школьных проектов по созданию образовательной среды для выполнения требований к результатам ФГОС, концепций школьного филологического образования, школьного математического и </w:t>
      </w:r>
      <w:proofErr w:type="gramStart"/>
      <w:r w:rsidRPr="0004451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естественно-научного</w:t>
      </w:r>
      <w:proofErr w:type="gramEnd"/>
      <w:r w:rsidRPr="0004451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образования, историко-культурного стандарта, использованию учебного и лабораторного оборудования;</w:t>
      </w:r>
    </w:p>
    <w:p w:rsidR="00044517" w:rsidRPr="00044517" w:rsidRDefault="00044517" w:rsidP="0059355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-будут созданы условия для  реализации  образовательных программ в сетевой форме не менее чем для 50% образовательных организаций района;</w:t>
      </w:r>
    </w:p>
    <w:p w:rsidR="00044517" w:rsidRPr="00044517" w:rsidRDefault="00044517" w:rsidP="0059355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-будут проведены районные конкурсы "Учитель года", "Воспитатель года", "Директор школы", "Заведующий детским садом";</w:t>
      </w:r>
    </w:p>
    <w:p w:rsidR="00044517" w:rsidRPr="00044517" w:rsidRDefault="00044517" w:rsidP="0059355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-будет реализован проект («Растём вместе» и др.) по  </w:t>
      </w:r>
      <w:r w:rsidRPr="00044517">
        <w:rPr>
          <w:rFonts w:ascii="Arial Unicode MS" w:eastAsia="Arial Unicode MS" w:hAnsi="Arial Unicode MS" w:cs="Arial Unicode MS"/>
          <w:color w:val="000000"/>
          <w:sz w:val="26"/>
          <w:szCs w:val="26"/>
          <w:lang w:eastAsia="ru-RU"/>
        </w:rPr>
        <w:t xml:space="preserve"> </w:t>
      </w:r>
      <w:r w:rsidRPr="0004451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развитию механизмов вовлеченности родителей в образовательную деятельность, общественного участия в управлении  не менее чем в 50 % образовательных организаций района;  </w:t>
      </w:r>
    </w:p>
    <w:p w:rsidR="00044517" w:rsidRPr="00044517" w:rsidRDefault="00044517" w:rsidP="0059355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-увеличится доля  образовательных организаций, использующих в деятельности  </w:t>
      </w:r>
      <w:proofErr w:type="spellStart"/>
      <w:r w:rsidRPr="0004451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частно</w:t>
      </w:r>
      <w:proofErr w:type="spellEnd"/>
      <w:r w:rsidRPr="0004451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-государственные   отношения;</w:t>
      </w:r>
    </w:p>
    <w:p w:rsidR="00044517" w:rsidRPr="00044517" w:rsidRDefault="00044517" w:rsidP="0059355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- будут созданы условия для  увеличения доли образовательных организаций, участвующих в  грантовых мероприятиях;  </w:t>
      </w:r>
    </w:p>
    <w:p w:rsidR="00044517" w:rsidRPr="00044517" w:rsidRDefault="00044517" w:rsidP="0059355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-будут реализованы в образовательном процессе программы охраны и укрепления здоровья детей, в том числе, «Здоровая Россия-общее дело» в каждой образовательной организации;</w:t>
      </w:r>
    </w:p>
    <w:p w:rsidR="00044517" w:rsidRPr="00044517" w:rsidRDefault="00044517" w:rsidP="0059355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-в образовательных организациях действует  система   программирующего мониторинга и независимой системы оценки качества образования.</w:t>
      </w:r>
    </w:p>
    <w:p w:rsidR="00044517" w:rsidRPr="00044517" w:rsidRDefault="00044517" w:rsidP="0059355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-будет реализован    проект  по разработке новой модели и технологий интеграции общего и дополнительного образования;</w:t>
      </w:r>
    </w:p>
    <w:p w:rsidR="00044517" w:rsidRPr="00044517" w:rsidRDefault="00044517" w:rsidP="0059355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-будет реализован   проект по обновлению содержания и технологий дополнительного образован</w:t>
      </w:r>
      <w:r w:rsidR="00C01CA3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ия в различных </w:t>
      </w:r>
      <w:proofErr w:type="gramStart"/>
      <w:r w:rsidR="00C01CA3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направлениях</w:t>
      </w:r>
      <w:proofErr w:type="gramEnd"/>
      <w:r w:rsidR="00C01CA3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в том числе</w:t>
      </w:r>
      <w:r w:rsidRPr="0004451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в сетевой форме;  </w:t>
      </w:r>
    </w:p>
    <w:p w:rsidR="00044517" w:rsidRPr="00044517" w:rsidRDefault="00044517" w:rsidP="0059355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-будет сформирован банк лучших дополнительных общеобразовательных программ, в том числе для детей с особыми потребностями (одаренные дети, дети-сироты и дети, оставшиеся без попечения родителей, дети-инвалиды, дети, находящиеся в трудной жизненной ситуации);</w:t>
      </w:r>
    </w:p>
    <w:p w:rsidR="00044517" w:rsidRPr="00044517" w:rsidRDefault="00044517" w:rsidP="0059355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-будет внедрён механизм перехода к нормативно-</w:t>
      </w:r>
      <w:proofErr w:type="spellStart"/>
      <w:r w:rsidRPr="0004451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подушевому</w:t>
      </w:r>
      <w:proofErr w:type="spellEnd"/>
      <w:r w:rsidRPr="0004451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финансированию </w:t>
      </w:r>
      <w:proofErr w:type="gramStart"/>
      <w:r w:rsidRPr="0004451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реализации дополнител</w:t>
      </w:r>
      <w:r w:rsidR="00F255A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ьных образовательных программ </w:t>
      </w:r>
      <w:r w:rsidRPr="0004451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организаций дополнительного образования детей</w:t>
      </w:r>
      <w:proofErr w:type="gramEnd"/>
      <w:r w:rsidRPr="0004451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;</w:t>
      </w:r>
    </w:p>
    <w:p w:rsidR="00044517" w:rsidRPr="00044517" w:rsidRDefault="00044517" w:rsidP="0059355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4451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-будет обеспечено участие лучших школьников в регулярных сезонные школах (конференции, семинары) для активных участников социальных проектов;</w:t>
      </w:r>
      <w:proofErr w:type="gramEnd"/>
    </w:p>
    <w:p w:rsidR="00044517" w:rsidRPr="00044517" w:rsidRDefault="00044517" w:rsidP="0059355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-будут разработаны и реализованы проекты развития компетенций учащихся  образовательных организаций в принятии решений, затрагивающих их интересы, в том числе в области профессионального и жизненного самоопределения и внедрены на постоянной основе в организации летнего и каникулярного отдыха и оздоровления детей; </w:t>
      </w:r>
    </w:p>
    <w:p w:rsidR="00044517" w:rsidRPr="00044517" w:rsidRDefault="00044517" w:rsidP="0059355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-будут внедрены современные модели выявления и психолого-педагогического сопровождения талантливых детей во всех образовательных организациях района;</w:t>
      </w:r>
    </w:p>
    <w:p w:rsidR="00044517" w:rsidRPr="00044517" w:rsidRDefault="00044517" w:rsidP="0059355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-будет создана единая база данных по интеллектуальным и творческим состязаниям, способствующая выявлению и сопровождению одаренных учащихся района;</w:t>
      </w:r>
    </w:p>
    <w:p w:rsidR="00044517" w:rsidRPr="00044517" w:rsidRDefault="00044517" w:rsidP="0059355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-будут реализованы мероприятия по капитальному ремонту, реконструкции и строительству объектов   учебно-лабораторной, физкультурно-спортивной, хозяйственной и коммунальной инфраструктуры образовательных организаций района;</w:t>
      </w:r>
    </w:p>
    <w:p w:rsidR="00044517" w:rsidRPr="00044517" w:rsidRDefault="00044517" w:rsidP="0059355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lastRenderedPageBreak/>
        <w:t xml:space="preserve"> -будет обеспечено функционирование системы мониторинга оценки образовательных результатов на  муниципальном уровне и уровне образовательных организаций;</w:t>
      </w:r>
    </w:p>
    <w:p w:rsidR="00044517" w:rsidRPr="00044517" w:rsidRDefault="00044517" w:rsidP="0059355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-будут поддержаны лучшие школьные прое</w:t>
      </w:r>
      <w:r w:rsidR="00F255A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кты, направленные на развитие </w:t>
      </w:r>
      <w:r w:rsidRPr="0004451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муниципальной системы по вопросам образования (новых технологий управления, оценки эффективности и результативности), мониторинга системы образования и использования его результатов на практике.</w:t>
      </w:r>
    </w:p>
    <w:p w:rsidR="00044517" w:rsidRPr="00F255A5" w:rsidRDefault="00044517" w:rsidP="0059355C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  <w:r w:rsidRPr="00F255A5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 xml:space="preserve"> Раздел 6.</w:t>
      </w:r>
      <w:r w:rsidR="00F255A5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 xml:space="preserve"> Оценка финансовых ресурсов. </w:t>
      </w:r>
    </w:p>
    <w:p w:rsidR="00044517" w:rsidRPr="00044517" w:rsidRDefault="00044517" w:rsidP="0059355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Реализация стратегии обеспечивается ресурсами муниципального бюджета, заложенными в программу «Развитие образования», а так же привлечение средств регионального и федеральных бюджетов на конкурсной основе. Внесены соответствующие изменения в соответствии со стратегическими направлениями развития муниципальной системы образования.</w:t>
      </w:r>
    </w:p>
    <w:p w:rsidR="00044517" w:rsidRPr="00044517" w:rsidRDefault="00044517" w:rsidP="0059355C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Объем финансирования мероприятий Программы (в течение трёх лет) составит:</w:t>
      </w:r>
    </w:p>
    <w:p w:rsidR="00044517" w:rsidRPr="00044517" w:rsidRDefault="00044517" w:rsidP="0059355C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общий объем в 2016 году - 487676,3 млн. рублей;</w:t>
      </w:r>
    </w:p>
    <w:p w:rsidR="00044517" w:rsidRPr="00044517" w:rsidRDefault="00044517" w:rsidP="0059355C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общий объем в 2017 году - 469918,4 млн. рублей;</w:t>
      </w:r>
    </w:p>
    <w:p w:rsidR="00044517" w:rsidRPr="00044517" w:rsidRDefault="00044517" w:rsidP="0059355C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общий объем в 2018 году - 461525,4 млн. рублей.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Раздел 7. Механизмы реализации стратегии.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7.1. Краевые проекты 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Проект «Кадровый потенциал и инфраструктура развития системы». 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Участие в реализации региональной модели введения профессионального стандарта  педагога через деятельность «пилотных» образовательных организаций.  МБОУ «Преображенская СОШ» является краевой стажёрской площадкой.  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Проект «Управление качеством образования».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В части дошкольного образования предполагается  изучить опыт «пилотных»  площадок, обучить заведующих и воспитателей  по соответствующим программам  повышения  квалификации и согласно методическим  рекомендациям приступить к формированию  детской инициативы и самостоятельности  на местах. Осуществление взаимодействия с муниципальными образованиями, имеющими «пилотные» площадки.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отношении </w:t>
      </w:r>
      <w:proofErr w:type="spellStart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подпроекта</w:t>
      </w:r>
      <w:proofErr w:type="spellEnd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«Создание системы управления качеством НОО» предусмотрена организация деятельности в области поддерживающего оценивания  на «пилотных» площадках района. МБОУ «Степновская СОШ», «Преображенская СОШ» являются краевыми пилотными площадками.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По   реализации </w:t>
      </w:r>
      <w:proofErr w:type="spellStart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подпроекта</w:t>
      </w:r>
      <w:proofErr w:type="spellEnd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«Создание средств ознакомления и демонстрации новых образовательных результатов (на примере математики)»  планируется: для детей –  проведение турниров, для педагогов –  представление о новых результатах и инструментах для их измерения.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Направление краевой политики по внедрению ФГОС. 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МБОУ «Степновская СОШ», МБОУ « Гляденская  СОШ», МБОУ «Преображенская СОШ» входят в число «пилотных» школ по введению ФГОС основного, среднего общего образования.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7.2. Муниципальные проекты 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ПРОЕКТ « Дошкольное образование»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F255A5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Цель: </w:t>
      </w: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реализация права каждого ребенка на качественное и доступное образование, обеспечивающее равные стартовые условия для полноценного физического и психического развития детей, как основы их успешного обучения в школе.</w:t>
      </w:r>
    </w:p>
    <w:p w:rsidR="00044517" w:rsidRPr="00F255A5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  <w:r w:rsidRPr="00F255A5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Задачи: </w:t>
      </w:r>
    </w:p>
    <w:p w:rsidR="00044517" w:rsidRPr="00044517" w:rsidRDefault="00F255A5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>-</w:t>
      </w:r>
      <w:r w:rsidR="00044517"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Обеспечение Доступности дошкольного образования;</w:t>
      </w:r>
    </w:p>
    <w:p w:rsidR="00044517" w:rsidRPr="00044517" w:rsidRDefault="00F255A5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lastRenderedPageBreak/>
        <w:t>-</w:t>
      </w:r>
      <w:r w:rsidR="00044517"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Развитие физкультуры и спорта для детей дошкольного возраста; формирование здоровьесберегающей среды, интеграции профилактических и оздоровительных технологий в воспитательно-образовательный процесс</w:t>
      </w:r>
    </w:p>
    <w:p w:rsidR="00044517" w:rsidRPr="00044517" w:rsidRDefault="00F255A5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>-</w:t>
      </w:r>
      <w:r w:rsidR="00044517"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Обеспечение качества дошкольного образования в соответствии с федеральным государственным образовательным стандартом; проектирование и реализация основной образовательной программы дошкольного образования (ООП </w:t>
      </w:r>
      <w:proofErr w:type="gramStart"/>
      <w:r w:rsidR="00044517"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ДО</w:t>
      </w:r>
      <w:proofErr w:type="gramEnd"/>
      <w:r w:rsidR="00044517"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), </w:t>
      </w:r>
      <w:proofErr w:type="gramStart"/>
      <w:r w:rsidR="00044517"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создание</w:t>
      </w:r>
      <w:proofErr w:type="gramEnd"/>
      <w:r w:rsidR="00044517"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системы  оценки качества дошкольного образования;</w:t>
      </w:r>
    </w:p>
    <w:p w:rsidR="00044517" w:rsidRPr="00044517" w:rsidRDefault="00F255A5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>-</w:t>
      </w:r>
      <w:r w:rsidR="00044517"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Повышение эффективности кадрового обеспечения; подготовки кадров для разного контингента детей в различных условиях воспитания и обучения,  развитие инклюзивного, интегративного и специального дошкольного образования; выявление и учет детей с ограниченными возможностями здоровья и особыми образовательными потребностями для планирования на ее основе развития системы инклюзивного, интегративного и специального дошкольного образования.</w:t>
      </w:r>
    </w:p>
    <w:p w:rsidR="00044517" w:rsidRPr="00044517" w:rsidRDefault="00F255A5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>-</w:t>
      </w:r>
      <w:r w:rsidR="00044517"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Психолого-педагогическая поддержка семьи, расширения форм и методов сотруд</w:t>
      </w: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ничества и взаимодействия </w:t>
      </w:r>
      <w:r w:rsidR="00044517"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с родителями создание общественно-государственного органа управления в учреждениях  большей открытости, больших возможностей для инициативы и активности самих получателей образовательных услуг, включая обучающихся, их семьи, работодателей и местные сообщества через вовлечение их как в управление образовательным процессом, так и непосредственно в образовательную деятельность.</w:t>
      </w:r>
      <w:proofErr w:type="gramEnd"/>
    </w:p>
    <w:p w:rsidR="00044517" w:rsidRPr="00044517" w:rsidRDefault="00F255A5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-Создание условий </w:t>
      </w:r>
      <w:r w:rsidR="00044517"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для формирования общей культуры личности детей, в том числе здорового образа жизни развития их социальных нравственных эстетических интеллектуальных физических качеств, инициативности самостоятельности и ответственности ребенка в соответствии с федеральным государственным образовательным стандартом дошкольного образования (ФГОС </w:t>
      </w:r>
      <w:proofErr w:type="gramStart"/>
      <w:r w:rsidR="00044517"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ДО</w:t>
      </w:r>
      <w:proofErr w:type="gramEnd"/>
      <w:r w:rsidR="00044517"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).</w:t>
      </w:r>
    </w:p>
    <w:p w:rsidR="00044517" w:rsidRPr="00044517" w:rsidRDefault="00F255A5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>-</w:t>
      </w:r>
      <w:r w:rsidR="00044517"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Поддержка лучших практик и проектов  по реализации ФГОС ДО, их распространение; поддержка совместных инициатив организаций образования: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Проект «</w:t>
      </w:r>
      <w:proofErr w:type="spellStart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Умнички</w:t>
      </w:r>
      <w:proofErr w:type="spellEnd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». 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-Конкурс - акция - «Спортивные инициативы»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-Конкурс –  Разноцветные недели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-Конкурс детского рисунка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Проект «Моя малая Родина» (дистанционный, межмуниципальный)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Конкурс « Лучшее видео (самостоятельность и инициатива)»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«Введение  и реализация ФГОС  ДО» </w:t>
      </w:r>
      <w:proofErr w:type="gramStart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( </w:t>
      </w:r>
      <w:proofErr w:type="gramEnd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очные и дистанционные формы) 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Краевые стажерские площадки –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Степновский</w:t>
      </w:r>
      <w:proofErr w:type="spellEnd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детский са</w:t>
      </w:r>
      <w:proofErr w:type="gramStart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д-</w:t>
      </w:r>
      <w:proofErr w:type="gramEnd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познавательное развитие дошкольников  с применением  игрового оборудования , 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Преображенский детский </w:t>
      </w:r>
      <w:proofErr w:type="gramStart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сад-Управляющие</w:t>
      </w:r>
      <w:proofErr w:type="gramEnd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советы в ДОУ,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На муниципальном уровне: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proofErr w:type="spellStart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Степновский</w:t>
      </w:r>
      <w:proofErr w:type="spellEnd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детский сад, Преображенский детский сад </w:t>
      </w:r>
      <w:proofErr w:type="gramStart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-т</w:t>
      </w:r>
      <w:proofErr w:type="gramEnd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ехнология клубный час, 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Сетевое взаимодействие образовательных учреждений при реализации программ дошкольного образования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ПРОЕКТ « Управление качеством образования в Назаровском районе»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Ключевая проблема, на разрешение которой направлен проект, связана с несоответствием складывающейся массовой практики обучения в образовательных организациях района целевым установкам в отношении результатов образования, которые заявлены в стратегических документах Министерства образования и правительства, включая ФГОС, и выдвигают требования к новому результату. 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Основные составляющие этой проблемы следующие: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lastRenderedPageBreak/>
        <w:t>отсутствие единства в понимании «новых результатов» в педагогическом сообществе на всех уровнях;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отсутствие опыта работы с результатами оценочных процедур для обеспечения новых результатов образования;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неготовность педагогов, управленцев и системы в целом к достижению новых образовательных результатов;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неумение «управлять достижением результатов» (использовать поддерживающее  оценивание);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неполное использование имеющихся ресурсов системы образования для достижения новых результатов.</w:t>
      </w:r>
    </w:p>
    <w:p w:rsidR="00044517" w:rsidRPr="00F255A5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  <w:r w:rsidRPr="00F255A5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Цель и задачи проекта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F255A5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Цель </w:t>
      </w: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проекта на начальном этапе: создать условия для появления у педагогов представлений о новых образовательных результатах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Долгосрочная цель: создать условия для появления устойчивой массовой практики по формированию новых образовательных результатов.</w:t>
      </w:r>
    </w:p>
    <w:p w:rsidR="00044517" w:rsidRPr="00F255A5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  <w:r w:rsidRPr="00F255A5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Задачи: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- внедрить в систему образования Назаровского района методики, инструменты и процедуры, обеспечивающие понимание и достижение новых образовательных результатов (в соответствии с ФГОС)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- выделить необходимые условия для  появления практики, направленной на формирование новых результатов (кадровая подготовка, институциональные решения на уровне школ, муниципалитетов),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  <w:proofErr w:type="spellStart"/>
      <w:r w:rsidRPr="00044517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Подпроект</w:t>
      </w:r>
      <w:proofErr w:type="spellEnd"/>
      <w:r w:rsidRPr="00044517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 1. «Управление качеством начального образования» (в рамках краевого проекта «Поддерживающее оценивание»)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Цель </w:t>
      </w:r>
      <w:proofErr w:type="spellStart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подпроекта</w:t>
      </w:r>
      <w:proofErr w:type="spellEnd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: улучшение качества образования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Задачи </w:t>
      </w:r>
      <w:proofErr w:type="spellStart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подпроекта</w:t>
      </w:r>
      <w:proofErr w:type="spellEnd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направлены на создание условий для </w:t>
      </w:r>
      <w:proofErr w:type="gramStart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формировании</w:t>
      </w:r>
      <w:proofErr w:type="gramEnd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устойчивой массовой практики по формированию новых образовательных результатов.  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Краевые мероприятия: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Реализация программы ПК «Оценка – контроль, оценка – поддержка»    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Конференция учителей НШ по практике поддерживающего оценивания  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Семинар М.А. </w:t>
      </w:r>
      <w:proofErr w:type="spellStart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Пинской</w:t>
      </w:r>
      <w:proofErr w:type="spellEnd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по формирующему оцениванию  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Экспертиза рабочих материалов пилотов  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Серия 7 </w:t>
      </w:r>
      <w:proofErr w:type="spellStart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вебинаров</w:t>
      </w:r>
      <w:proofErr w:type="spellEnd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презентующих</w:t>
      </w:r>
      <w:proofErr w:type="gramEnd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лучшие практики ШСОКО (ноябрь – декабрь)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Консультации для пилотов.  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2016: Проведение 4 классы ВПР (предметные результаты: математика, русский)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Мероприятия: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- Районные фестивали, конкурсы по предоставлению опыта учителей в системе </w:t>
      </w:r>
      <w:proofErr w:type="spellStart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критериального</w:t>
      </w:r>
      <w:proofErr w:type="spellEnd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оценивания, самооценки;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- Издание методических сборников по работе в системе поддерживающего оценивания.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  <w:proofErr w:type="spellStart"/>
      <w:r w:rsidRPr="00044517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Подпроект</w:t>
      </w:r>
      <w:proofErr w:type="spellEnd"/>
      <w:r w:rsidRPr="00044517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 2.«Новые образовательные результаты - путь к успеху»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Цель </w:t>
      </w:r>
      <w:proofErr w:type="spellStart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подпроекта</w:t>
      </w:r>
      <w:proofErr w:type="spellEnd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: к  сентябрю 2018 году  60% педагогических работников Назаровского района в образовательной деятельности для формирования базовых способностей обучающихся  организуют проектную и исследовательскую деятельности.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Задачи </w:t>
      </w:r>
      <w:proofErr w:type="spellStart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подпроекта</w:t>
      </w:r>
      <w:proofErr w:type="spellEnd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:</w:t>
      </w: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ab/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1 этап: 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- Обсуждение и понимание смысла проекта в педагогическом сообществе муниципалитета. Осмысление и принятие идеи  внедрения системы  проектно-исследовательской деятельности коллективом участников сетевого проекта.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lastRenderedPageBreak/>
        <w:t xml:space="preserve"> - Инвентаризация ресурсов </w:t>
      </w:r>
      <w:proofErr w:type="gramStart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( </w:t>
      </w:r>
      <w:proofErr w:type="gramEnd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кадровые и  оборудование): какие есть кадровые ресурсы ( потенциальные возможности) в муниципалитете и как они распределены по  образовательным организациям ; условия: какое есть и какое нужно оборудование, чтобы обеспечить детские исследования на основе изучаемого предметного содержания.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- Создание команды единомышленников, способных реализовать данный проект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2 этап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- Формирование управленческой команды и рабочих команд проекта.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- Разработка модели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- Составление планов работы управленческой команды и рабочих команд проекта  группы учителей, участников инновационного проекта. 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- Одновременно наработка практики (управленческой, повышения мастерства педагогов,  работа с документацией) в ходе которой и будут формироваться требования к организации образовательного процесса.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- Разработка программ семинаров и элективных курсов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- Разработка системы мониторинга для отслеживания уровня сформированности метапредметных знаний.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3 этап: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- Реализация модели и ее корректировка. 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- Мониторинг проекта. Оформление продуктов проекта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Сроки реализации</w:t>
      </w: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ab/>
        <w:t>Январь 2016 – август 2018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Перечень основных мероприятий:</w:t>
      </w: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ab/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Для педагогов: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- презентация проекта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- разработка и презентация модели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- Проведение семинаров, «круглых столов», научно-практической конференции для участников проекта педагогического сообщества муниципалитета;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-Управленческие практикумы по тематике проекта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- Районные методические дни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Для обучающихся: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- Публикации работ учащихся на школьных сайтах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- Проведение научно-практической конференции для учащихся.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Ожидаемые конечные результаты:</w:t>
      </w: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ab/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- новые профессиональные действия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- усовершенствование  базового образовательного процесса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- способы получения новых образовательных результатов.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  <w:proofErr w:type="spellStart"/>
      <w:r w:rsidRPr="00044517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Подпроект</w:t>
      </w:r>
      <w:proofErr w:type="spellEnd"/>
      <w:r w:rsidRPr="00044517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 3. «Качество математического образования»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соответствии с Концепцией математического образования, под качественным математическим образованием для массового ученика мы понимаем освоение ими уровня математической подготовки, необходимого для успешной жизни в обществе, или «математическую компетенцию». Однако в повседневно практике учителей основной и старшей школы нет процедур и инструментов, позволяющих измерять результат освоения математики в таком его понимании. Школа по-прежнему оценивает качество математической подготовки только через результаты итоговой аттестации, и результаты участников олимпиад. При этом в нашей системе образования показатели олимпиад очень низкие. Практически отсутствуют качественные методические разработки для организации оценивания результатов по математике, в соответствии с требованиями ФГОС. 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Проектная идея и ближайшая задача: знакомство педагогов   с инструментами разработанными Центром математического образования ИПК и других структур  для </w:t>
      </w: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lastRenderedPageBreak/>
        <w:t>измерения новых результатов, через нетрадиционный способ (математический турнир: индивидуальный и групповой).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Долгосрочная задача: изменение методики преподавания математики через формирование новых компетенций учителя, необходимых для реализации концепции математического образования.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Система перспективных линий развития деятельности в области математического образования: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- Разработка системы математических соревнований («Домино-5», «Домино-6» )и комплектов задани</w:t>
      </w:r>
      <w:proofErr w:type="gramStart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й(</w:t>
      </w:r>
      <w:proofErr w:type="gramEnd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типа ТИМС), направленные на определение состояния математических знаний и умений, необходимых для дальнейшей успешной жизни в обществе, а также метапредметных результатов;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- Участие в апробации заданий математического турнира для всех учеников одной параллели в крае.  Организовать  100% участие обучающихся соответствующих классов МСО в математическом и физическом турнирах;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- Использование полученных результатов  для  понимания выявленных проблем и организации устранения дефицитов обучающихся. 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- Сетевое взаимодействие учителей математики с учителями других муниципалитетов </w:t>
      </w:r>
      <w:proofErr w:type="gramStart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( </w:t>
      </w:r>
      <w:proofErr w:type="gramEnd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г. Ачинск);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- Апробация новой формы методического сопровождения учителей математики (через специальную подготовку учителей к предметно – методической олимпиаде);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-Участие в Форуме учителей математики.  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  <w:proofErr w:type="spellStart"/>
      <w:r w:rsidRPr="00044517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Подпроект</w:t>
      </w:r>
      <w:proofErr w:type="spellEnd"/>
      <w:r w:rsidRPr="00044517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 4 «Кадровый потенциал»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Цель </w:t>
      </w:r>
      <w:proofErr w:type="spellStart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подпроекта</w:t>
      </w:r>
      <w:proofErr w:type="spellEnd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: способствовать развитию кадрового потенциала системы образования Назаровского района 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Задачи </w:t>
      </w:r>
      <w:proofErr w:type="spellStart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подпроекта</w:t>
      </w:r>
      <w:proofErr w:type="spellEnd"/>
      <w:proofErr w:type="gramStart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:</w:t>
      </w:r>
      <w:proofErr w:type="gramEnd"/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1. Организовать работу по  мотивации  молодых педагогов  на ПК «Педагогическая интернатура» на основе МППИ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2. Создать систему организационно-методического сопровождения на разработку и реализацию проектов молодых педагогов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3. Организовать работу по подготовке и участию в педагогическом Арбате для молодых учителей Назаровского района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4. Активизировать работу первичных организаций молодых педагогов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5. Создать систему мониторинга эффективности работы с молодыми педагогами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6.Принять активное участие в краевых мероприятиях:  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- Март – V форум молодых педагогов </w:t>
      </w:r>
      <w:proofErr w:type="gramStart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( </w:t>
      </w:r>
      <w:proofErr w:type="gramEnd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II турнир МППИ)  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-Апрель – Педагогический Арбат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-  Курс «От идеи до реализации проекта»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- Май - экспертная сессия проектов молодых педагогов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- Июль - ТИМ «Бирюса»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- Август - общественно-</w:t>
      </w:r>
      <w:proofErr w:type="spellStart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профес</w:t>
      </w:r>
      <w:proofErr w:type="gramStart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.э</w:t>
      </w:r>
      <w:proofErr w:type="gramEnd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кспертиза</w:t>
      </w:r>
      <w:proofErr w:type="spellEnd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проектов  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- Ноябрь – </w:t>
      </w:r>
      <w:proofErr w:type="spellStart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наборочный</w:t>
      </w:r>
      <w:proofErr w:type="spellEnd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этап МППИ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- Декабрь – слет молодых педагогов </w:t>
      </w: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ab/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- Семинары с молодыми педагогами «Взаимодействие с АМП»  в территориях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7.Сократить количество вакансий за счёт: 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-участия в конкурсах молодых учителей на замещение вакансий в школах Красноярского края;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- участия </w:t>
      </w:r>
      <w:proofErr w:type="gramStart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в конкурсе школ Красноярского края на получение грантов по подготовке учителей для замещения вакансий в сельских школах</w:t>
      </w:r>
      <w:proofErr w:type="gramEnd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;  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-взаимодействия с педагогическими ВУЗами и колледжами края по вопросам подготовки педагогических кадров (Педагогический класс);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lastRenderedPageBreak/>
        <w:t>-участия в проекте дистанционного обучения детей в школах, имеющих длительные педагогические вакансии;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-участия в различных мероприятиях государственной программы Красноярского края «Развитие образования». 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8.Организовать подготовку к введению профессионального стандарта педагога </w:t>
      </w:r>
      <w:proofErr w:type="gramStart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через</w:t>
      </w:r>
      <w:proofErr w:type="gramEnd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: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-работу муниципалитета как пилотной территории;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-функционирование стажерской площадки по введению </w:t>
      </w:r>
      <w:proofErr w:type="spellStart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профстандарта</w:t>
      </w:r>
      <w:proofErr w:type="spellEnd"/>
      <w:r w:rsidRPr="0004451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на   уровне сельской образовательной организации  в МБОУ «Преображенская СОШ»;</w:t>
      </w:r>
    </w:p>
    <w:p w:rsidR="00044517" w:rsidRPr="00044517" w:rsidRDefault="00044517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- реализацию муниципальной модели профессионального развития педагогов.</w:t>
      </w:r>
    </w:p>
    <w:p w:rsidR="00044517" w:rsidRPr="00044517" w:rsidRDefault="00DE22F2" w:rsidP="0059355C">
      <w:pPr>
        <w:tabs>
          <w:tab w:val="left" w:pos="1711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МЕЖВЕДОМСТВЕННЫЙ </w:t>
      </w:r>
      <w:r w:rsidR="00044517" w:rsidRPr="00044517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ПРОЕКТ «Игровая лига»</w:t>
      </w:r>
    </w:p>
    <w:p w:rsidR="00044517" w:rsidRPr="00044517" w:rsidRDefault="00044517" w:rsidP="0059355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4517">
        <w:rPr>
          <w:rFonts w:ascii="Times New Roman" w:eastAsia="Calibri" w:hAnsi="Times New Roman" w:cs="Times New Roman"/>
          <w:b/>
          <w:bCs/>
          <w:sz w:val="26"/>
          <w:szCs w:val="26"/>
        </w:rPr>
        <w:t>Цель</w:t>
      </w:r>
      <w:r w:rsidRPr="00044517">
        <w:rPr>
          <w:rFonts w:ascii="Times New Roman" w:eastAsia="Calibri" w:hAnsi="Times New Roman" w:cs="Times New Roman"/>
          <w:sz w:val="26"/>
          <w:szCs w:val="26"/>
        </w:rPr>
        <w:t>: формирование позитивного стиля жизни в подростковой среде на базе трех общеобразовательных учреждений Назаровского района через создание подростковых объединений «</w:t>
      </w:r>
      <w:r w:rsidRPr="00044517">
        <w:rPr>
          <w:rFonts w:ascii="Times New Roman" w:eastAsia="Calibri" w:hAnsi="Times New Roman" w:cs="Times New Roman"/>
          <w:bCs/>
          <w:sz w:val="26"/>
          <w:szCs w:val="26"/>
        </w:rPr>
        <w:t>Мы вместе</w:t>
      </w:r>
      <w:r w:rsidRPr="00044517">
        <w:rPr>
          <w:rFonts w:ascii="Times New Roman" w:eastAsia="Calibri" w:hAnsi="Times New Roman" w:cs="Times New Roman"/>
          <w:sz w:val="26"/>
          <w:szCs w:val="26"/>
        </w:rPr>
        <w:t xml:space="preserve">». </w:t>
      </w:r>
    </w:p>
    <w:p w:rsidR="00044517" w:rsidRPr="00044517" w:rsidRDefault="00044517" w:rsidP="0059355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4517">
        <w:rPr>
          <w:rFonts w:ascii="Times New Roman" w:eastAsia="Calibri" w:hAnsi="Times New Roman" w:cs="Times New Roman"/>
          <w:b/>
          <w:sz w:val="26"/>
          <w:szCs w:val="26"/>
        </w:rPr>
        <w:t>Проектная идея:</w:t>
      </w:r>
      <w:r w:rsidRPr="0004451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44517">
        <w:rPr>
          <w:rFonts w:ascii="Times New Roman" w:eastAsia="Calibri" w:hAnsi="Times New Roman" w:cs="Times New Roman"/>
          <w:bCs/>
          <w:sz w:val="26"/>
          <w:szCs w:val="26"/>
        </w:rPr>
        <w:t xml:space="preserve">За счёт включения подростков, в том числе из малообеспеченных и неблагополучных семей,  в сетевые (межшкольные) объединения </w:t>
      </w:r>
      <w:r w:rsidRPr="00044517">
        <w:rPr>
          <w:rFonts w:ascii="Times New Roman" w:eastAsia="Calibri" w:hAnsi="Times New Roman" w:cs="Times New Roman"/>
          <w:sz w:val="26"/>
          <w:szCs w:val="26"/>
        </w:rPr>
        <w:t>«</w:t>
      </w:r>
      <w:r w:rsidRPr="00044517">
        <w:rPr>
          <w:rFonts w:ascii="Times New Roman" w:eastAsia="Calibri" w:hAnsi="Times New Roman" w:cs="Times New Roman"/>
          <w:bCs/>
          <w:sz w:val="26"/>
          <w:szCs w:val="26"/>
        </w:rPr>
        <w:t>Мы вместе</w:t>
      </w:r>
      <w:r w:rsidRPr="00044517">
        <w:rPr>
          <w:rFonts w:ascii="Times New Roman" w:eastAsia="Calibri" w:hAnsi="Times New Roman" w:cs="Times New Roman"/>
          <w:sz w:val="26"/>
          <w:szCs w:val="26"/>
        </w:rPr>
        <w:t>» появится возможность целенаправленно развивать у школьников морально-нравственные личностные качества:  самостоятельность, ответственность, инициативу, самоопределение.</w:t>
      </w:r>
      <w:r w:rsidRPr="0004451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044517">
        <w:rPr>
          <w:rFonts w:ascii="Times New Roman" w:eastAsia="Calibri" w:hAnsi="Times New Roman" w:cs="Times New Roman"/>
          <w:bCs/>
          <w:sz w:val="26"/>
          <w:szCs w:val="26"/>
        </w:rPr>
        <w:t>Создание объединений предполагается по типу детской общественной организации с определёнными атрибутами (символика, форма, кодекс чести и др.).</w:t>
      </w:r>
      <w:r w:rsidRPr="0004451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44517">
        <w:rPr>
          <w:rFonts w:ascii="Times New Roman" w:eastAsia="Calibri" w:hAnsi="Times New Roman" w:cs="Times New Roman"/>
          <w:bCs/>
          <w:sz w:val="26"/>
          <w:szCs w:val="26"/>
        </w:rPr>
        <w:t xml:space="preserve">Координационным центром проекта будет являться группа участников, состоящая из руководителей молодёжных клубов и представителей школьных подростковых объединений.  </w:t>
      </w:r>
    </w:p>
    <w:p w:rsidR="00044517" w:rsidRPr="00044517" w:rsidRDefault="00044517" w:rsidP="0059355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44517">
        <w:rPr>
          <w:rFonts w:ascii="Times New Roman" w:eastAsia="Calibri" w:hAnsi="Times New Roman" w:cs="Times New Roman"/>
          <w:bCs/>
          <w:sz w:val="26"/>
          <w:szCs w:val="26"/>
        </w:rPr>
        <w:t>Механизмом реализации будет выступать сетевая игра, как способ социализации подростков.  С помощью игры выявляются лидеры, формируется лидерская команда - ядро объединения. Каждый член лидерской команды организует собственную группу по задачам для достижения победы в игре.</w:t>
      </w:r>
    </w:p>
    <w:p w:rsidR="00044517" w:rsidRPr="00044517" w:rsidRDefault="00044517" w:rsidP="0059355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44517">
        <w:rPr>
          <w:rFonts w:ascii="Times New Roman" w:eastAsia="Calibri" w:hAnsi="Times New Roman" w:cs="Times New Roman"/>
          <w:bCs/>
          <w:sz w:val="26"/>
          <w:szCs w:val="26"/>
        </w:rPr>
        <w:t xml:space="preserve">Условием проведения первой игры будет являться объявление конкурса на лучшую сетевую игру среди трёх территорий Назаровского района согласно разработанному межведомственной рабочей группой положению. Разработанные варианты выставляются в социальной сети «В контакте» в группе «Фристайл» в подгруппе «Мы вместе» для определения победителя. Анонсируется голосование и проект игры, набравший лайков больше всех, является победителем. </w:t>
      </w:r>
    </w:p>
    <w:p w:rsidR="00044517" w:rsidRPr="00044517" w:rsidRDefault="00044517" w:rsidP="0059355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44517">
        <w:rPr>
          <w:rFonts w:ascii="Times New Roman" w:eastAsia="Calibri" w:hAnsi="Times New Roman" w:cs="Times New Roman"/>
          <w:bCs/>
          <w:sz w:val="26"/>
          <w:szCs w:val="26"/>
        </w:rPr>
        <w:t xml:space="preserve">Игра осуществляется в течение  учебного года на условиях победителя в соответствии с целями проекта. </w:t>
      </w:r>
    </w:p>
    <w:p w:rsidR="00044517" w:rsidRPr="00044517" w:rsidRDefault="00044517" w:rsidP="0059355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44517">
        <w:rPr>
          <w:rFonts w:ascii="Times New Roman" w:eastAsia="Calibri" w:hAnsi="Times New Roman" w:cs="Times New Roman"/>
          <w:bCs/>
          <w:sz w:val="26"/>
          <w:szCs w:val="26"/>
        </w:rPr>
        <w:t>Содержание игры будет зависеть от темы года (2016 год- год кино и т.д.).</w:t>
      </w:r>
    </w:p>
    <w:p w:rsidR="00044517" w:rsidRPr="00044517" w:rsidRDefault="00044517" w:rsidP="0059355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44517">
        <w:rPr>
          <w:rFonts w:ascii="Times New Roman" w:eastAsia="Calibri" w:hAnsi="Times New Roman" w:cs="Times New Roman"/>
          <w:bCs/>
          <w:sz w:val="26"/>
          <w:szCs w:val="26"/>
        </w:rPr>
        <w:t xml:space="preserve">Игра будет реализована в форме квеста, </w:t>
      </w:r>
      <w:proofErr w:type="gramStart"/>
      <w:r w:rsidRPr="00044517">
        <w:rPr>
          <w:rFonts w:ascii="Times New Roman" w:eastAsia="Calibri" w:hAnsi="Times New Roman" w:cs="Times New Roman"/>
          <w:bCs/>
          <w:sz w:val="26"/>
          <w:szCs w:val="26"/>
        </w:rPr>
        <w:t>размещённого</w:t>
      </w:r>
      <w:proofErr w:type="gramEnd"/>
      <w:r w:rsidRPr="00044517">
        <w:rPr>
          <w:rFonts w:ascii="Times New Roman" w:eastAsia="Calibri" w:hAnsi="Times New Roman" w:cs="Times New Roman"/>
          <w:bCs/>
          <w:sz w:val="26"/>
          <w:szCs w:val="26"/>
        </w:rPr>
        <w:t xml:space="preserve"> на стене группы. Переход на следующий уровень возможен только по итогам выполнения текущего задания. Полученные в ходе командной деятельности продукты выставляются в сетевой группе для открытого голосования. Параллельно, на предмет соответствия критериям, результаты командной работы оценивает экспертная группа (представители межведомственной рабочей группы). Уровневый и итоговый результат фиксируется в баллах (по решению экспертов и с учётом количества лайков) и находится в группе в свободном доступе. </w:t>
      </w:r>
    </w:p>
    <w:p w:rsidR="00044517" w:rsidRPr="00044517" w:rsidRDefault="00044517" w:rsidP="0059355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44517">
        <w:rPr>
          <w:rFonts w:ascii="Times New Roman" w:eastAsia="Calibri" w:hAnsi="Times New Roman" w:cs="Times New Roman"/>
          <w:bCs/>
          <w:sz w:val="26"/>
          <w:szCs w:val="26"/>
        </w:rPr>
        <w:t xml:space="preserve">Игровой процесс состоит из блоков, каждый последующий логически продолжает предыдущий на задачном и содержательном уровнях:  </w:t>
      </w:r>
    </w:p>
    <w:p w:rsidR="00044517" w:rsidRPr="00044517" w:rsidRDefault="00044517" w:rsidP="0059355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4517">
        <w:rPr>
          <w:rFonts w:ascii="Times New Roman" w:eastAsia="Calibri" w:hAnsi="Times New Roman" w:cs="Times New Roman"/>
          <w:sz w:val="26"/>
          <w:szCs w:val="26"/>
        </w:rPr>
        <w:t>1.Формирование команды (методом опроса).</w:t>
      </w:r>
    </w:p>
    <w:p w:rsidR="00044517" w:rsidRPr="00044517" w:rsidRDefault="00044517" w:rsidP="0059355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4517">
        <w:rPr>
          <w:rFonts w:ascii="Times New Roman" w:eastAsia="Calibri" w:hAnsi="Times New Roman" w:cs="Times New Roman"/>
          <w:sz w:val="26"/>
          <w:szCs w:val="26"/>
        </w:rPr>
        <w:t xml:space="preserve">2.Этапы работы в команде: </w:t>
      </w:r>
    </w:p>
    <w:p w:rsidR="00044517" w:rsidRPr="00044517" w:rsidRDefault="00044517" w:rsidP="0059355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4517">
        <w:rPr>
          <w:rFonts w:ascii="Times New Roman" w:eastAsia="Calibri" w:hAnsi="Times New Roman" w:cs="Times New Roman"/>
          <w:sz w:val="26"/>
          <w:szCs w:val="26"/>
        </w:rPr>
        <w:t>-</w:t>
      </w:r>
      <w:proofErr w:type="spellStart"/>
      <w:r w:rsidRPr="00044517">
        <w:rPr>
          <w:rFonts w:ascii="Times New Roman" w:eastAsia="Calibri" w:hAnsi="Times New Roman" w:cs="Times New Roman"/>
          <w:sz w:val="26"/>
          <w:szCs w:val="26"/>
        </w:rPr>
        <w:t>предистория</w:t>
      </w:r>
      <w:proofErr w:type="spellEnd"/>
      <w:r w:rsidRPr="00044517">
        <w:rPr>
          <w:rFonts w:ascii="Times New Roman" w:eastAsia="Calibri" w:hAnsi="Times New Roman" w:cs="Times New Roman"/>
          <w:sz w:val="26"/>
          <w:szCs w:val="26"/>
        </w:rPr>
        <w:t xml:space="preserve"> игры (обсуждение заявленной тематики, конкретизация цели игры); </w:t>
      </w:r>
    </w:p>
    <w:p w:rsidR="00044517" w:rsidRPr="00044517" w:rsidRDefault="00044517" w:rsidP="0059355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451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-выдвижение гипотезы игры (формулирование предположений, через какие этапы работы можно достичь поставленной цели; формулировка задач и способов их решения); </w:t>
      </w:r>
    </w:p>
    <w:p w:rsidR="00044517" w:rsidRPr="00044517" w:rsidRDefault="00044517" w:rsidP="0059355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4517">
        <w:rPr>
          <w:rFonts w:ascii="Times New Roman" w:eastAsia="Calibri" w:hAnsi="Times New Roman" w:cs="Times New Roman"/>
          <w:sz w:val="26"/>
          <w:szCs w:val="26"/>
        </w:rPr>
        <w:t>-выделение подгрупп по задачам игры и распределение ролей;</w:t>
      </w:r>
    </w:p>
    <w:p w:rsidR="00044517" w:rsidRPr="00044517" w:rsidRDefault="00044517" w:rsidP="0059355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4517">
        <w:rPr>
          <w:rFonts w:ascii="Times New Roman" w:eastAsia="Calibri" w:hAnsi="Times New Roman" w:cs="Times New Roman"/>
          <w:sz w:val="26"/>
          <w:szCs w:val="26"/>
        </w:rPr>
        <w:t xml:space="preserve">-организация работы с информацией (контент: документы, фильмы и др.); </w:t>
      </w:r>
    </w:p>
    <w:p w:rsidR="00044517" w:rsidRPr="00044517" w:rsidRDefault="00044517" w:rsidP="0059355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4517">
        <w:rPr>
          <w:rFonts w:ascii="Times New Roman" w:eastAsia="Calibri" w:hAnsi="Times New Roman" w:cs="Times New Roman"/>
          <w:sz w:val="26"/>
          <w:szCs w:val="26"/>
        </w:rPr>
        <w:t xml:space="preserve">-нанесение на сетевую карту маршрута движения команды к поставленной цели; </w:t>
      </w:r>
    </w:p>
    <w:p w:rsidR="00044517" w:rsidRPr="00044517" w:rsidRDefault="00044517" w:rsidP="0059355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4517">
        <w:rPr>
          <w:rFonts w:ascii="Times New Roman" w:eastAsia="Calibri" w:hAnsi="Times New Roman" w:cs="Times New Roman"/>
          <w:sz w:val="26"/>
          <w:szCs w:val="26"/>
        </w:rPr>
        <w:t>-ведение командного сетевого дневника лидера команды по продвижению в сетевой подгруппе «Мы вместе»;</w:t>
      </w:r>
    </w:p>
    <w:p w:rsidR="00044517" w:rsidRPr="00044517" w:rsidRDefault="00044517" w:rsidP="0059355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4517">
        <w:rPr>
          <w:rFonts w:ascii="Times New Roman" w:eastAsia="Calibri" w:hAnsi="Times New Roman" w:cs="Times New Roman"/>
          <w:sz w:val="26"/>
          <w:szCs w:val="26"/>
        </w:rPr>
        <w:t xml:space="preserve">-размещение информации о достигнутых результатах в сетевой подгруппе с опорой на сетевой дневник и карту маршрута через различные формы: презентация, виртуальная книга, эссе, страница сайта, </w:t>
      </w:r>
      <w:proofErr w:type="gramStart"/>
      <w:r w:rsidRPr="00044517">
        <w:rPr>
          <w:rFonts w:ascii="Times New Roman" w:eastAsia="Calibri" w:hAnsi="Times New Roman" w:cs="Times New Roman"/>
          <w:sz w:val="26"/>
          <w:szCs w:val="26"/>
        </w:rPr>
        <w:t>видео-отчет</w:t>
      </w:r>
      <w:proofErr w:type="gramEnd"/>
      <w:r w:rsidRPr="00044517">
        <w:rPr>
          <w:rFonts w:ascii="Times New Roman" w:eastAsia="Calibri" w:hAnsi="Times New Roman" w:cs="Times New Roman"/>
          <w:sz w:val="26"/>
          <w:szCs w:val="26"/>
        </w:rPr>
        <w:t>, устный отчет.</w:t>
      </w:r>
    </w:p>
    <w:p w:rsidR="00044517" w:rsidRPr="00044517" w:rsidRDefault="00044517" w:rsidP="0059355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4517">
        <w:rPr>
          <w:rFonts w:ascii="Times New Roman" w:eastAsia="Calibri" w:hAnsi="Times New Roman" w:cs="Times New Roman"/>
          <w:sz w:val="26"/>
          <w:szCs w:val="26"/>
        </w:rPr>
        <w:t>3.Варианты используемых сетевых технологий:</w:t>
      </w:r>
    </w:p>
    <w:p w:rsidR="00044517" w:rsidRPr="00044517" w:rsidRDefault="00044517" w:rsidP="0059355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4517">
        <w:rPr>
          <w:rFonts w:ascii="Times New Roman" w:eastAsia="Calibri" w:hAnsi="Times New Roman" w:cs="Times New Roman"/>
          <w:sz w:val="26"/>
          <w:szCs w:val="26"/>
        </w:rPr>
        <w:t>«В контакте»;</w:t>
      </w:r>
    </w:p>
    <w:p w:rsidR="00044517" w:rsidRPr="00044517" w:rsidRDefault="00044517" w:rsidP="0059355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4517">
        <w:rPr>
          <w:rFonts w:ascii="Times New Roman" w:eastAsia="Calibri" w:hAnsi="Times New Roman" w:cs="Times New Roman"/>
          <w:sz w:val="26"/>
          <w:szCs w:val="26"/>
        </w:rPr>
        <w:t xml:space="preserve">сервис Гугл (карты, </w:t>
      </w:r>
      <w:proofErr w:type="spellStart"/>
      <w:r w:rsidRPr="00044517">
        <w:rPr>
          <w:rFonts w:ascii="Times New Roman" w:eastAsia="Calibri" w:hAnsi="Times New Roman" w:cs="Times New Roman"/>
          <w:sz w:val="26"/>
          <w:szCs w:val="26"/>
        </w:rPr>
        <w:t>Picasa</w:t>
      </w:r>
      <w:proofErr w:type="spellEnd"/>
      <w:r w:rsidRPr="00044517">
        <w:rPr>
          <w:rFonts w:ascii="Times New Roman" w:eastAsia="Calibri" w:hAnsi="Times New Roman" w:cs="Times New Roman"/>
          <w:sz w:val="26"/>
          <w:szCs w:val="26"/>
        </w:rPr>
        <w:t xml:space="preserve">); </w:t>
      </w:r>
    </w:p>
    <w:p w:rsidR="00044517" w:rsidRPr="00044517" w:rsidRDefault="00044517" w:rsidP="0059355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4517">
        <w:rPr>
          <w:rFonts w:ascii="Times New Roman" w:eastAsia="Calibri" w:hAnsi="Times New Roman" w:cs="Times New Roman"/>
          <w:sz w:val="26"/>
          <w:szCs w:val="26"/>
        </w:rPr>
        <w:t xml:space="preserve">программа для распознавания QR-кодов; </w:t>
      </w:r>
    </w:p>
    <w:p w:rsidR="00044517" w:rsidRPr="00044517" w:rsidRDefault="00044517" w:rsidP="0059355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4517">
        <w:rPr>
          <w:rFonts w:ascii="Times New Roman" w:eastAsia="Calibri" w:hAnsi="Times New Roman" w:cs="Times New Roman"/>
          <w:sz w:val="26"/>
          <w:szCs w:val="26"/>
        </w:rPr>
        <w:t xml:space="preserve">программа </w:t>
      </w:r>
      <w:proofErr w:type="spellStart"/>
      <w:r w:rsidRPr="00044517">
        <w:rPr>
          <w:rFonts w:ascii="Times New Roman" w:eastAsia="Calibri" w:hAnsi="Times New Roman" w:cs="Times New Roman"/>
          <w:sz w:val="26"/>
          <w:szCs w:val="26"/>
        </w:rPr>
        <w:t>Evernote</w:t>
      </w:r>
      <w:proofErr w:type="spellEnd"/>
      <w:r w:rsidRPr="00044517">
        <w:rPr>
          <w:rFonts w:ascii="Times New Roman" w:eastAsia="Calibri" w:hAnsi="Times New Roman" w:cs="Times New Roman"/>
          <w:sz w:val="26"/>
          <w:szCs w:val="26"/>
        </w:rPr>
        <w:t xml:space="preserve"> .</w:t>
      </w:r>
    </w:p>
    <w:p w:rsidR="00044517" w:rsidRPr="00044517" w:rsidRDefault="00044517" w:rsidP="0059355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44517">
        <w:rPr>
          <w:rFonts w:ascii="Times New Roman" w:eastAsia="Calibri" w:hAnsi="Times New Roman" w:cs="Times New Roman"/>
          <w:bCs/>
          <w:sz w:val="26"/>
          <w:szCs w:val="26"/>
        </w:rPr>
        <w:t>Завершается общим мероприятием (в рамках логики проекта: акция, ярмарка добрых дел и др.) на территории победителя. Команда, победитель года получает право разработать игру на следующий год для участников проекта и будет награждена путёвками в лагерь «</w:t>
      </w:r>
      <w:proofErr w:type="gramStart"/>
      <w:r w:rsidRPr="00044517">
        <w:rPr>
          <w:rFonts w:ascii="Times New Roman" w:eastAsia="Calibri" w:hAnsi="Times New Roman" w:cs="Times New Roman"/>
          <w:bCs/>
          <w:sz w:val="26"/>
          <w:szCs w:val="26"/>
        </w:rPr>
        <w:t>Тим-юниор</w:t>
      </w:r>
      <w:proofErr w:type="gramEnd"/>
      <w:r w:rsidRPr="00044517">
        <w:rPr>
          <w:rFonts w:ascii="Times New Roman" w:eastAsia="Calibri" w:hAnsi="Times New Roman" w:cs="Times New Roman"/>
          <w:bCs/>
          <w:sz w:val="26"/>
          <w:szCs w:val="26"/>
        </w:rPr>
        <w:t xml:space="preserve">» согласно имеющимся квотам (на основе внутри командного решения о награждении участников проекта, проявивших себя наиболее активно в процессе достижения общего результата). </w:t>
      </w:r>
    </w:p>
    <w:p w:rsidR="00044517" w:rsidRPr="00044517" w:rsidRDefault="00044517" w:rsidP="0059355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44517">
        <w:rPr>
          <w:rFonts w:ascii="Times New Roman" w:eastAsia="Calibri" w:hAnsi="Times New Roman" w:cs="Times New Roman"/>
          <w:b/>
          <w:bCs/>
          <w:sz w:val="26"/>
          <w:szCs w:val="26"/>
        </w:rPr>
        <w:t>Задачи проекта:</w:t>
      </w:r>
    </w:p>
    <w:p w:rsidR="00044517" w:rsidRPr="00044517" w:rsidRDefault="00044517" w:rsidP="0059355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4517">
        <w:rPr>
          <w:rFonts w:ascii="Times New Roman" w:eastAsia="Calibri" w:hAnsi="Times New Roman" w:cs="Times New Roman"/>
          <w:sz w:val="26"/>
          <w:szCs w:val="26"/>
        </w:rPr>
        <w:t>1. Формирование межведомственной рабочей группы (отдел культуры, спорта и молодёжной политики, управление образования) по взаимодействию для реализации проекта</w:t>
      </w:r>
    </w:p>
    <w:p w:rsidR="00044517" w:rsidRPr="00044517" w:rsidRDefault="00044517" w:rsidP="0059355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4517">
        <w:rPr>
          <w:rFonts w:ascii="Times New Roman" w:eastAsia="Calibri" w:hAnsi="Times New Roman" w:cs="Times New Roman"/>
          <w:sz w:val="26"/>
          <w:szCs w:val="26"/>
        </w:rPr>
        <w:t>2. Создание нормативно - правовой базы по межведомственному взаимодействию для реализации проекта.</w:t>
      </w:r>
    </w:p>
    <w:p w:rsidR="00044517" w:rsidRPr="00044517" w:rsidRDefault="00044517" w:rsidP="0059355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4517">
        <w:rPr>
          <w:rFonts w:ascii="Times New Roman" w:eastAsia="Calibri" w:hAnsi="Times New Roman" w:cs="Times New Roman"/>
          <w:sz w:val="26"/>
          <w:szCs w:val="26"/>
        </w:rPr>
        <w:t>3. Планирование деятельности по подбору и расстановки кадров для реализации проекта.</w:t>
      </w:r>
    </w:p>
    <w:p w:rsidR="00044517" w:rsidRPr="00044517" w:rsidRDefault="00044517" w:rsidP="0059355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4517">
        <w:rPr>
          <w:rFonts w:ascii="Times New Roman" w:eastAsia="Calibri" w:hAnsi="Times New Roman" w:cs="Times New Roman"/>
          <w:sz w:val="26"/>
          <w:szCs w:val="26"/>
        </w:rPr>
        <w:t>4. Организация проведения мероприятий направленных на формирование социально позитивного стиля жизни в подростковой среде на базе трех общеобразовательных территорий Назаровского района.</w:t>
      </w:r>
    </w:p>
    <w:p w:rsidR="00044517" w:rsidRPr="00044517" w:rsidRDefault="00044517" w:rsidP="0059355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4517">
        <w:rPr>
          <w:rFonts w:ascii="Times New Roman" w:eastAsia="Calibri" w:hAnsi="Times New Roman" w:cs="Times New Roman"/>
          <w:sz w:val="26"/>
          <w:szCs w:val="26"/>
        </w:rPr>
        <w:t>5. Обобщение и тиражирование опыта.</w:t>
      </w:r>
    </w:p>
    <w:p w:rsidR="00044517" w:rsidRPr="00044517" w:rsidRDefault="00044517" w:rsidP="0059355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44517">
        <w:rPr>
          <w:rFonts w:ascii="Times New Roman" w:eastAsia="Calibri" w:hAnsi="Times New Roman" w:cs="Times New Roman"/>
          <w:b/>
          <w:bCs/>
          <w:sz w:val="26"/>
          <w:szCs w:val="26"/>
        </w:rPr>
        <w:t>Планируемые результаты</w:t>
      </w:r>
    </w:p>
    <w:p w:rsidR="00044517" w:rsidRPr="00044517" w:rsidRDefault="00044517" w:rsidP="0059355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4517">
        <w:rPr>
          <w:rFonts w:ascii="Times New Roman" w:eastAsia="Calibri" w:hAnsi="Times New Roman" w:cs="Times New Roman"/>
          <w:sz w:val="26"/>
          <w:szCs w:val="26"/>
        </w:rPr>
        <w:t>1. Сформирована межведомственная рабочая группа по взаимодействию.</w:t>
      </w:r>
    </w:p>
    <w:p w:rsidR="00044517" w:rsidRPr="00044517" w:rsidRDefault="00044517" w:rsidP="0059355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4517">
        <w:rPr>
          <w:rFonts w:ascii="Times New Roman" w:eastAsia="Calibri" w:hAnsi="Times New Roman" w:cs="Times New Roman"/>
          <w:sz w:val="26"/>
          <w:szCs w:val="26"/>
        </w:rPr>
        <w:t>2. Создана нормативно - правовая база.</w:t>
      </w:r>
    </w:p>
    <w:p w:rsidR="00044517" w:rsidRPr="00044517" w:rsidRDefault="00044517" w:rsidP="0059355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4517">
        <w:rPr>
          <w:rFonts w:ascii="Times New Roman" w:eastAsia="Calibri" w:hAnsi="Times New Roman" w:cs="Times New Roman"/>
          <w:sz w:val="26"/>
          <w:szCs w:val="26"/>
        </w:rPr>
        <w:t>3. Разработан  план мероприятий,  определен кадровый ресурс, обобщён и распространён положительный опыт.</w:t>
      </w:r>
    </w:p>
    <w:p w:rsidR="00044517" w:rsidRPr="00044517" w:rsidRDefault="00044517" w:rsidP="0059355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4517">
        <w:rPr>
          <w:rFonts w:ascii="Times New Roman" w:eastAsia="Calibri" w:hAnsi="Times New Roman" w:cs="Times New Roman"/>
          <w:sz w:val="26"/>
          <w:szCs w:val="26"/>
        </w:rPr>
        <w:t>4. Активное участие подростков в социально значимых проектах, акциях, форумах, сборах, слетах, волонтерском движении и т.д., появление новых инициативных социальных проектов.</w:t>
      </w:r>
    </w:p>
    <w:p w:rsidR="00044517" w:rsidRPr="00044517" w:rsidRDefault="00044517" w:rsidP="005935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44517">
        <w:rPr>
          <w:rFonts w:ascii="Times New Roman" w:eastAsia="Calibri" w:hAnsi="Times New Roman" w:cs="Times New Roman"/>
          <w:b/>
          <w:sz w:val="26"/>
          <w:szCs w:val="26"/>
        </w:rPr>
        <w:t>Перечень мероприятий</w:t>
      </w:r>
    </w:p>
    <w:tbl>
      <w:tblPr>
        <w:tblpPr w:leftFromText="180" w:rightFromText="180" w:vertAnchor="text" w:horzAnchor="margin" w:tblpXSpec="center" w:tblpY="58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2268"/>
        <w:gridCol w:w="2693"/>
        <w:gridCol w:w="2551"/>
      </w:tblGrid>
      <w:tr w:rsidR="00044517" w:rsidRPr="00C01CA3" w:rsidTr="001F63E5">
        <w:tc>
          <w:tcPr>
            <w:tcW w:w="2802" w:type="dxa"/>
            <w:hideMark/>
          </w:tcPr>
          <w:p w:rsidR="00044517" w:rsidRPr="00C01CA3" w:rsidRDefault="00044517" w:rsidP="00C01C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CA3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268" w:type="dxa"/>
            <w:hideMark/>
          </w:tcPr>
          <w:p w:rsidR="00044517" w:rsidRPr="00C01CA3" w:rsidRDefault="00044517" w:rsidP="00C01C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CA3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2693" w:type="dxa"/>
            <w:hideMark/>
          </w:tcPr>
          <w:p w:rsidR="00044517" w:rsidRPr="00C01CA3" w:rsidRDefault="00044517" w:rsidP="00C01C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CA3">
              <w:rPr>
                <w:rFonts w:ascii="Times New Roman" w:eastAsia="Calibri" w:hAnsi="Times New Roman" w:cs="Times New Roman"/>
                <w:sz w:val="24"/>
                <w:szCs w:val="24"/>
              </w:rPr>
              <w:t>Критерии, параметры, индикаторы</w:t>
            </w:r>
          </w:p>
        </w:tc>
        <w:tc>
          <w:tcPr>
            <w:tcW w:w="2551" w:type="dxa"/>
            <w:hideMark/>
          </w:tcPr>
          <w:p w:rsidR="00044517" w:rsidRPr="00C01CA3" w:rsidRDefault="00044517" w:rsidP="001F63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1CA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Мероприятияза</w:t>
            </w:r>
            <w:proofErr w:type="spellEnd"/>
            <w:r w:rsidRPr="00C01C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счет чего получили эти результаты </w:t>
            </w:r>
          </w:p>
        </w:tc>
      </w:tr>
      <w:tr w:rsidR="00044517" w:rsidRPr="00C01CA3" w:rsidTr="001F63E5">
        <w:tc>
          <w:tcPr>
            <w:tcW w:w="2802" w:type="dxa"/>
          </w:tcPr>
          <w:p w:rsidR="00044517" w:rsidRPr="00C01CA3" w:rsidRDefault="00044517" w:rsidP="00C01C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C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1.Формирование межведомственной </w:t>
            </w:r>
            <w:r w:rsidRPr="00C01C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рабочей группы по взаимодействию для реализации проекта.</w:t>
            </w:r>
          </w:p>
        </w:tc>
        <w:tc>
          <w:tcPr>
            <w:tcW w:w="2268" w:type="dxa"/>
          </w:tcPr>
          <w:p w:rsidR="00044517" w:rsidRPr="00C01CA3" w:rsidRDefault="00044517" w:rsidP="00C01C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C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Сформирована межведомственная </w:t>
            </w:r>
            <w:r w:rsidRPr="00C01C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рабочая группа по взаимодействию.</w:t>
            </w:r>
          </w:p>
        </w:tc>
        <w:tc>
          <w:tcPr>
            <w:tcW w:w="2693" w:type="dxa"/>
          </w:tcPr>
          <w:p w:rsidR="00044517" w:rsidRPr="00C01CA3" w:rsidRDefault="00044517" w:rsidP="00C01C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C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Разработано постановление </w:t>
            </w:r>
            <w:r w:rsidRPr="00C01C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администрации об организации межведомственного взаимодействия по реализации проекта:</w:t>
            </w:r>
          </w:p>
          <w:p w:rsidR="00044517" w:rsidRPr="00C01CA3" w:rsidRDefault="00044517" w:rsidP="00C01C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CA3">
              <w:rPr>
                <w:rFonts w:ascii="Times New Roman" w:eastAsia="Calibri" w:hAnsi="Times New Roman" w:cs="Times New Roman"/>
                <w:sz w:val="24"/>
                <w:szCs w:val="24"/>
              </w:rPr>
              <w:t>-определён состав межведомственной группы</w:t>
            </w:r>
          </w:p>
          <w:p w:rsidR="00044517" w:rsidRPr="00C01CA3" w:rsidRDefault="00044517" w:rsidP="00C01C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CA3">
              <w:rPr>
                <w:rFonts w:ascii="Times New Roman" w:eastAsia="Calibri" w:hAnsi="Times New Roman" w:cs="Times New Roman"/>
                <w:sz w:val="24"/>
                <w:szCs w:val="24"/>
              </w:rPr>
              <w:t>-разработано положение о деятельности межведомственной группы</w:t>
            </w:r>
          </w:p>
          <w:p w:rsidR="00044517" w:rsidRPr="00C01CA3" w:rsidRDefault="00044517" w:rsidP="00C01C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C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-разработан план мероприятий работы межведомственной группы по реализации проекта. </w:t>
            </w:r>
          </w:p>
        </w:tc>
        <w:tc>
          <w:tcPr>
            <w:tcW w:w="2551" w:type="dxa"/>
          </w:tcPr>
          <w:p w:rsidR="00044517" w:rsidRPr="00C01CA3" w:rsidRDefault="00044517" w:rsidP="00C01C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C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Подписание постановления </w:t>
            </w:r>
            <w:r w:rsidRPr="00C01C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администрации об организации межведомственного взаимодействия по реализации проекта.</w:t>
            </w:r>
          </w:p>
        </w:tc>
      </w:tr>
      <w:tr w:rsidR="00044517" w:rsidRPr="00C01CA3" w:rsidTr="001F63E5">
        <w:tc>
          <w:tcPr>
            <w:tcW w:w="2802" w:type="dxa"/>
          </w:tcPr>
          <w:p w:rsidR="00044517" w:rsidRPr="00C01CA3" w:rsidRDefault="00044517" w:rsidP="00C01C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C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 Создание нормативно -  правовой базы по межведомственному взаимодействию для реализации проекта.</w:t>
            </w:r>
          </w:p>
        </w:tc>
        <w:tc>
          <w:tcPr>
            <w:tcW w:w="2268" w:type="dxa"/>
          </w:tcPr>
          <w:p w:rsidR="00044517" w:rsidRPr="00C01CA3" w:rsidRDefault="00044517" w:rsidP="00C01C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CA3">
              <w:rPr>
                <w:rFonts w:ascii="Times New Roman" w:eastAsia="Calibri" w:hAnsi="Times New Roman" w:cs="Times New Roman"/>
                <w:sz w:val="24"/>
                <w:szCs w:val="24"/>
              </w:rPr>
              <w:t>Создана нормативно - правовая база.</w:t>
            </w:r>
          </w:p>
        </w:tc>
        <w:tc>
          <w:tcPr>
            <w:tcW w:w="2693" w:type="dxa"/>
          </w:tcPr>
          <w:p w:rsidR="00044517" w:rsidRPr="00C01CA3" w:rsidRDefault="00044517" w:rsidP="00C01C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CA3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 соглашений о взаимодействии по реализации сетевого проекта.</w:t>
            </w:r>
          </w:p>
          <w:p w:rsidR="00044517" w:rsidRPr="00C01CA3" w:rsidRDefault="00044517" w:rsidP="00C01C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CA3">
              <w:rPr>
                <w:rFonts w:ascii="Times New Roman" w:eastAsia="Calibri" w:hAnsi="Times New Roman" w:cs="Times New Roman"/>
                <w:sz w:val="24"/>
                <w:szCs w:val="24"/>
              </w:rPr>
              <w:t>Подписание договоров о взаимодействии в рамках реализации проекта «Мы вместе».</w:t>
            </w:r>
          </w:p>
          <w:p w:rsidR="00044517" w:rsidRPr="00C01CA3" w:rsidRDefault="00044517" w:rsidP="00C01C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CA3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 администрации района об определении трёх территорий района   для реализации проекта.</w:t>
            </w:r>
          </w:p>
          <w:p w:rsidR="00044517" w:rsidRPr="00C01CA3" w:rsidRDefault="00044517" w:rsidP="00C01C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CA3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Положения о проведении конкурса проектов сетевой игры.</w:t>
            </w:r>
          </w:p>
          <w:p w:rsidR="00044517" w:rsidRPr="00C01CA3" w:rsidRDefault="00044517" w:rsidP="00C01C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CA3">
              <w:rPr>
                <w:rFonts w:ascii="Times New Roman" w:eastAsia="Calibri" w:hAnsi="Times New Roman" w:cs="Times New Roman"/>
                <w:sz w:val="24"/>
                <w:szCs w:val="24"/>
              </w:rPr>
              <w:t>Внутриведомственные приказы.</w:t>
            </w:r>
          </w:p>
          <w:p w:rsidR="00044517" w:rsidRPr="00C01CA3" w:rsidRDefault="00044517" w:rsidP="00C01C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C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современных механизмов финансовой поддержки проекта на муниципальном уровне.  </w:t>
            </w:r>
          </w:p>
        </w:tc>
        <w:tc>
          <w:tcPr>
            <w:tcW w:w="2551" w:type="dxa"/>
          </w:tcPr>
          <w:p w:rsidR="00044517" w:rsidRPr="00C01CA3" w:rsidRDefault="00044517" w:rsidP="00C01C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CA3">
              <w:rPr>
                <w:rFonts w:ascii="Times New Roman" w:eastAsia="Calibri" w:hAnsi="Times New Roman" w:cs="Times New Roman"/>
                <w:sz w:val="24"/>
                <w:szCs w:val="24"/>
              </w:rPr>
              <w:t>Межведомственное совещание по вопросу реализации проекта.</w:t>
            </w:r>
          </w:p>
        </w:tc>
      </w:tr>
      <w:tr w:rsidR="00044517" w:rsidRPr="00C01CA3" w:rsidTr="001F63E5">
        <w:trPr>
          <w:trHeight w:val="1980"/>
        </w:trPr>
        <w:tc>
          <w:tcPr>
            <w:tcW w:w="2802" w:type="dxa"/>
          </w:tcPr>
          <w:p w:rsidR="00044517" w:rsidRPr="00C01CA3" w:rsidRDefault="00044517" w:rsidP="00C01C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CA3">
              <w:rPr>
                <w:rFonts w:ascii="Times New Roman" w:eastAsia="Calibri" w:hAnsi="Times New Roman" w:cs="Times New Roman"/>
                <w:sz w:val="24"/>
                <w:szCs w:val="24"/>
              </w:rPr>
              <w:t>3. Планирование деятельности по подбору и расстановки кадров для  реализации проекта.</w:t>
            </w:r>
          </w:p>
        </w:tc>
        <w:tc>
          <w:tcPr>
            <w:tcW w:w="2268" w:type="dxa"/>
          </w:tcPr>
          <w:p w:rsidR="00044517" w:rsidRPr="00C01CA3" w:rsidRDefault="00044517" w:rsidP="00C01C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CA3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 план мероприятий,  определен кадровый ресурс.</w:t>
            </w:r>
          </w:p>
        </w:tc>
        <w:tc>
          <w:tcPr>
            <w:tcW w:w="2693" w:type="dxa"/>
          </w:tcPr>
          <w:p w:rsidR="00044517" w:rsidRPr="00C01CA3" w:rsidRDefault="00044517" w:rsidP="00C01C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CA3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плана по реализации проекта.</w:t>
            </w:r>
          </w:p>
          <w:p w:rsidR="00044517" w:rsidRPr="00C01CA3" w:rsidRDefault="00044517" w:rsidP="00C01C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C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Определён кадровый состав в соответствии с целями и задачами проекта, распределены зоны ответственности. </w:t>
            </w:r>
          </w:p>
        </w:tc>
        <w:tc>
          <w:tcPr>
            <w:tcW w:w="2551" w:type="dxa"/>
          </w:tcPr>
          <w:p w:rsidR="00044517" w:rsidRPr="00C01CA3" w:rsidRDefault="00044517" w:rsidP="00C01C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CA3">
              <w:rPr>
                <w:rFonts w:ascii="Times New Roman" w:eastAsia="Calibri" w:hAnsi="Times New Roman" w:cs="Times New Roman"/>
                <w:sz w:val="24"/>
                <w:szCs w:val="24"/>
              </w:rPr>
              <w:t>Заседания межведомственной рабочей группы.</w:t>
            </w:r>
          </w:p>
        </w:tc>
      </w:tr>
      <w:tr w:rsidR="00044517" w:rsidRPr="00C01CA3" w:rsidTr="001F63E5">
        <w:tc>
          <w:tcPr>
            <w:tcW w:w="2802" w:type="dxa"/>
          </w:tcPr>
          <w:p w:rsidR="00044517" w:rsidRPr="00C01CA3" w:rsidRDefault="00044517" w:rsidP="00C01C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C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Организация </w:t>
            </w:r>
            <w:r w:rsidRPr="00C01C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проведения мероприятий направленных на формирование социально позитивного стиля жизни в подростковой и молодежной среде на базе трех территорий Назаровского района.</w:t>
            </w:r>
          </w:p>
        </w:tc>
        <w:tc>
          <w:tcPr>
            <w:tcW w:w="2268" w:type="dxa"/>
          </w:tcPr>
          <w:p w:rsidR="00044517" w:rsidRPr="00C01CA3" w:rsidRDefault="00044517" w:rsidP="00C01C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C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Активное участие </w:t>
            </w:r>
            <w:r w:rsidRPr="00C01C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подростков в социально значимых проектах, акциях, форумах, сборах, слетах, волонтерском движении и др. </w:t>
            </w:r>
          </w:p>
        </w:tc>
        <w:tc>
          <w:tcPr>
            <w:tcW w:w="2693" w:type="dxa"/>
          </w:tcPr>
          <w:p w:rsidR="00044517" w:rsidRPr="00C01CA3" w:rsidRDefault="00044517" w:rsidP="00C01C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C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Ежегодное увеличение </w:t>
            </w:r>
            <w:r w:rsidRPr="00C01C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доли подростков (в т. ч. из групп риска) участвующих в социально значимых проектах, акциях, форумах, сборах, слетах, волонтерском движении не менее чем на 10 %.</w:t>
            </w:r>
          </w:p>
          <w:p w:rsidR="00044517" w:rsidRPr="00C01CA3" w:rsidRDefault="00044517" w:rsidP="00C01C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CA3">
              <w:rPr>
                <w:rFonts w:ascii="Times New Roman" w:eastAsia="Calibri" w:hAnsi="Times New Roman" w:cs="Times New Roman"/>
                <w:sz w:val="24"/>
                <w:szCs w:val="24"/>
              </w:rPr>
              <w:t>Появление новых инициативных подростковых социальных проектов.</w:t>
            </w:r>
          </w:p>
          <w:p w:rsidR="00044517" w:rsidRPr="00C01CA3" w:rsidRDefault="00044517" w:rsidP="00C01C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CA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и рекламная поддержка конкретных   подростков, проявивших себя в социально значимой деятельности через СМИ.</w:t>
            </w:r>
          </w:p>
          <w:p w:rsidR="00044517" w:rsidRPr="00C01CA3" w:rsidRDefault="00044517" w:rsidP="00C01C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CA3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участниками проекта «Этического кодекса».</w:t>
            </w:r>
          </w:p>
          <w:p w:rsidR="00044517" w:rsidRPr="00C01CA3" w:rsidRDefault="00044517" w:rsidP="00C01C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CA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ежегодного запускового и итогового мероприятия (фестиваля).</w:t>
            </w:r>
          </w:p>
        </w:tc>
        <w:tc>
          <w:tcPr>
            <w:tcW w:w="2551" w:type="dxa"/>
          </w:tcPr>
          <w:p w:rsidR="00044517" w:rsidRPr="00C01CA3" w:rsidRDefault="00044517" w:rsidP="00C01C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C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Сетевая игра с учётом </w:t>
            </w:r>
            <w:r w:rsidRPr="00C01C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ресурсов территорий:</w:t>
            </w:r>
          </w:p>
          <w:p w:rsidR="00044517" w:rsidRPr="00C01CA3" w:rsidRDefault="00044517" w:rsidP="00C01C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CA3">
              <w:rPr>
                <w:rFonts w:ascii="Times New Roman" w:eastAsia="Calibri" w:hAnsi="Times New Roman" w:cs="Times New Roman"/>
                <w:sz w:val="24"/>
                <w:szCs w:val="24"/>
              </w:rPr>
              <w:t>1.Запуск сетевой игры (общее мероприятие)- принятие кодекса чести, посвящение, определение атрибутики, сборка и  представление проектных идей по теме проекта.</w:t>
            </w:r>
          </w:p>
          <w:p w:rsidR="00044517" w:rsidRPr="00C01CA3" w:rsidRDefault="00044517" w:rsidP="00C01C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CA3">
              <w:rPr>
                <w:rFonts w:ascii="Times New Roman" w:eastAsia="Calibri" w:hAnsi="Times New Roman" w:cs="Times New Roman"/>
                <w:sz w:val="24"/>
                <w:szCs w:val="24"/>
              </w:rPr>
              <w:t>2.Ход  игры – этапы прохождения по структуре квеста, отчетность по каждому этапу и мониторинг продвижения проекта.</w:t>
            </w:r>
          </w:p>
          <w:p w:rsidR="00044517" w:rsidRPr="00C01CA3" w:rsidRDefault="00044517" w:rsidP="00C01C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CA3">
              <w:rPr>
                <w:rFonts w:ascii="Times New Roman" w:eastAsia="Calibri" w:hAnsi="Times New Roman" w:cs="Times New Roman"/>
                <w:sz w:val="24"/>
                <w:szCs w:val="24"/>
              </w:rPr>
              <w:t>3.Итоговое мероприятие  (фестиваль)- командное представление лучших наработок проекта, определение победителя и награждение.</w:t>
            </w:r>
          </w:p>
        </w:tc>
      </w:tr>
      <w:tr w:rsidR="00044517" w:rsidRPr="00C01CA3" w:rsidTr="001F63E5">
        <w:tc>
          <w:tcPr>
            <w:tcW w:w="2802" w:type="dxa"/>
          </w:tcPr>
          <w:p w:rsidR="00044517" w:rsidRPr="00C01CA3" w:rsidRDefault="00044517" w:rsidP="00C01C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C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5.Обобщение и тиражирование опыта.</w:t>
            </w:r>
          </w:p>
        </w:tc>
        <w:tc>
          <w:tcPr>
            <w:tcW w:w="2268" w:type="dxa"/>
          </w:tcPr>
          <w:p w:rsidR="00044517" w:rsidRPr="00C01CA3" w:rsidRDefault="00044517" w:rsidP="00C01C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CA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информационного банка в области реализации социальных проектов.</w:t>
            </w:r>
          </w:p>
        </w:tc>
        <w:tc>
          <w:tcPr>
            <w:tcW w:w="2693" w:type="dxa"/>
          </w:tcPr>
          <w:p w:rsidR="00044517" w:rsidRPr="00C01CA3" w:rsidRDefault="00044517" w:rsidP="00C01C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1CA3">
              <w:rPr>
                <w:rFonts w:ascii="Times New Roman" w:eastAsia="Calibri" w:hAnsi="Times New Roman" w:cs="Times New Roman"/>
                <w:sz w:val="24"/>
                <w:szCs w:val="24"/>
              </w:rPr>
              <w:t>Ранжируемость</w:t>
            </w:r>
            <w:proofErr w:type="spellEnd"/>
            <w:r w:rsidRPr="00C01C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материалов.</w:t>
            </w:r>
          </w:p>
          <w:p w:rsidR="00044517" w:rsidRPr="00C01CA3" w:rsidRDefault="00044517" w:rsidP="00C01C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1CA3">
              <w:rPr>
                <w:rFonts w:ascii="Times New Roman" w:eastAsia="Calibri" w:hAnsi="Times New Roman" w:cs="Times New Roman"/>
                <w:sz w:val="24"/>
                <w:szCs w:val="24"/>
              </w:rPr>
              <w:t>Накопляемость</w:t>
            </w:r>
            <w:proofErr w:type="spellEnd"/>
            <w:r w:rsidRPr="00C01C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материалов.</w:t>
            </w:r>
          </w:p>
          <w:p w:rsidR="00044517" w:rsidRPr="00C01CA3" w:rsidRDefault="00044517" w:rsidP="00C01C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CA3">
              <w:rPr>
                <w:rFonts w:ascii="Times New Roman" w:eastAsia="Calibri" w:hAnsi="Times New Roman" w:cs="Times New Roman"/>
                <w:sz w:val="24"/>
                <w:szCs w:val="24"/>
              </w:rPr>
              <w:t>Ежегодное электронное издание сборника с</w:t>
            </w:r>
            <w:r w:rsidR="001F63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лучшими работами подростков.</w:t>
            </w:r>
          </w:p>
          <w:p w:rsidR="00044517" w:rsidRPr="00C01CA3" w:rsidRDefault="00044517" w:rsidP="00C01C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1CA3">
              <w:rPr>
                <w:rFonts w:ascii="Times New Roman" w:eastAsia="Calibri" w:hAnsi="Times New Roman" w:cs="Times New Roman"/>
                <w:sz w:val="24"/>
                <w:szCs w:val="24"/>
              </w:rPr>
              <w:t>Тиражируемость</w:t>
            </w:r>
            <w:proofErr w:type="spellEnd"/>
            <w:r w:rsidRPr="00C01C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материалов.</w:t>
            </w:r>
          </w:p>
        </w:tc>
        <w:tc>
          <w:tcPr>
            <w:tcW w:w="2551" w:type="dxa"/>
          </w:tcPr>
          <w:p w:rsidR="00044517" w:rsidRPr="00C01CA3" w:rsidRDefault="00044517" w:rsidP="00C01C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CA3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методической копилки</w:t>
            </w:r>
          </w:p>
          <w:p w:rsidR="00044517" w:rsidRPr="00C01CA3" w:rsidRDefault="00044517" w:rsidP="00C01C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C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информационных мероприятий по результатам проекта.  </w:t>
            </w:r>
          </w:p>
        </w:tc>
      </w:tr>
    </w:tbl>
    <w:p w:rsidR="00044517" w:rsidRPr="00044517" w:rsidRDefault="00044517" w:rsidP="00044517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044517" w:rsidRPr="00044517" w:rsidRDefault="00044517" w:rsidP="0059355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0" w:name="_GoBack"/>
      <w:r w:rsidRPr="00044517">
        <w:rPr>
          <w:rFonts w:ascii="Times New Roman" w:eastAsia="Calibri" w:hAnsi="Times New Roman" w:cs="Times New Roman"/>
          <w:b/>
          <w:bCs/>
          <w:sz w:val="26"/>
          <w:szCs w:val="26"/>
        </w:rPr>
        <w:t>Оценка результативности проекта</w:t>
      </w:r>
      <w:r w:rsidRPr="00044517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044517" w:rsidRPr="00044517" w:rsidRDefault="00044517" w:rsidP="0059355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4517">
        <w:rPr>
          <w:rFonts w:ascii="Times New Roman" w:eastAsia="Calibri" w:hAnsi="Times New Roman" w:cs="Times New Roman"/>
          <w:sz w:val="26"/>
          <w:szCs w:val="26"/>
        </w:rPr>
        <w:t>Система показателей эффективности проекта и критерии эффективности:</w:t>
      </w:r>
    </w:p>
    <w:p w:rsidR="00044517" w:rsidRPr="00044517" w:rsidRDefault="00044517" w:rsidP="0059355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4517">
        <w:rPr>
          <w:rFonts w:ascii="Times New Roman" w:eastAsia="Calibri" w:hAnsi="Times New Roman" w:cs="Times New Roman"/>
          <w:sz w:val="26"/>
          <w:szCs w:val="26"/>
        </w:rPr>
        <w:t>- </w:t>
      </w:r>
      <w:r w:rsidRPr="00044517">
        <w:rPr>
          <w:rFonts w:ascii="Times New Roman" w:eastAsia="Calibri" w:hAnsi="Times New Roman" w:cs="Times New Roman"/>
          <w:sz w:val="26"/>
          <w:szCs w:val="26"/>
          <w:u w:val="single"/>
        </w:rPr>
        <w:t>количественные показатели</w:t>
      </w:r>
      <w:r w:rsidRPr="00044517">
        <w:rPr>
          <w:rFonts w:ascii="Times New Roman" w:eastAsia="Calibri" w:hAnsi="Times New Roman" w:cs="Times New Roman"/>
          <w:sz w:val="26"/>
          <w:szCs w:val="26"/>
        </w:rPr>
        <w:t> (востребованность проекта, охват общественности, количество конкретных дел, акций, мероприятий);</w:t>
      </w:r>
    </w:p>
    <w:p w:rsidR="00044517" w:rsidRPr="00044517" w:rsidRDefault="00044517" w:rsidP="0059355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44517">
        <w:rPr>
          <w:rFonts w:ascii="Times New Roman" w:eastAsia="Calibri" w:hAnsi="Times New Roman" w:cs="Times New Roman"/>
          <w:sz w:val="26"/>
          <w:szCs w:val="26"/>
        </w:rPr>
        <w:t>- </w:t>
      </w:r>
      <w:r w:rsidRPr="00044517">
        <w:rPr>
          <w:rFonts w:ascii="Times New Roman" w:eastAsia="Calibri" w:hAnsi="Times New Roman" w:cs="Times New Roman"/>
          <w:sz w:val="26"/>
          <w:szCs w:val="26"/>
          <w:u w:val="single"/>
        </w:rPr>
        <w:t>показатели социального развития личности</w:t>
      </w:r>
      <w:r w:rsidRPr="00044517">
        <w:rPr>
          <w:rFonts w:ascii="Times New Roman" w:eastAsia="Calibri" w:hAnsi="Times New Roman" w:cs="Times New Roman"/>
          <w:sz w:val="26"/>
          <w:szCs w:val="26"/>
        </w:rPr>
        <w:t> (динамика уровня развития личности: не умел – научился, не знал – узнал, не имел – приобрел, и т.п., качество продуктов социальной  деятельности (проектов, акций, форумов, сборов, слетов, волонтерского движения и др.), характер реализованных инициатив, и др.;</w:t>
      </w:r>
      <w:proofErr w:type="gramEnd"/>
    </w:p>
    <w:p w:rsidR="00044517" w:rsidRPr="00044517" w:rsidRDefault="00044517" w:rsidP="0059355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4517">
        <w:rPr>
          <w:rFonts w:ascii="Times New Roman" w:eastAsia="Calibri" w:hAnsi="Times New Roman" w:cs="Times New Roman"/>
          <w:sz w:val="26"/>
          <w:szCs w:val="26"/>
        </w:rPr>
        <w:t>- </w:t>
      </w:r>
      <w:r w:rsidRPr="00044517">
        <w:rPr>
          <w:rFonts w:ascii="Times New Roman" w:eastAsia="Calibri" w:hAnsi="Times New Roman" w:cs="Times New Roman"/>
          <w:sz w:val="26"/>
          <w:szCs w:val="26"/>
          <w:u w:val="single"/>
        </w:rPr>
        <w:t>показатели социальной адаптации личности</w:t>
      </w:r>
      <w:r w:rsidRPr="00044517">
        <w:rPr>
          <w:rFonts w:ascii="Times New Roman" w:eastAsia="Calibri" w:hAnsi="Times New Roman" w:cs="Times New Roman"/>
          <w:sz w:val="26"/>
          <w:szCs w:val="26"/>
        </w:rPr>
        <w:t xml:space="preserve"> (снижение риска асоциальных явлений, повышение уровня социальной успешности участников, повышение уровня социальной активности подростков Назаровского района, распространение и закрепление позитивного стиля  поведения подростков, формирование у подростков </w:t>
      </w:r>
      <w:r w:rsidRPr="00044517">
        <w:rPr>
          <w:rFonts w:ascii="Times New Roman" w:eastAsia="Calibri" w:hAnsi="Times New Roman" w:cs="Times New Roman"/>
          <w:sz w:val="26"/>
          <w:szCs w:val="26"/>
        </w:rPr>
        <w:lastRenderedPageBreak/>
        <w:t>развитой мотивации к социальной деятельности и закрепление позитивной иерархии ценностей.);</w:t>
      </w:r>
    </w:p>
    <w:p w:rsidR="00044517" w:rsidRPr="00044517" w:rsidRDefault="00044517" w:rsidP="0059355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4517">
        <w:rPr>
          <w:rFonts w:ascii="Times New Roman" w:eastAsia="Calibri" w:hAnsi="Times New Roman" w:cs="Times New Roman"/>
          <w:sz w:val="26"/>
          <w:szCs w:val="26"/>
        </w:rPr>
        <w:t>- </w:t>
      </w:r>
      <w:r w:rsidRPr="00044517">
        <w:rPr>
          <w:rFonts w:ascii="Times New Roman" w:eastAsia="Calibri" w:hAnsi="Times New Roman" w:cs="Times New Roman"/>
          <w:sz w:val="26"/>
          <w:szCs w:val="26"/>
          <w:u w:val="single"/>
        </w:rPr>
        <w:t>показатели общественного мнения</w:t>
      </w:r>
      <w:r w:rsidRPr="00044517">
        <w:rPr>
          <w:rFonts w:ascii="Times New Roman" w:eastAsia="Calibri" w:hAnsi="Times New Roman" w:cs="Times New Roman"/>
          <w:sz w:val="26"/>
          <w:szCs w:val="26"/>
        </w:rPr>
        <w:t> (популярность проекта, заинтересованность социальных партнеров, отклик в прессе и т.п.);</w:t>
      </w:r>
    </w:p>
    <w:p w:rsidR="00044517" w:rsidRPr="00044517" w:rsidRDefault="00044517" w:rsidP="0059355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4517">
        <w:rPr>
          <w:rFonts w:ascii="Times New Roman" w:eastAsia="Calibri" w:hAnsi="Times New Roman" w:cs="Times New Roman"/>
          <w:sz w:val="26"/>
          <w:szCs w:val="26"/>
        </w:rPr>
        <w:t>- </w:t>
      </w:r>
      <w:r w:rsidRPr="00044517">
        <w:rPr>
          <w:rFonts w:ascii="Times New Roman" w:eastAsia="Calibri" w:hAnsi="Times New Roman" w:cs="Times New Roman"/>
          <w:sz w:val="26"/>
          <w:szCs w:val="26"/>
          <w:u w:val="single"/>
        </w:rPr>
        <w:t>технологические показатели</w:t>
      </w:r>
      <w:r w:rsidRPr="00044517">
        <w:rPr>
          <w:rFonts w:ascii="Times New Roman" w:eastAsia="Calibri" w:hAnsi="Times New Roman" w:cs="Times New Roman"/>
          <w:sz w:val="26"/>
          <w:szCs w:val="26"/>
        </w:rPr>
        <w:t> (уровень организации в целом и отдельных мероприятий, четкость и эффективность управления, организационная культура участников);</w:t>
      </w:r>
    </w:p>
    <w:p w:rsidR="00044517" w:rsidRPr="00044517" w:rsidRDefault="00044517" w:rsidP="0059355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4517">
        <w:rPr>
          <w:rFonts w:ascii="Times New Roman" w:eastAsia="Calibri" w:hAnsi="Times New Roman" w:cs="Times New Roman"/>
          <w:sz w:val="26"/>
          <w:szCs w:val="26"/>
        </w:rPr>
        <w:t>- </w:t>
      </w:r>
      <w:r w:rsidRPr="00044517">
        <w:rPr>
          <w:rFonts w:ascii="Times New Roman" w:eastAsia="Calibri" w:hAnsi="Times New Roman" w:cs="Times New Roman"/>
          <w:sz w:val="26"/>
          <w:szCs w:val="26"/>
          <w:u w:val="single"/>
        </w:rPr>
        <w:t>экономические показатели</w:t>
      </w:r>
      <w:r w:rsidRPr="00044517">
        <w:rPr>
          <w:rFonts w:ascii="Times New Roman" w:eastAsia="Calibri" w:hAnsi="Times New Roman" w:cs="Times New Roman"/>
          <w:sz w:val="26"/>
          <w:szCs w:val="26"/>
        </w:rPr>
        <w:t> (соотношение затрат с социально-педагогическим эффектом, привлечение дополнительных материально-технических ресурсов).</w:t>
      </w:r>
    </w:p>
    <w:p w:rsidR="00044517" w:rsidRPr="00044517" w:rsidRDefault="00044517" w:rsidP="005935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44517">
        <w:rPr>
          <w:rFonts w:ascii="Times New Roman" w:eastAsia="Calibri" w:hAnsi="Times New Roman" w:cs="Times New Roman"/>
          <w:b/>
          <w:sz w:val="26"/>
          <w:szCs w:val="26"/>
        </w:rPr>
        <w:t>Мониторинг реализации проекта.</w:t>
      </w:r>
    </w:p>
    <w:p w:rsidR="00044517" w:rsidRPr="00044517" w:rsidRDefault="00044517" w:rsidP="0059355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4517">
        <w:rPr>
          <w:rFonts w:ascii="Times New Roman" w:eastAsia="Calibri" w:hAnsi="Times New Roman" w:cs="Times New Roman"/>
          <w:sz w:val="26"/>
          <w:szCs w:val="26"/>
        </w:rPr>
        <w:t xml:space="preserve">Каждый этап игры отслеживается через сетевую электронную карту. Заполняется представителями координационного центра на странице подгруппы в социальной сети «В контакте» на основе информации из командных дневников лидеров школьных объединений по продвижению в сетевой подгруппе. Прозрачность реализации проекта достигается через выставление информации о результатах работы (промежуточные и итоговые) в форме фотоотчёта (видеоотчёта) в свободном доступе. Наличие комментариев на форуме будет являться показателем реального прохождения этапа.  </w:t>
      </w:r>
    </w:p>
    <w:p w:rsidR="00044517" w:rsidRPr="00044517" w:rsidRDefault="00044517" w:rsidP="005935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44517">
        <w:rPr>
          <w:rFonts w:ascii="Times New Roman" w:eastAsia="Calibri" w:hAnsi="Times New Roman" w:cs="Times New Roman"/>
          <w:b/>
          <w:sz w:val="26"/>
          <w:szCs w:val="26"/>
        </w:rPr>
        <w:t>Бюджет проекта.</w:t>
      </w:r>
    </w:p>
    <w:p w:rsidR="00044517" w:rsidRPr="00044517" w:rsidRDefault="00044517" w:rsidP="005935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44517">
        <w:rPr>
          <w:rFonts w:ascii="Times New Roman" w:eastAsia="Calibri" w:hAnsi="Times New Roman" w:cs="Times New Roman"/>
          <w:sz w:val="26"/>
          <w:szCs w:val="26"/>
        </w:rPr>
        <w:t>Основным источником ресурсного обеспечения Программы являются бюджетные ассигнования различных ведомств администрации Назаровского района. Техническое сопровождение проекта осуществляется за счёт МТБ территорий. Для исполнения ряда мероприятий привлекаются средства общественных организаций, учреждений и организаций.</w:t>
      </w:r>
    </w:p>
    <w:p w:rsidR="00044517" w:rsidRPr="00044517" w:rsidRDefault="00044517" w:rsidP="005935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44517">
        <w:rPr>
          <w:rFonts w:ascii="Times New Roman" w:eastAsia="Calibri" w:hAnsi="Times New Roman" w:cs="Times New Roman"/>
          <w:b/>
          <w:sz w:val="26"/>
          <w:szCs w:val="26"/>
        </w:rPr>
        <w:t>Риски и способы преодоления</w:t>
      </w:r>
    </w:p>
    <w:p w:rsidR="00044517" w:rsidRPr="00044517" w:rsidRDefault="00044517" w:rsidP="0059355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4517">
        <w:rPr>
          <w:rFonts w:ascii="Times New Roman" w:eastAsia="Calibri" w:hAnsi="Times New Roman" w:cs="Times New Roman"/>
          <w:sz w:val="26"/>
          <w:szCs w:val="26"/>
        </w:rPr>
        <w:t>Риски при реализации проекта связаны с недостаточностью финансовых ресурсов, отсутствием необходимого кадрового ресурса (программист, игротехники</w:t>
      </w:r>
      <w:r w:rsidRPr="00044517">
        <w:rPr>
          <w:rFonts w:ascii="Times New Roman" w:eastAsia="Calibri" w:hAnsi="Times New Roman" w:cs="Times New Roman"/>
          <w:b/>
          <w:sz w:val="26"/>
          <w:szCs w:val="26"/>
        </w:rPr>
        <w:t xml:space="preserve">, </w:t>
      </w:r>
      <w:r w:rsidRPr="00044517">
        <w:rPr>
          <w:rFonts w:ascii="Times New Roman" w:eastAsia="Calibri" w:hAnsi="Times New Roman" w:cs="Times New Roman"/>
          <w:sz w:val="26"/>
          <w:szCs w:val="26"/>
        </w:rPr>
        <w:t>референтные лидеры молодёжных клубов на территориях), отсутствие своевременной координации и коррекции процесса игры.</w:t>
      </w:r>
    </w:p>
    <w:p w:rsidR="00044517" w:rsidRPr="00044517" w:rsidRDefault="00044517" w:rsidP="005935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44517">
        <w:rPr>
          <w:rFonts w:ascii="Times New Roman" w:eastAsia="Calibri" w:hAnsi="Times New Roman" w:cs="Times New Roman"/>
          <w:b/>
          <w:sz w:val="26"/>
          <w:szCs w:val="26"/>
        </w:rPr>
        <w:t>Дополнительные эффекты проекта:</w:t>
      </w:r>
    </w:p>
    <w:p w:rsidR="00044517" w:rsidRPr="00044517" w:rsidRDefault="00044517" w:rsidP="0059355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4517">
        <w:rPr>
          <w:rFonts w:ascii="Times New Roman" w:eastAsia="Calibri" w:hAnsi="Times New Roman" w:cs="Times New Roman"/>
          <w:sz w:val="26"/>
          <w:szCs w:val="26"/>
        </w:rPr>
        <w:t>создание на территории Назаровского района  целостной системы нравственного воспитания подростков на основе согласования и своевременной координации организационно-управленческих решений и действий различных ведомств и организаций;</w:t>
      </w:r>
    </w:p>
    <w:p w:rsidR="00044517" w:rsidRPr="00044517" w:rsidRDefault="00044517" w:rsidP="0059355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4517">
        <w:rPr>
          <w:rFonts w:ascii="Times New Roman" w:eastAsia="Calibri" w:hAnsi="Times New Roman" w:cs="Times New Roman"/>
          <w:sz w:val="26"/>
          <w:szCs w:val="26"/>
        </w:rPr>
        <w:t>создание механизма интенсивного взаимодействия ведомственных организационно-управленческих структур для своевременного решения поставленной задачи;</w:t>
      </w:r>
    </w:p>
    <w:p w:rsidR="00044517" w:rsidRPr="00044517" w:rsidRDefault="00044517" w:rsidP="0059355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4517">
        <w:rPr>
          <w:rFonts w:ascii="Times New Roman" w:eastAsia="Calibri" w:hAnsi="Times New Roman" w:cs="Times New Roman"/>
          <w:sz w:val="26"/>
          <w:szCs w:val="26"/>
        </w:rPr>
        <w:t>обеспечение роста социального оптимизма подрастающего поколения.</w:t>
      </w:r>
    </w:p>
    <w:p w:rsidR="00044517" w:rsidRPr="00044517" w:rsidRDefault="00044517" w:rsidP="0059355C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44517" w:rsidRPr="00044517" w:rsidRDefault="00044517" w:rsidP="0059355C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44517" w:rsidRPr="00044517" w:rsidRDefault="00044517" w:rsidP="0059355C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bookmarkEnd w:id="10"/>
    <w:p w:rsidR="000E1AFE" w:rsidRDefault="000E1AFE" w:rsidP="0059355C">
      <w:pPr>
        <w:spacing w:after="0" w:line="240" w:lineRule="auto"/>
        <w:jc w:val="both"/>
      </w:pPr>
    </w:p>
    <w:sectPr w:rsidR="000E1AFE" w:rsidSect="00BC3E76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11FC0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BF4003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D47534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4B5E39"/>
    <w:multiLevelType w:val="hybridMultilevel"/>
    <w:tmpl w:val="06E4BC7A"/>
    <w:lvl w:ilvl="0" w:tplc="0A2C93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7B35837"/>
    <w:multiLevelType w:val="hybridMultilevel"/>
    <w:tmpl w:val="DC52E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A46D8"/>
    <w:multiLevelType w:val="hybridMultilevel"/>
    <w:tmpl w:val="97123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A05AC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254003"/>
    <w:multiLevelType w:val="hybridMultilevel"/>
    <w:tmpl w:val="8078E896"/>
    <w:lvl w:ilvl="0" w:tplc="F66E6350">
      <w:start w:val="1"/>
      <w:numFmt w:val="decimal"/>
      <w:lvlText w:val="%1."/>
      <w:lvlJc w:val="left"/>
      <w:pPr>
        <w:ind w:left="171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">
    <w:nsid w:val="635D2B76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636A75"/>
    <w:multiLevelType w:val="hybridMultilevel"/>
    <w:tmpl w:val="A7C25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0A02FC"/>
    <w:multiLevelType w:val="hybridMultilevel"/>
    <w:tmpl w:val="33801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1B38EF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BC87015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12"/>
  </w:num>
  <w:num w:numId="5">
    <w:abstractNumId w:val="2"/>
  </w:num>
  <w:num w:numId="6">
    <w:abstractNumId w:val="0"/>
  </w:num>
  <w:num w:numId="7">
    <w:abstractNumId w:val="6"/>
  </w:num>
  <w:num w:numId="8">
    <w:abstractNumId w:val="9"/>
  </w:num>
  <w:num w:numId="9">
    <w:abstractNumId w:val="10"/>
  </w:num>
  <w:num w:numId="10">
    <w:abstractNumId w:val="4"/>
  </w:num>
  <w:num w:numId="11">
    <w:abstractNumId w:val="5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FC"/>
    <w:rsid w:val="00044517"/>
    <w:rsid w:val="000E1AFE"/>
    <w:rsid w:val="001B53FC"/>
    <w:rsid w:val="001F63E5"/>
    <w:rsid w:val="0059355C"/>
    <w:rsid w:val="0079431A"/>
    <w:rsid w:val="00BB7D07"/>
    <w:rsid w:val="00BC16C4"/>
    <w:rsid w:val="00BC3E76"/>
    <w:rsid w:val="00C01CA3"/>
    <w:rsid w:val="00DE22F2"/>
    <w:rsid w:val="00F2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44517"/>
  </w:style>
  <w:style w:type="character" w:styleId="a3">
    <w:name w:val="Hyperlink"/>
    <w:basedOn w:val="a0"/>
    <w:uiPriority w:val="99"/>
    <w:rsid w:val="00044517"/>
    <w:rPr>
      <w:color w:val="auto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04451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044517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325">
    <w:name w:val="Основной текст (3) + 25"/>
    <w:aliases w:val="5 pt"/>
    <w:basedOn w:val="3"/>
    <w:uiPriority w:val="99"/>
    <w:rsid w:val="00044517"/>
    <w:rPr>
      <w:rFonts w:ascii="Times New Roman" w:hAnsi="Times New Roman" w:cs="Times New Roman"/>
      <w:sz w:val="51"/>
      <w:szCs w:val="51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044517"/>
    <w:rPr>
      <w:rFonts w:ascii="Times New Roman" w:hAnsi="Times New Roman" w:cs="Times New Roman"/>
      <w:sz w:val="29"/>
      <w:szCs w:val="29"/>
      <w:shd w:val="clear" w:color="auto" w:fill="FFFFFF"/>
    </w:rPr>
  </w:style>
  <w:style w:type="character" w:customStyle="1" w:styleId="31">
    <w:name w:val="Заголовок №3_"/>
    <w:basedOn w:val="a0"/>
    <w:link w:val="310"/>
    <w:uiPriority w:val="99"/>
    <w:locked/>
    <w:rsid w:val="0004451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Знак"/>
    <w:basedOn w:val="a0"/>
    <w:link w:val="a5"/>
    <w:uiPriority w:val="99"/>
    <w:locked/>
    <w:rsid w:val="0004451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Заголовок №2 (2)_"/>
    <w:basedOn w:val="a0"/>
    <w:link w:val="220"/>
    <w:uiPriority w:val="99"/>
    <w:locked/>
    <w:rsid w:val="0004451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aliases w:val="Курсив"/>
    <w:basedOn w:val="a4"/>
    <w:uiPriority w:val="99"/>
    <w:rsid w:val="00044517"/>
    <w:rPr>
      <w:rFonts w:ascii="Times New Roman" w:hAnsi="Times New Roman" w:cs="Times New Roman"/>
      <w:b/>
      <w:bCs/>
      <w:i/>
      <w:iCs/>
      <w:spacing w:val="0"/>
      <w:sz w:val="26"/>
      <w:szCs w:val="26"/>
      <w:u w:val="single"/>
      <w:shd w:val="clear" w:color="auto" w:fill="FFFFFF"/>
    </w:rPr>
  </w:style>
  <w:style w:type="character" w:customStyle="1" w:styleId="20">
    <w:name w:val="Заголовок №2_"/>
    <w:basedOn w:val="a0"/>
    <w:link w:val="23"/>
    <w:uiPriority w:val="99"/>
    <w:locked/>
    <w:rsid w:val="0004451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Основной текст + Курсив"/>
    <w:aliases w:val="Интервал 1 pt,Масштаб 80%"/>
    <w:basedOn w:val="a4"/>
    <w:uiPriority w:val="99"/>
    <w:rsid w:val="00044517"/>
    <w:rPr>
      <w:rFonts w:ascii="Times New Roman" w:hAnsi="Times New Roman" w:cs="Times New Roman"/>
      <w:i/>
      <w:iCs/>
      <w:spacing w:val="30"/>
      <w:w w:val="80"/>
      <w:sz w:val="26"/>
      <w:szCs w:val="26"/>
      <w:shd w:val="clear" w:color="auto" w:fill="FFFFFF"/>
    </w:rPr>
  </w:style>
  <w:style w:type="character" w:customStyle="1" w:styleId="24">
    <w:name w:val="Основной текст + Полужирный2"/>
    <w:basedOn w:val="a4"/>
    <w:uiPriority w:val="99"/>
    <w:rsid w:val="00044517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044517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044517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044517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04451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81">
    <w:name w:val="Основной текст (8) + Полужирный"/>
    <w:basedOn w:val="8"/>
    <w:uiPriority w:val="99"/>
    <w:rsid w:val="00044517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04451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locked/>
    <w:rsid w:val="0004451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71">
    <w:name w:val="Основной текст (7) + Полужирный"/>
    <w:basedOn w:val="7"/>
    <w:uiPriority w:val="99"/>
    <w:rsid w:val="0004451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72">
    <w:name w:val="Основной текст (7) + Полужирный2"/>
    <w:aliases w:val="Курсив2"/>
    <w:basedOn w:val="7"/>
    <w:uiPriority w:val="99"/>
    <w:rsid w:val="00044517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710">
    <w:name w:val="Основной текст (7) + Полужирный1"/>
    <w:basedOn w:val="7"/>
    <w:uiPriority w:val="99"/>
    <w:rsid w:val="0004451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styleId="a5">
    <w:name w:val="Body Text"/>
    <w:basedOn w:val="a"/>
    <w:link w:val="a4"/>
    <w:uiPriority w:val="99"/>
    <w:rsid w:val="00044517"/>
    <w:pPr>
      <w:shd w:val="clear" w:color="auto" w:fill="FFFFFF"/>
      <w:spacing w:after="0" w:line="322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11">
    <w:name w:val="Основной текст Знак1"/>
    <w:basedOn w:val="a0"/>
    <w:uiPriority w:val="99"/>
    <w:semiHidden/>
    <w:rsid w:val="00044517"/>
  </w:style>
  <w:style w:type="character" w:customStyle="1" w:styleId="BodyTextChar">
    <w:name w:val="Body Text Char"/>
    <w:basedOn w:val="a0"/>
    <w:uiPriority w:val="99"/>
    <w:semiHidden/>
    <w:rsid w:val="00044517"/>
    <w:rPr>
      <w:color w:val="000000"/>
      <w:sz w:val="24"/>
      <w:szCs w:val="24"/>
    </w:rPr>
  </w:style>
  <w:style w:type="character" w:customStyle="1" w:styleId="32">
    <w:name w:val="Заголовок №3"/>
    <w:basedOn w:val="31"/>
    <w:uiPriority w:val="99"/>
    <w:rsid w:val="0004451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locked/>
    <w:rsid w:val="0004451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2">
    <w:name w:val="Основной текст + Полужирный1"/>
    <w:basedOn w:val="a4"/>
    <w:uiPriority w:val="99"/>
    <w:rsid w:val="00044517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locked/>
    <w:rsid w:val="00044517"/>
    <w:rPr>
      <w:rFonts w:ascii="Times New Roman" w:hAnsi="Times New Roman" w:cs="Times New Roman"/>
      <w:shd w:val="clear" w:color="auto" w:fill="FFFFFF"/>
    </w:rPr>
  </w:style>
  <w:style w:type="character" w:customStyle="1" w:styleId="14">
    <w:name w:val="Основной текст (14)_"/>
    <w:basedOn w:val="a0"/>
    <w:link w:val="140"/>
    <w:uiPriority w:val="99"/>
    <w:locked/>
    <w:rsid w:val="0004451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locked/>
    <w:rsid w:val="0004451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7">
    <w:name w:val="Основной текст (17)_"/>
    <w:basedOn w:val="a0"/>
    <w:link w:val="170"/>
    <w:uiPriority w:val="99"/>
    <w:locked/>
    <w:rsid w:val="00044517"/>
    <w:rPr>
      <w:rFonts w:ascii="Times New Roman" w:hAnsi="Times New Roman" w:cs="Times New Roman"/>
      <w:spacing w:val="10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locked/>
    <w:rsid w:val="00044517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locked/>
    <w:rsid w:val="00044517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8">
    <w:name w:val="Заголовок №1_"/>
    <w:basedOn w:val="a0"/>
    <w:link w:val="19"/>
    <w:uiPriority w:val="99"/>
    <w:locked/>
    <w:rsid w:val="00044517"/>
    <w:rPr>
      <w:rFonts w:ascii="Times New Roman" w:hAnsi="Times New Roman" w:cs="Times New Roman"/>
      <w:spacing w:val="10"/>
      <w:shd w:val="clear" w:color="auto" w:fill="FFFFFF"/>
      <w:lang w:val="en-US"/>
    </w:rPr>
  </w:style>
  <w:style w:type="character" w:customStyle="1" w:styleId="141">
    <w:name w:val="Заголовок №1 + 4"/>
    <w:aliases w:val="5 pt2,Курсив1,Интервал 0 pt"/>
    <w:basedOn w:val="18"/>
    <w:uiPriority w:val="99"/>
    <w:rsid w:val="00044517"/>
    <w:rPr>
      <w:rFonts w:ascii="Times New Roman" w:hAnsi="Times New Roman" w:cs="Times New Roman"/>
      <w:i/>
      <w:iCs/>
      <w:spacing w:val="0"/>
      <w:sz w:val="9"/>
      <w:szCs w:val="9"/>
      <w:shd w:val="clear" w:color="auto" w:fill="FFFFFF"/>
      <w:lang w:val="en-US"/>
    </w:rPr>
  </w:style>
  <w:style w:type="character" w:customStyle="1" w:styleId="25">
    <w:name w:val="Основной текст (2)"/>
    <w:basedOn w:val="2"/>
    <w:uiPriority w:val="99"/>
    <w:rsid w:val="00044517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180">
    <w:name w:val="Основной текст (18)_"/>
    <w:basedOn w:val="a0"/>
    <w:link w:val="181"/>
    <w:uiPriority w:val="99"/>
    <w:locked/>
    <w:rsid w:val="00044517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22">
    <w:name w:val="Основной текст (12)"/>
    <w:basedOn w:val="120"/>
    <w:uiPriority w:val="99"/>
    <w:rsid w:val="0004451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23">
    <w:name w:val="Основной текст (12)3"/>
    <w:basedOn w:val="120"/>
    <w:uiPriority w:val="99"/>
    <w:rsid w:val="0004451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8">
    <w:name w:val="Подпись к картинке_"/>
    <w:basedOn w:val="a0"/>
    <w:link w:val="a9"/>
    <w:uiPriority w:val="99"/>
    <w:locked/>
    <w:rsid w:val="00044517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8-1pt">
    <w:name w:val="Основной текст (18) + Интервал -1 pt"/>
    <w:basedOn w:val="180"/>
    <w:uiPriority w:val="99"/>
    <w:rsid w:val="00044517"/>
    <w:rPr>
      <w:rFonts w:ascii="Times New Roman" w:hAnsi="Times New Roman" w:cs="Times New Roman"/>
      <w:spacing w:val="-20"/>
      <w:sz w:val="18"/>
      <w:szCs w:val="18"/>
      <w:shd w:val="clear" w:color="auto" w:fill="FFFFFF"/>
    </w:rPr>
  </w:style>
  <w:style w:type="character" w:customStyle="1" w:styleId="1811">
    <w:name w:val="Основной текст (18) + 11"/>
    <w:aliases w:val="5 pt1"/>
    <w:basedOn w:val="180"/>
    <w:uiPriority w:val="99"/>
    <w:rsid w:val="0004451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19pt">
    <w:name w:val="Основной текст (11) + 9 pt"/>
    <w:basedOn w:val="110"/>
    <w:uiPriority w:val="99"/>
    <w:rsid w:val="00044517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220">
    <w:name w:val="Основной текст (12)2"/>
    <w:basedOn w:val="120"/>
    <w:uiPriority w:val="99"/>
    <w:rsid w:val="00044517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44517"/>
    <w:pPr>
      <w:shd w:val="clear" w:color="auto" w:fill="FFFFFF"/>
      <w:spacing w:after="4020" w:line="326" w:lineRule="exact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044517"/>
    <w:pPr>
      <w:shd w:val="clear" w:color="auto" w:fill="FFFFFF"/>
      <w:spacing w:before="4020" w:after="60" w:line="686" w:lineRule="exact"/>
      <w:jc w:val="center"/>
    </w:pPr>
    <w:rPr>
      <w:rFonts w:ascii="Times New Roman" w:hAnsi="Times New Roman" w:cs="Times New Roman"/>
      <w:sz w:val="40"/>
      <w:szCs w:val="40"/>
    </w:rPr>
  </w:style>
  <w:style w:type="paragraph" w:customStyle="1" w:styleId="40">
    <w:name w:val="Основной текст (4)"/>
    <w:basedOn w:val="a"/>
    <w:link w:val="4"/>
    <w:uiPriority w:val="99"/>
    <w:rsid w:val="00044517"/>
    <w:pPr>
      <w:shd w:val="clear" w:color="auto" w:fill="FFFFFF"/>
      <w:spacing w:before="5940" w:after="0" w:line="240" w:lineRule="atLeast"/>
      <w:jc w:val="center"/>
    </w:pPr>
    <w:rPr>
      <w:rFonts w:ascii="Times New Roman" w:hAnsi="Times New Roman" w:cs="Times New Roman"/>
      <w:sz w:val="29"/>
      <w:szCs w:val="29"/>
    </w:rPr>
  </w:style>
  <w:style w:type="paragraph" w:customStyle="1" w:styleId="310">
    <w:name w:val="Заголовок №31"/>
    <w:basedOn w:val="a"/>
    <w:link w:val="31"/>
    <w:uiPriority w:val="99"/>
    <w:rsid w:val="00044517"/>
    <w:pPr>
      <w:shd w:val="clear" w:color="auto" w:fill="FFFFFF"/>
      <w:spacing w:after="0" w:line="322" w:lineRule="exact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220">
    <w:name w:val="Заголовок №2 (2)"/>
    <w:basedOn w:val="a"/>
    <w:link w:val="22"/>
    <w:uiPriority w:val="99"/>
    <w:rsid w:val="00044517"/>
    <w:pPr>
      <w:shd w:val="clear" w:color="auto" w:fill="FFFFFF"/>
      <w:spacing w:after="240" w:line="240" w:lineRule="atLeast"/>
      <w:jc w:val="center"/>
      <w:outlineLvl w:val="1"/>
    </w:pPr>
    <w:rPr>
      <w:rFonts w:ascii="Times New Roman" w:hAnsi="Times New Roman" w:cs="Times New Roman"/>
      <w:sz w:val="26"/>
      <w:szCs w:val="26"/>
    </w:rPr>
  </w:style>
  <w:style w:type="paragraph" w:customStyle="1" w:styleId="23">
    <w:name w:val="Заголовок №2"/>
    <w:basedOn w:val="a"/>
    <w:link w:val="20"/>
    <w:uiPriority w:val="99"/>
    <w:rsid w:val="00044517"/>
    <w:pPr>
      <w:shd w:val="clear" w:color="auto" w:fill="FFFFFF"/>
      <w:spacing w:after="0" w:line="322" w:lineRule="exact"/>
      <w:jc w:val="both"/>
      <w:outlineLvl w:val="1"/>
    </w:pPr>
    <w:rPr>
      <w:rFonts w:ascii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uiPriority w:val="99"/>
    <w:rsid w:val="00044517"/>
    <w:pPr>
      <w:shd w:val="clear" w:color="auto" w:fill="FFFFFF"/>
      <w:spacing w:after="0" w:line="240" w:lineRule="atLeast"/>
    </w:pPr>
    <w:rPr>
      <w:rFonts w:ascii="Times New Roman" w:hAnsi="Times New Roman" w:cs="Times New Roman"/>
      <w:sz w:val="25"/>
      <w:szCs w:val="25"/>
    </w:rPr>
  </w:style>
  <w:style w:type="paragraph" w:customStyle="1" w:styleId="50">
    <w:name w:val="Основной текст (5)"/>
    <w:basedOn w:val="a"/>
    <w:link w:val="5"/>
    <w:uiPriority w:val="99"/>
    <w:rsid w:val="00044517"/>
    <w:pPr>
      <w:shd w:val="clear" w:color="auto" w:fill="FFFFFF"/>
      <w:spacing w:after="0" w:line="29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80">
    <w:name w:val="Основной текст (8)"/>
    <w:basedOn w:val="a"/>
    <w:link w:val="8"/>
    <w:uiPriority w:val="99"/>
    <w:rsid w:val="00044517"/>
    <w:pPr>
      <w:shd w:val="clear" w:color="auto" w:fill="FFFFFF"/>
      <w:spacing w:after="0" w:line="298" w:lineRule="exact"/>
    </w:pPr>
    <w:rPr>
      <w:rFonts w:ascii="Times New Roman" w:hAnsi="Times New Roman" w:cs="Times New Roman"/>
      <w:sz w:val="25"/>
      <w:szCs w:val="25"/>
    </w:rPr>
  </w:style>
  <w:style w:type="paragraph" w:customStyle="1" w:styleId="70">
    <w:name w:val="Основной текст (7)"/>
    <w:basedOn w:val="a"/>
    <w:link w:val="7"/>
    <w:uiPriority w:val="99"/>
    <w:rsid w:val="00044517"/>
    <w:pPr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uiPriority w:val="99"/>
    <w:rsid w:val="00044517"/>
    <w:pPr>
      <w:shd w:val="clear" w:color="auto" w:fill="FFFFFF"/>
      <w:spacing w:after="300"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100">
    <w:name w:val="Основной текст (10)"/>
    <w:basedOn w:val="a"/>
    <w:link w:val="10"/>
    <w:uiPriority w:val="99"/>
    <w:rsid w:val="00044517"/>
    <w:pPr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111">
    <w:name w:val="Основной текст (11)"/>
    <w:basedOn w:val="a"/>
    <w:link w:val="110"/>
    <w:uiPriority w:val="99"/>
    <w:rsid w:val="00044517"/>
    <w:pPr>
      <w:shd w:val="clear" w:color="auto" w:fill="FFFFFF"/>
      <w:spacing w:after="0" w:line="230" w:lineRule="exact"/>
    </w:pPr>
    <w:rPr>
      <w:rFonts w:ascii="Times New Roman" w:hAnsi="Times New Roman" w:cs="Times New Roman"/>
      <w:sz w:val="19"/>
      <w:szCs w:val="19"/>
    </w:rPr>
  </w:style>
  <w:style w:type="paragraph" w:customStyle="1" w:styleId="130">
    <w:name w:val="Основной текст (13)"/>
    <w:basedOn w:val="a"/>
    <w:link w:val="13"/>
    <w:uiPriority w:val="99"/>
    <w:rsid w:val="00044517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140">
    <w:name w:val="Основной текст (14)"/>
    <w:basedOn w:val="a"/>
    <w:link w:val="14"/>
    <w:uiPriority w:val="99"/>
    <w:rsid w:val="00044517"/>
    <w:pPr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paragraph" w:customStyle="1" w:styleId="121">
    <w:name w:val="Основной текст (12)1"/>
    <w:basedOn w:val="a"/>
    <w:link w:val="120"/>
    <w:uiPriority w:val="99"/>
    <w:rsid w:val="00044517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170">
    <w:name w:val="Основной текст (17)"/>
    <w:basedOn w:val="a"/>
    <w:link w:val="17"/>
    <w:uiPriority w:val="99"/>
    <w:rsid w:val="00044517"/>
    <w:pPr>
      <w:shd w:val="clear" w:color="auto" w:fill="FFFFFF"/>
      <w:spacing w:after="0" w:line="240" w:lineRule="atLeast"/>
    </w:pPr>
    <w:rPr>
      <w:rFonts w:ascii="Times New Roman" w:hAnsi="Times New Roman" w:cs="Times New Roman"/>
      <w:spacing w:val="10"/>
    </w:rPr>
  </w:style>
  <w:style w:type="paragraph" w:customStyle="1" w:styleId="160">
    <w:name w:val="Основной текст (16)"/>
    <w:basedOn w:val="a"/>
    <w:link w:val="16"/>
    <w:uiPriority w:val="99"/>
    <w:rsid w:val="00044517"/>
    <w:pPr>
      <w:shd w:val="clear" w:color="auto" w:fill="FFFFFF"/>
      <w:spacing w:before="180" w:after="0" w:line="240" w:lineRule="atLeast"/>
    </w:pPr>
    <w:rPr>
      <w:rFonts w:ascii="Times New Roman" w:hAnsi="Times New Roman" w:cs="Times New Roman"/>
      <w:sz w:val="25"/>
      <w:szCs w:val="25"/>
    </w:rPr>
  </w:style>
  <w:style w:type="paragraph" w:customStyle="1" w:styleId="150">
    <w:name w:val="Основной текст (15)"/>
    <w:basedOn w:val="a"/>
    <w:link w:val="15"/>
    <w:uiPriority w:val="99"/>
    <w:rsid w:val="00044517"/>
    <w:pPr>
      <w:shd w:val="clear" w:color="auto" w:fill="FFFFFF"/>
      <w:spacing w:after="180" w:line="240" w:lineRule="atLeast"/>
    </w:pPr>
    <w:rPr>
      <w:rFonts w:ascii="Times New Roman" w:hAnsi="Times New Roman" w:cs="Times New Roman"/>
      <w:sz w:val="14"/>
      <w:szCs w:val="14"/>
    </w:rPr>
  </w:style>
  <w:style w:type="paragraph" w:customStyle="1" w:styleId="19">
    <w:name w:val="Заголовок №1"/>
    <w:basedOn w:val="a"/>
    <w:link w:val="18"/>
    <w:uiPriority w:val="99"/>
    <w:rsid w:val="00044517"/>
    <w:pPr>
      <w:shd w:val="clear" w:color="auto" w:fill="FFFFFF"/>
      <w:spacing w:after="0" w:line="240" w:lineRule="atLeast"/>
      <w:outlineLvl w:val="0"/>
    </w:pPr>
    <w:rPr>
      <w:rFonts w:ascii="Times New Roman" w:hAnsi="Times New Roman" w:cs="Times New Roman"/>
      <w:spacing w:val="10"/>
      <w:lang w:val="en-US"/>
    </w:rPr>
  </w:style>
  <w:style w:type="paragraph" w:customStyle="1" w:styleId="181">
    <w:name w:val="Основной текст (18)"/>
    <w:basedOn w:val="a"/>
    <w:link w:val="180"/>
    <w:uiPriority w:val="99"/>
    <w:rsid w:val="00044517"/>
    <w:pPr>
      <w:shd w:val="clear" w:color="auto" w:fill="FFFFFF"/>
      <w:spacing w:after="2700" w:line="206" w:lineRule="exact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a9">
    <w:name w:val="Подпись к картинке"/>
    <w:basedOn w:val="a"/>
    <w:link w:val="a8"/>
    <w:uiPriority w:val="99"/>
    <w:rsid w:val="00044517"/>
    <w:pPr>
      <w:shd w:val="clear" w:color="auto" w:fill="FFFFFF"/>
      <w:spacing w:after="0" w:line="206" w:lineRule="exact"/>
    </w:pPr>
    <w:rPr>
      <w:rFonts w:ascii="Times New Roman" w:hAnsi="Times New Roman" w:cs="Times New Roman"/>
      <w:sz w:val="18"/>
      <w:szCs w:val="18"/>
    </w:rPr>
  </w:style>
  <w:style w:type="character" w:customStyle="1" w:styleId="c3">
    <w:name w:val="c3"/>
    <w:basedOn w:val="a0"/>
    <w:uiPriority w:val="99"/>
    <w:rsid w:val="00044517"/>
  </w:style>
  <w:style w:type="paragraph" w:styleId="aa">
    <w:name w:val="Balloon Text"/>
    <w:basedOn w:val="a"/>
    <w:link w:val="ab"/>
    <w:uiPriority w:val="99"/>
    <w:semiHidden/>
    <w:unhideWhenUsed/>
    <w:rsid w:val="00044517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44517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0445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a">
    <w:name w:val="Сетка таблицы1"/>
    <w:basedOn w:val="a1"/>
    <w:next w:val="ac"/>
    <w:rsid w:val="00044517"/>
    <w:pPr>
      <w:spacing w:after="0" w:line="240" w:lineRule="auto"/>
    </w:pPr>
    <w:rPr>
      <w:rFonts w:ascii="Arial Unicode MS" w:eastAsia="Arial Unicode MS" w:hAnsi="Arial Unicode MS" w:cs="Arial Unicode MS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c"/>
    <w:uiPriority w:val="59"/>
    <w:rsid w:val="000445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basedOn w:val="a0"/>
    <w:uiPriority w:val="99"/>
    <w:semiHidden/>
    <w:unhideWhenUsed/>
    <w:rsid w:val="00044517"/>
    <w:rPr>
      <w:color w:val="800080"/>
      <w:u w:val="single"/>
    </w:rPr>
  </w:style>
  <w:style w:type="table" w:styleId="ac">
    <w:name w:val="Table Grid"/>
    <w:basedOn w:val="a1"/>
    <w:uiPriority w:val="59"/>
    <w:rsid w:val="0004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0445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44517"/>
  </w:style>
  <w:style w:type="character" w:styleId="a3">
    <w:name w:val="Hyperlink"/>
    <w:basedOn w:val="a0"/>
    <w:uiPriority w:val="99"/>
    <w:rsid w:val="00044517"/>
    <w:rPr>
      <w:color w:val="auto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04451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044517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325">
    <w:name w:val="Основной текст (3) + 25"/>
    <w:aliases w:val="5 pt"/>
    <w:basedOn w:val="3"/>
    <w:uiPriority w:val="99"/>
    <w:rsid w:val="00044517"/>
    <w:rPr>
      <w:rFonts w:ascii="Times New Roman" w:hAnsi="Times New Roman" w:cs="Times New Roman"/>
      <w:sz w:val="51"/>
      <w:szCs w:val="51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044517"/>
    <w:rPr>
      <w:rFonts w:ascii="Times New Roman" w:hAnsi="Times New Roman" w:cs="Times New Roman"/>
      <w:sz w:val="29"/>
      <w:szCs w:val="29"/>
      <w:shd w:val="clear" w:color="auto" w:fill="FFFFFF"/>
    </w:rPr>
  </w:style>
  <w:style w:type="character" w:customStyle="1" w:styleId="31">
    <w:name w:val="Заголовок №3_"/>
    <w:basedOn w:val="a0"/>
    <w:link w:val="310"/>
    <w:uiPriority w:val="99"/>
    <w:locked/>
    <w:rsid w:val="0004451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Знак"/>
    <w:basedOn w:val="a0"/>
    <w:link w:val="a5"/>
    <w:uiPriority w:val="99"/>
    <w:locked/>
    <w:rsid w:val="0004451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Заголовок №2 (2)_"/>
    <w:basedOn w:val="a0"/>
    <w:link w:val="220"/>
    <w:uiPriority w:val="99"/>
    <w:locked/>
    <w:rsid w:val="0004451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aliases w:val="Курсив"/>
    <w:basedOn w:val="a4"/>
    <w:uiPriority w:val="99"/>
    <w:rsid w:val="00044517"/>
    <w:rPr>
      <w:rFonts w:ascii="Times New Roman" w:hAnsi="Times New Roman" w:cs="Times New Roman"/>
      <w:b/>
      <w:bCs/>
      <w:i/>
      <w:iCs/>
      <w:spacing w:val="0"/>
      <w:sz w:val="26"/>
      <w:szCs w:val="26"/>
      <w:u w:val="single"/>
      <w:shd w:val="clear" w:color="auto" w:fill="FFFFFF"/>
    </w:rPr>
  </w:style>
  <w:style w:type="character" w:customStyle="1" w:styleId="20">
    <w:name w:val="Заголовок №2_"/>
    <w:basedOn w:val="a0"/>
    <w:link w:val="23"/>
    <w:uiPriority w:val="99"/>
    <w:locked/>
    <w:rsid w:val="0004451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Основной текст + Курсив"/>
    <w:aliases w:val="Интервал 1 pt,Масштаб 80%"/>
    <w:basedOn w:val="a4"/>
    <w:uiPriority w:val="99"/>
    <w:rsid w:val="00044517"/>
    <w:rPr>
      <w:rFonts w:ascii="Times New Roman" w:hAnsi="Times New Roman" w:cs="Times New Roman"/>
      <w:i/>
      <w:iCs/>
      <w:spacing w:val="30"/>
      <w:w w:val="80"/>
      <w:sz w:val="26"/>
      <w:szCs w:val="26"/>
      <w:shd w:val="clear" w:color="auto" w:fill="FFFFFF"/>
    </w:rPr>
  </w:style>
  <w:style w:type="character" w:customStyle="1" w:styleId="24">
    <w:name w:val="Основной текст + Полужирный2"/>
    <w:basedOn w:val="a4"/>
    <w:uiPriority w:val="99"/>
    <w:rsid w:val="00044517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044517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044517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044517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04451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81">
    <w:name w:val="Основной текст (8) + Полужирный"/>
    <w:basedOn w:val="8"/>
    <w:uiPriority w:val="99"/>
    <w:rsid w:val="00044517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04451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locked/>
    <w:rsid w:val="0004451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71">
    <w:name w:val="Основной текст (7) + Полужирный"/>
    <w:basedOn w:val="7"/>
    <w:uiPriority w:val="99"/>
    <w:rsid w:val="0004451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72">
    <w:name w:val="Основной текст (7) + Полужирный2"/>
    <w:aliases w:val="Курсив2"/>
    <w:basedOn w:val="7"/>
    <w:uiPriority w:val="99"/>
    <w:rsid w:val="00044517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710">
    <w:name w:val="Основной текст (7) + Полужирный1"/>
    <w:basedOn w:val="7"/>
    <w:uiPriority w:val="99"/>
    <w:rsid w:val="0004451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styleId="a5">
    <w:name w:val="Body Text"/>
    <w:basedOn w:val="a"/>
    <w:link w:val="a4"/>
    <w:uiPriority w:val="99"/>
    <w:rsid w:val="00044517"/>
    <w:pPr>
      <w:shd w:val="clear" w:color="auto" w:fill="FFFFFF"/>
      <w:spacing w:after="0" w:line="322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11">
    <w:name w:val="Основной текст Знак1"/>
    <w:basedOn w:val="a0"/>
    <w:uiPriority w:val="99"/>
    <w:semiHidden/>
    <w:rsid w:val="00044517"/>
  </w:style>
  <w:style w:type="character" w:customStyle="1" w:styleId="BodyTextChar">
    <w:name w:val="Body Text Char"/>
    <w:basedOn w:val="a0"/>
    <w:uiPriority w:val="99"/>
    <w:semiHidden/>
    <w:rsid w:val="00044517"/>
    <w:rPr>
      <w:color w:val="000000"/>
      <w:sz w:val="24"/>
      <w:szCs w:val="24"/>
    </w:rPr>
  </w:style>
  <w:style w:type="character" w:customStyle="1" w:styleId="32">
    <w:name w:val="Заголовок №3"/>
    <w:basedOn w:val="31"/>
    <w:uiPriority w:val="99"/>
    <w:rsid w:val="0004451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locked/>
    <w:rsid w:val="0004451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2">
    <w:name w:val="Основной текст + Полужирный1"/>
    <w:basedOn w:val="a4"/>
    <w:uiPriority w:val="99"/>
    <w:rsid w:val="00044517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locked/>
    <w:rsid w:val="00044517"/>
    <w:rPr>
      <w:rFonts w:ascii="Times New Roman" w:hAnsi="Times New Roman" w:cs="Times New Roman"/>
      <w:shd w:val="clear" w:color="auto" w:fill="FFFFFF"/>
    </w:rPr>
  </w:style>
  <w:style w:type="character" w:customStyle="1" w:styleId="14">
    <w:name w:val="Основной текст (14)_"/>
    <w:basedOn w:val="a0"/>
    <w:link w:val="140"/>
    <w:uiPriority w:val="99"/>
    <w:locked/>
    <w:rsid w:val="0004451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locked/>
    <w:rsid w:val="0004451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7">
    <w:name w:val="Основной текст (17)_"/>
    <w:basedOn w:val="a0"/>
    <w:link w:val="170"/>
    <w:uiPriority w:val="99"/>
    <w:locked/>
    <w:rsid w:val="00044517"/>
    <w:rPr>
      <w:rFonts w:ascii="Times New Roman" w:hAnsi="Times New Roman" w:cs="Times New Roman"/>
      <w:spacing w:val="10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locked/>
    <w:rsid w:val="00044517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locked/>
    <w:rsid w:val="00044517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8">
    <w:name w:val="Заголовок №1_"/>
    <w:basedOn w:val="a0"/>
    <w:link w:val="19"/>
    <w:uiPriority w:val="99"/>
    <w:locked/>
    <w:rsid w:val="00044517"/>
    <w:rPr>
      <w:rFonts w:ascii="Times New Roman" w:hAnsi="Times New Roman" w:cs="Times New Roman"/>
      <w:spacing w:val="10"/>
      <w:shd w:val="clear" w:color="auto" w:fill="FFFFFF"/>
      <w:lang w:val="en-US"/>
    </w:rPr>
  </w:style>
  <w:style w:type="character" w:customStyle="1" w:styleId="141">
    <w:name w:val="Заголовок №1 + 4"/>
    <w:aliases w:val="5 pt2,Курсив1,Интервал 0 pt"/>
    <w:basedOn w:val="18"/>
    <w:uiPriority w:val="99"/>
    <w:rsid w:val="00044517"/>
    <w:rPr>
      <w:rFonts w:ascii="Times New Roman" w:hAnsi="Times New Roman" w:cs="Times New Roman"/>
      <w:i/>
      <w:iCs/>
      <w:spacing w:val="0"/>
      <w:sz w:val="9"/>
      <w:szCs w:val="9"/>
      <w:shd w:val="clear" w:color="auto" w:fill="FFFFFF"/>
      <w:lang w:val="en-US"/>
    </w:rPr>
  </w:style>
  <w:style w:type="character" w:customStyle="1" w:styleId="25">
    <w:name w:val="Основной текст (2)"/>
    <w:basedOn w:val="2"/>
    <w:uiPriority w:val="99"/>
    <w:rsid w:val="00044517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180">
    <w:name w:val="Основной текст (18)_"/>
    <w:basedOn w:val="a0"/>
    <w:link w:val="181"/>
    <w:uiPriority w:val="99"/>
    <w:locked/>
    <w:rsid w:val="00044517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22">
    <w:name w:val="Основной текст (12)"/>
    <w:basedOn w:val="120"/>
    <w:uiPriority w:val="99"/>
    <w:rsid w:val="0004451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23">
    <w:name w:val="Основной текст (12)3"/>
    <w:basedOn w:val="120"/>
    <w:uiPriority w:val="99"/>
    <w:rsid w:val="0004451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8">
    <w:name w:val="Подпись к картинке_"/>
    <w:basedOn w:val="a0"/>
    <w:link w:val="a9"/>
    <w:uiPriority w:val="99"/>
    <w:locked/>
    <w:rsid w:val="00044517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8-1pt">
    <w:name w:val="Основной текст (18) + Интервал -1 pt"/>
    <w:basedOn w:val="180"/>
    <w:uiPriority w:val="99"/>
    <w:rsid w:val="00044517"/>
    <w:rPr>
      <w:rFonts w:ascii="Times New Roman" w:hAnsi="Times New Roman" w:cs="Times New Roman"/>
      <w:spacing w:val="-20"/>
      <w:sz w:val="18"/>
      <w:szCs w:val="18"/>
      <w:shd w:val="clear" w:color="auto" w:fill="FFFFFF"/>
    </w:rPr>
  </w:style>
  <w:style w:type="character" w:customStyle="1" w:styleId="1811">
    <w:name w:val="Основной текст (18) + 11"/>
    <w:aliases w:val="5 pt1"/>
    <w:basedOn w:val="180"/>
    <w:uiPriority w:val="99"/>
    <w:rsid w:val="0004451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19pt">
    <w:name w:val="Основной текст (11) + 9 pt"/>
    <w:basedOn w:val="110"/>
    <w:uiPriority w:val="99"/>
    <w:rsid w:val="00044517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220">
    <w:name w:val="Основной текст (12)2"/>
    <w:basedOn w:val="120"/>
    <w:uiPriority w:val="99"/>
    <w:rsid w:val="00044517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44517"/>
    <w:pPr>
      <w:shd w:val="clear" w:color="auto" w:fill="FFFFFF"/>
      <w:spacing w:after="4020" w:line="326" w:lineRule="exact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044517"/>
    <w:pPr>
      <w:shd w:val="clear" w:color="auto" w:fill="FFFFFF"/>
      <w:spacing w:before="4020" w:after="60" w:line="686" w:lineRule="exact"/>
      <w:jc w:val="center"/>
    </w:pPr>
    <w:rPr>
      <w:rFonts w:ascii="Times New Roman" w:hAnsi="Times New Roman" w:cs="Times New Roman"/>
      <w:sz w:val="40"/>
      <w:szCs w:val="40"/>
    </w:rPr>
  </w:style>
  <w:style w:type="paragraph" w:customStyle="1" w:styleId="40">
    <w:name w:val="Основной текст (4)"/>
    <w:basedOn w:val="a"/>
    <w:link w:val="4"/>
    <w:uiPriority w:val="99"/>
    <w:rsid w:val="00044517"/>
    <w:pPr>
      <w:shd w:val="clear" w:color="auto" w:fill="FFFFFF"/>
      <w:spacing w:before="5940" w:after="0" w:line="240" w:lineRule="atLeast"/>
      <w:jc w:val="center"/>
    </w:pPr>
    <w:rPr>
      <w:rFonts w:ascii="Times New Roman" w:hAnsi="Times New Roman" w:cs="Times New Roman"/>
      <w:sz w:val="29"/>
      <w:szCs w:val="29"/>
    </w:rPr>
  </w:style>
  <w:style w:type="paragraph" w:customStyle="1" w:styleId="310">
    <w:name w:val="Заголовок №31"/>
    <w:basedOn w:val="a"/>
    <w:link w:val="31"/>
    <w:uiPriority w:val="99"/>
    <w:rsid w:val="00044517"/>
    <w:pPr>
      <w:shd w:val="clear" w:color="auto" w:fill="FFFFFF"/>
      <w:spacing w:after="0" w:line="322" w:lineRule="exact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220">
    <w:name w:val="Заголовок №2 (2)"/>
    <w:basedOn w:val="a"/>
    <w:link w:val="22"/>
    <w:uiPriority w:val="99"/>
    <w:rsid w:val="00044517"/>
    <w:pPr>
      <w:shd w:val="clear" w:color="auto" w:fill="FFFFFF"/>
      <w:spacing w:after="240" w:line="240" w:lineRule="atLeast"/>
      <w:jc w:val="center"/>
      <w:outlineLvl w:val="1"/>
    </w:pPr>
    <w:rPr>
      <w:rFonts w:ascii="Times New Roman" w:hAnsi="Times New Roman" w:cs="Times New Roman"/>
      <w:sz w:val="26"/>
      <w:szCs w:val="26"/>
    </w:rPr>
  </w:style>
  <w:style w:type="paragraph" w:customStyle="1" w:styleId="23">
    <w:name w:val="Заголовок №2"/>
    <w:basedOn w:val="a"/>
    <w:link w:val="20"/>
    <w:uiPriority w:val="99"/>
    <w:rsid w:val="00044517"/>
    <w:pPr>
      <w:shd w:val="clear" w:color="auto" w:fill="FFFFFF"/>
      <w:spacing w:after="0" w:line="322" w:lineRule="exact"/>
      <w:jc w:val="both"/>
      <w:outlineLvl w:val="1"/>
    </w:pPr>
    <w:rPr>
      <w:rFonts w:ascii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uiPriority w:val="99"/>
    <w:rsid w:val="00044517"/>
    <w:pPr>
      <w:shd w:val="clear" w:color="auto" w:fill="FFFFFF"/>
      <w:spacing w:after="0" w:line="240" w:lineRule="atLeast"/>
    </w:pPr>
    <w:rPr>
      <w:rFonts w:ascii="Times New Roman" w:hAnsi="Times New Roman" w:cs="Times New Roman"/>
      <w:sz w:val="25"/>
      <w:szCs w:val="25"/>
    </w:rPr>
  </w:style>
  <w:style w:type="paragraph" w:customStyle="1" w:styleId="50">
    <w:name w:val="Основной текст (5)"/>
    <w:basedOn w:val="a"/>
    <w:link w:val="5"/>
    <w:uiPriority w:val="99"/>
    <w:rsid w:val="00044517"/>
    <w:pPr>
      <w:shd w:val="clear" w:color="auto" w:fill="FFFFFF"/>
      <w:spacing w:after="0" w:line="29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80">
    <w:name w:val="Основной текст (8)"/>
    <w:basedOn w:val="a"/>
    <w:link w:val="8"/>
    <w:uiPriority w:val="99"/>
    <w:rsid w:val="00044517"/>
    <w:pPr>
      <w:shd w:val="clear" w:color="auto" w:fill="FFFFFF"/>
      <w:spacing w:after="0" w:line="298" w:lineRule="exact"/>
    </w:pPr>
    <w:rPr>
      <w:rFonts w:ascii="Times New Roman" w:hAnsi="Times New Roman" w:cs="Times New Roman"/>
      <w:sz w:val="25"/>
      <w:szCs w:val="25"/>
    </w:rPr>
  </w:style>
  <w:style w:type="paragraph" w:customStyle="1" w:styleId="70">
    <w:name w:val="Основной текст (7)"/>
    <w:basedOn w:val="a"/>
    <w:link w:val="7"/>
    <w:uiPriority w:val="99"/>
    <w:rsid w:val="00044517"/>
    <w:pPr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uiPriority w:val="99"/>
    <w:rsid w:val="00044517"/>
    <w:pPr>
      <w:shd w:val="clear" w:color="auto" w:fill="FFFFFF"/>
      <w:spacing w:after="300"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100">
    <w:name w:val="Основной текст (10)"/>
    <w:basedOn w:val="a"/>
    <w:link w:val="10"/>
    <w:uiPriority w:val="99"/>
    <w:rsid w:val="00044517"/>
    <w:pPr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111">
    <w:name w:val="Основной текст (11)"/>
    <w:basedOn w:val="a"/>
    <w:link w:val="110"/>
    <w:uiPriority w:val="99"/>
    <w:rsid w:val="00044517"/>
    <w:pPr>
      <w:shd w:val="clear" w:color="auto" w:fill="FFFFFF"/>
      <w:spacing w:after="0" w:line="230" w:lineRule="exact"/>
    </w:pPr>
    <w:rPr>
      <w:rFonts w:ascii="Times New Roman" w:hAnsi="Times New Roman" w:cs="Times New Roman"/>
      <w:sz w:val="19"/>
      <w:szCs w:val="19"/>
    </w:rPr>
  </w:style>
  <w:style w:type="paragraph" w:customStyle="1" w:styleId="130">
    <w:name w:val="Основной текст (13)"/>
    <w:basedOn w:val="a"/>
    <w:link w:val="13"/>
    <w:uiPriority w:val="99"/>
    <w:rsid w:val="00044517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140">
    <w:name w:val="Основной текст (14)"/>
    <w:basedOn w:val="a"/>
    <w:link w:val="14"/>
    <w:uiPriority w:val="99"/>
    <w:rsid w:val="00044517"/>
    <w:pPr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paragraph" w:customStyle="1" w:styleId="121">
    <w:name w:val="Основной текст (12)1"/>
    <w:basedOn w:val="a"/>
    <w:link w:val="120"/>
    <w:uiPriority w:val="99"/>
    <w:rsid w:val="00044517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170">
    <w:name w:val="Основной текст (17)"/>
    <w:basedOn w:val="a"/>
    <w:link w:val="17"/>
    <w:uiPriority w:val="99"/>
    <w:rsid w:val="00044517"/>
    <w:pPr>
      <w:shd w:val="clear" w:color="auto" w:fill="FFFFFF"/>
      <w:spacing w:after="0" w:line="240" w:lineRule="atLeast"/>
    </w:pPr>
    <w:rPr>
      <w:rFonts w:ascii="Times New Roman" w:hAnsi="Times New Roman" w:cs="Times New Roman"/>
      <w:spacing w:val="10"/>
    </w:rPr>
  </w:style>
  <w:style w:type="paragraph" w:customStyle="1" w:styleId="160">
    <w:name w:val="Основной текст (16)"/>
    <w:basedOn w:val="a"/>
    <w:link w:val="16"/>
    <w:uiPriority w:val="99"/>
    <w:rsid w:val="00044517"/>
    <w:pPr>
      <w:shd w:val="clear" w:color="auto" w:fill="FFFFFF"/>
      <w:spacing w:before="180" w:after="0" w:line="240" w:lineRule="atLeast"/>
    </w:pPr>
    <w:rPr>
      <w:rFonts w:ascii="Times New Roman" w:hAnsi="Times New Roman" w:cs="Times New Roman"/>
      <w:sz w:val="25"/>
      <w:szCs w:val="25"/>
    </w:rPr>
  </w:style>
  <w:style w:type="paragraph" w:customStyle="1" w:styleId="150">
    <w:name w:val="Основной текст (15)"/>
    <w:basedOn w:val="a"/>
    <w:link w:val="15"/>
    <w:uiPriority w:val="99"/>
    <w:rsid w:val="00044517"/>
    <w:pPr>
      <w:shd w:val="clear" w:color="auto" w:fill="FFFFFF"/>
      <w:spacing w:after="180" w:line="240" w:lineRule="atLeast"/>
    </w:pPr>
    <w:rPr>
      <w:rFonts w:ascii="Times New Roman" w:hAnsi="Times New Roman" w:cs="Times New Roman"/>
      <w:sz w:val="14"/>
      <w:szCs w:val="14"/>
    </w:rPr>
  </w:style>
  <w:style w:type="paragraph" w:customStyle="1" w:styleId="19">
    <w:name w:val="Заголовок №1"/>
    <w:basedOn w:val="a"/>
    <w:link w:val="18"/>
    <w:uiPriority w:val="99"/>
    <w:rsid w:val="00044517"/>
    <w:pPr>
      <w:shd w:val="clear" w:color="auto" w:fill="FFFFFF"/>
      <w:spacing w:after="0" w:line="240" w:lineRule="atLeast"/>
      <w:outlineLvl w:val="0"/>
    </w:pPr>
    <w:rPr>
      <w:rFonts w:ascii="Times New Roman" w:hAnsi="Times New Roman" w:cs="Times New Roman"/>
      <w:spacing w:val="10"/>
      <w:lang w:val="en-US"/>
    </w:rPr>
  </w:style>
  <w:style w:type="paragraph" w:customStyle="1" w:styleId="181">
    <w:name w:val="Основной текст (18)"/>
    <w:basedOn w:val="a"/>
    <w:link w:val="180"/>
    <w:uiPriority w:val="99"/>
    <w:rsid w:val="00044517"/>
    <w:pPr>
      <w:shd w:val="clear" w:color="auto" w:fill="FFFFFF"/>
      <w:spacing w:after="2700" w:line="206" w:lineRule="exact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a9">
    <w:name w:val="Подпись к картинке"/>
    <w:basedOn w:val="a"/>
    <w:link w:val="a8"/>
    <w:uiPriority w:val="99"/>
    <w:rsid w:val="00044517"/>
    <w:pPr>
      <w:shd w:val="clear" w:color="auto" w:fill="FFFFFF"/>
      <w:spacing w:after="0" w:line="206" w:lineRule="exact"/>
    </w:pPr>
    <w:rPr>
      <w:rFonts w:ascii="Times New Roman" w:hAnsi="Times New Roman" w:cs="Times New Roman"/>
      <w:sz w:val="18"/>
      <w:szCs w:val="18"/>
    </w:rPr>
  </w:style>
  <w:style w:type="character" w:customStyle="1" w:styleId="c3">
    <w:name w:val="c3"/>
    <w:basedOn w:val="a0"/>
    <w:uiPriority w:val="99"/>
    <w:rsid w:val="00044517"/>
  </w:style>
  <w:style w:type="paragraph" w:styleId="aa">
    <w:name w:val="Balloon Text"/>
    <w:basedOn w:val="a"/>
    <w:link w:val="ab"/>
    <w:uiPriority w:val="99"/>
    <w:semiHidden/>
    <w:unhideWhenUsed/>
    <w:rsid w:val="00044517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44517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0445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a">
    <w:name w:val="Сетка таблицы1"/>
    <w:basedOn w:val="a1"/>
    <w:next w:val="ac"/>
    <w:rsid w:val="00044517"/>
    <w:pPr>
      <w:spacing w:after="0" w:line="240" w:lineRule="auto"/>
    </w:pPr>
    <w:rPr>
      <w:rFonts w:ascii="Arial Unicode MS" w:eastAsia="Arial Unicode MS" w:hAnsi="Arial Unicode MS" w:cs="Arial Unicode MS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c"/>
    <w:uiPriority w:val="59"/>
    <w:rsid w:val="000445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basedOn w:val="a0"/>
    <w:uiPriority w:val="99"/>
    <w:semiHidden/>
    <w:unhideWhenUsed/>
    <w:rsid w:val="00044517"/>
    <w:rPr>
      <w:color w:val="800080"/>
      <w:u w:val="single"/>
    </w:rPr>
  </w:style>
  <w:style w:type="table" w:styleId="ac">
    <w:name w:val="Table Grid"/>
    <w:basedOn w:val="a1"/>
    <w:uiPriority w:val="59"/>
    <w:rsid w:val="0004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0445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31</Pages>
  <Words>11219</Words>
  <Characters>63954</Characters>
  <Application>Microsoft Office Word</Application>
  <DocSecurity>0</DocSecurity>
  <Lines>532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9</cp:revision>
  <dcterms:created xsi:type="dcterms:W3CDTF">2015-12-01T07:19:00Z</dcterms:created>
  <dcterms:modified xsi:type="dcterms:W3CDTF">2016-02-09T02:15:00Z</dcterms:modified>
</cp:coreProperties>
</file>