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B3448B" w:rsidRPr="0014625F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Pr="00883461">
        <w:rPr>
          <w:rStyle w:val="a9"/>
        </w:rPr>
        <w:fldChar w:fldCharType="begin"/>
      </w:r>
      <w:r w:rsidRPr="00883461">
        <w:rPr>
          <w:rStyle w:val="a9"/>
        </w:rPr>
        <w:instrText xml:space="preserve"> DOCVARIABLE </w:instrText>
      </w:r>
      <w:r w:rsidR="00EA3306">
        <w:rPr>
          <w:rStyle w:val="a9"/>
          <w:lang w:val="en-US"/>
        </w:rPr>
        <w:instrText>ceh</w:instrText>
      </w:r>
      <w:r w:rsidR="00EA3306" w:rsidRPr="0014625F">
        <w:rPr>
          <w:rStyle w:val="a9"/>
        </w:rPr>
        <w:instrText>_</w:instrText>
      </w:r>
      <w:r w:rsidR="00EA3306">
        <w:rPr>
          <w:rStyle w:val="a9"/>
          <w:lang w:val="en-US"/>
        </w:rPr>
        <w:instrText>info</w:instrText>
      </w:r>
      <w:r w:rsidRPr="00883461">
        <w:rPr>
          <w:rStyle w:val="a9"/>
        </w:rPr>
        <w:instrText xml:space="preserve"> \* MERGEFORMAT </w:instrText>
      </w:r>
      <w:r w:rsidRPr="00883461">
        <w:rPr>
          <w:rStyle w:val="a9"/>
        </w:rPr>
        <w:fldChar w:fldCharType="separate"/>
      </w:r>
      <w:r w:rsidR="0014625F" w:rsidRPr="0014625F">
        <w:rPr>
          <w:rStyle w:val="a9"/>
        </w:rPr>
        <w:t>Управление образования администрации Назаровского района</w:t>
      </w:r>
      <w:r w:rsidRPr="00883461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118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063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118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063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118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63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14625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14625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аэрозоли преимущественно фиброгенного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Pr="00F06873" w:rsidRDefault="0014625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b/>
                <w:sz w:val="18"/>
                <w:szCs w:val="18"/>
              </w:rPr>
            </w:pPr>
            <w:r w:rsidRPr="0014625F">
              <w:rPr>
                <w:b/>
                <w:sz w:val="18"/>
                <w:szCs w:val="18"/>
              </w:rPr>
              <w:t>Отсутствует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Pr="00F06873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Pr="00F06873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b/>
                <w:sz w:val="18"/>
                <w:szCs w:val="18"/>
              </w:rPr>
            </w:pPr>
            <w:r w:rsidRPr="0014625F">
              <w:rPr>
                <w:b/>
                <w:sz w:val="18"/>
                <w:szCs w:val="18"/>
              </w:rPr>
              <w:t>Централизованная бухгалт</w:t>
            </w:r>
            <w:r w:rsidRPr="0014625F">
              <w:rPr>
                <w:b/>
                <w:sz w:val="18"/>
                <w:szCs w:val="18"/>
              </w:rPr>
              <w:t>е</w:t>
            </w:r>
            <w:r w:rsidRPr="0014625F">
              <w:rPr>
                <w:b/>
                <w:sz w:val="18"/>
                <w:szCs w:val="18"/>
              </w:rPr>
              <w:t>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</w:t>
            </w:r>
            <w:r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тера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4-1А (4А)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5-1А (5А)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6-1А (6А)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7-1А (7А)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8-1А (8А)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9-1А (9А)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10-1А (10А)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11-1А (11А)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12-1А (12А)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12-2А (12А)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b/>
                <w:sz w:val="18"/>
                <w:szCs w:val="18"/>
              </w:rPr>
            </w:pPr>
            <w:r w:rsidRPr="0014625F">
              <w:rPr>
                <w:b/>
                <w:sz w:val="18"/>
                <w:szCs w:val="18"/>
              </w:rPr>
              <w:t>Отдел общего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15-1А (15А)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16-1А (16А)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b/>
                <w:sz w:val="18"/>
                <w:szCs w:val="18"/>
              </w:rPr>
            </w:pPr>
            <w:r w:rsidRPr="0014625F">
              <w:rPr>
                <w:b/>
                <w:sz w:val="18"/>
                <w:szCs w:val="18"/>
              </w:rPr>
              <w:t>Отдел информации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20-1А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21-1А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Секретарь-машинистка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b/>
                <w:sz w:val="18"/>
                <w:szCs w:val="18"/>
              </w:rPr>
            </w:pPr>
            <w:r w:rsidRPr="0014625F">
              <w:rPr>
                <w:b/>
                <w:sz w:val="18"/>
                <w:szCs w:val="18"/>
              </w:rPr>
              <w:t>Технический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4625F" w:rsidRPr="00F06873" w:rsidTr="004654AF">
        <w:tc>
          <w:tcPr>
            <w:tcW w:w="959" w:type="dxa"/>
            <w:shd w:val="clear" w:color="auto" w:fill="auto"/>
            <w:vAlign w:val="center"/>
          </w:tcPr>
          <w:p w:rsid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4625F" w:rsidRPr="0014625F" w:rsidRDefault="0014625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4625F" w:rsidRDefault="0014625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DC48A3" w:rsidP="009A1326">
      <w:pPr>
        <w:rPr>
          <w:sz w:val="18"/>
          <w:szCs w:val="18"/>
          <w:lang w:val="en-US"/>
        </w:rPr>
      </w:pPr>
      <w:r>
        <w:rPr>
          <w:noProof/>
        </w:rPr>
        <w:drawing>
          <wp:inline distT="0" distB="0" distL="0" distR="0">
            <wp:extent cx="9611360" cy="4588496"/>
            <wp:effectExtent l="0" t="0" r="0" b="3175"/>
            <wp:docPr id="2" name="Рисунок 2" descr="C:\Users\NATA\AppData\Local\Microsoft\Windows\Temporary Internet Files\Content.Word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AppData\Local\Microsoft\Windows\Temporary Internet Files\Content.Word\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5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65289A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7"/>
    <w:docVar w:name="ceh_info" w:val="Управление образования администрации Назаровского района"/>
    <w:docVar w:name="doc_name" w:val="Документ7"/>
    <w:docVar w:name="fill_date" w:val="14.10.2015"/>
    <w:docVar w:name="org_name" w:val="     "/>
    <w:docVar w:name="pers_guids" w:val="5BB0E32184F24B1181EB575D1192D854@139-701-483 72"/>
    <w:docVar w:name="pers_snils" w:val="5BB0E32184F24B1181EB575D1192D854@139-701-483 72"/>
    <w:docVar w:name="sv_docs" w:val="1"/>
  </w:docVars>
  <w:rsids>
    <w:rsidRoot w:val="0014625F"/>
    <w:rsid w:val="0002033E"/>
    <w:rsid w:val="000C5130"/>
    <w:rsid w:val="000D3760"/>
    <w:rsid w:val="000F0714"/>
    <w:rsid w:val="0014625F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4DFC"/>
    <w:rsid w:val="00725C51"/>
    <w:rsid w:val="00820552"/>
    <w:rsid w:val="00936F48"/>
    <w:rsid w:val="009647F7"/>
    <w:rsid w:val="009A1326"/>
    <w:rsid w:val="009D6532"/>
    <w:rsid w:val="00A026A4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C48A3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DC48A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C4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DC48A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C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12</TotalTime>
  <Pages>3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*</Company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Пользователь Windows</dc:creator>
  <cp:lastModifiedBy>NATA</cp:lastModifiedBy>
  <cp:revision>2</cp:revision>
  <dcterms:created xsi:type="dcterms:W3CDTF">2015-10-14T10:06:00Z</dcterms:created>
  <dcterms:modified xsi:type="dcterms:W3CDTF">2015-12-11T03:25:00Z</dcterms:modified>
</cp:coreProperties>
</file>