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8D3" w:rsidRDefault="0053592E" w:rsidP="000328D3">
      <w:pPr>
        <w:tabs>
          <w:tab w:val="left" w:pos="142"/>
        </w:tabs>
        <w:ind w:left="720"/>
        <w:jc w:val="center"/>
        <w:rPr>
          <w:b/>
          <w:sz w:val="28"/>
          <w:szCs w:val="28"/>
        </w:rPr>
      </w:pPr>
      <w:r w:rsidRPr="0053592E">
        <w:rPr>
          <w:b/>
          <w:sz w:val="28"/>
          <w:szCs w:val="28"/>
        </w:rPr>
        <w:t>План</w:t>
      </w:r>
      <w:r w:rsidR="005B295A">
        <w:rPr>
          <w:b/>
          <w:sz w:val="28"/>
          <w:szCs w:val="28"/>
        </w:rPr>
        <w:t xml:space="preserve"> </w:t>
      </w:r>
      <w:r w:rsidR="00170F16">
        <w:rPr>
          <w:b/>
          <w:sz w:val="28"/>
          <w:szCs w:val="28"/>
        </w:rPr>
        <w:t xml:space="preserve"> </w:t>
      </w:r>
      <w:r w:rsidRPr="0053592E">
        <w:rPr>
          <w:b/>
          <w:sz w:val="28"/>
          <w:szCs w:val="28"/>
        </w:rPr>
        <w:t xml:space="preserve">по </w:t>
      </w:r>
      <w:r w:rsidR="000328D3">
        <w:rPr>
          <w:b/>
          <w:sz w:val="28"/>
          <w:szCs w:val="28"/>
        </w:rPr>
        <w:t xml:space="preserve">доработке практик </w:t>
      </w:r>
      <w:r w:rsidRPr="0053592E">
        <w:rPr>
          <w:b/>
          <w:sz w:val="28"/>
          <w:szCs w:val="28"/>
        </w:rPr>
        <w:t>реализации ФГОС</w:t>
      </w:r>
      <w:r w:rsidR="00AD6955">
        <w:rPr>
          <w:b/>
          <w:sz w:val="28"/>
          <w:szCs w:val="28"/>
        </w:rPr>
        <w:t xml:space="preserve"> </w:t>
      </w:r>
      <w:r w:rsidR="000328D3">
        <w:rPr>
          <w:b/>
          <w:sz w:val="28"/>
          <w:szCs w:val="28"/>
        </w:rPr>
        <w:t xml:space="preserve"> </w:t>
      </w:r>
    </w:p>
    <w:p w:rsidR="000328D3" w:rsidRDefault="00B25353" w:rsidP="000328D3">
      <w:pPr>
        <w:tabs>
          <w:tab w:val="left" w:pos="142"/>
        </w:tabs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Назаровском районе</w:t>
      </w:r>
      <w:r w:rsidR="000328D3" w:rsidRPr="000328D3">
        <w:rPr>
          <w:b/>
          <w:sz w:val="28"/>
          <w:szCs w:val="28"/>
        </w:rPr>
        <w:t xml:space="preserve"> </w:t>
      </w:r>
      <w:r w:rsidR="000328D3">
        <w:rPr>
          <w:b/>
          <w:sz w:val="28"/>
          <w:szCs w:val="28"/>
        </w:rPr>
        <w:t xml:space="preserve"> </w:t>
      </w:r>
    </w:p>
    <w:p w:rsidR="0053592E" w:rsidRPr="0053592E" w:rsidRDefault="000328D3" w:rsidP="000328D3">
      <w:pPr>
        <w:tabs>
          <w:tab w:val="left" w:pos="142"/>
        </w:tabs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2018-2019гг.</w:t>
      </w:r>
    </w:p>
    <w:p w:rsidR="0053592E" w:rsidRPr="0053592E" w:rsidRDefault="0053592E" w:rsidP="0053592E">
      <w:pPr>
        <w:shd w:val="clear" w:color="auto" w:fill="FFFFFF"/>
        <w:spacing w:line="200" w:lineRule="atLeast"/>
        <w:jc w:val="both"/>
        <w:rPr>
          <w:b/>
          <w:sz w:val="28"/>
          <w:szCs w:val="28"/>
        </w:rPr>
      </w:pPr>
    </w:p>
    <w:p w:rsidR="0053592E" w:rsidRPr="0053592E" w:rsidRDefault="00B25353" w:rsidP="0053592E">
      <w:pPr>
        <w:pStyle w:val="Default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</w:t>
      </w:r>
    </w:p>
    <w:tbl>
      <w:tblPr>
        <w:tblW w:w="1034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709"/>
        <w:gridCol w:w="4820"/>
        <w:gridCol w:w="1842"/>
        <w:gridCol w:w="2977"/>
      </w:tblGrid>
      <w:tr w:rsidR="009E3FD9" w:rsidRPr="0053592E" w:rsidTr="00772A8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FD9" w:rsidRPr="0053592E" w:rsidRDefault="009E3FD9" w:rsidP="00023D8F">
            <w:pPr>
              <w:widowControl w:val="0"/>
              <w:suppressAutoHyphens/>
              <w:snapToGrid w:val="0"/>
              <w:jc w:val="center"/>
              <w:rPr>
                <w:b/>
                <w:bCs/>
                <w:kern w:val="2"/>
                <w:sz w:val="28"/>
                <w:szCs w:val="28"/>
                <w:lang w:eastAsia="hi-IN" w:bidi="hi-IN"/>
              </w:rPr>
            </w:pPr>
            <w:r w:rsidRPr="0053592E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53592E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53592E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FD9" w:rsidRPr="0053592E" w:rsidRDefault="009E3FD9" w:rsidP="00023D8F">
            <w:pPr>
              <w:widowControl w:val="0"/>
              <w:suppressAutoHyphens/>
              <w:snapToGrid w:val="0"/>
              <w:jc w:val="center"/>
              <w:rPr>
                <w:b/>
                <w:bCs/>
                <w:kern w:val="2"/>
                <w:sz w:val="28"/>
                <w:szCs w:val="28"/>
                <w:lang w:eastAsia="hi-IN" w:bidi="hi-IN"/>
              </w:rPr>
            </w:pPr>
            <w:r w:rsidRPr="0053592E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FD9" w:rsidRPr="0053592E" w:rsidRDefault="009E3FD9" w:rsidP="00023D8F">
            <w:pPr>
              <w:widowControl w:val="0"/>
              <w:suppressAutoHyphens/>
              <w:snapToGrid w:val="0"/>
              <w:jc w:val="center"/>
              <w:rPr>
                <w:b/>
                <w:bCs/>
                <w:kern w:val="2"/>
                <w:sz w:val="28"/>
                <w:szCs w:val="28"/>
                <w:lang w:eastAsia="hi-IN" w:bidi="hi-IN"/>
              </w:rPr>
            </w:pPr>
            <w:r w:rsidRPr="0053592E">
              <w:rPr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FD9" w:rsidRPr="0053592E" w:rsidRDefault="009E3FD9" w:rsidP="00023D8F">
            <w:pPr>
              <w:widowControl w:val="0"/>
              <w:suppressAutoHyphens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Предполагаемые результаты</w:t>
            </w:r>
          </w:p>
        </w:tc>
      </w:tr>
      <w:tr w:rsidR="00B25353" w:rsidRPr="0053592E" w:rsidTr="00E04976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353" w:rsidRDefault="00B25353" w:rsidP="00B25353">
            <w:pPr>
              <w:widowControl w:val="0"/>
              <w:suppressAutoHyphens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Нормативное обеспечение введения ФГОС СОО </w:t>
            </w:r>
          </w:p>
        </w:tc>
      </w:tr>
      <w:tr w:rsidR="009E3FD9" w:rsidRPr="0053592E" w:rsidTr="00772A8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FD9" w:rsidRPr="0053592E" w:rsidRDefault="009E3FD9" w:rsidP="0053592E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napToGrid w:val="0"/>
              <w:ind w:left="0" w:right="176" w:firstLine="0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FD9" w:rsidRDefault="009E3FD9" w:rsidP="00023D8F">
            <w:pPr>
              <w:widowControl w:val="0"/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Корректировка  положения о сетевом взаимодействии  ОО при реализации ФГОС  СОО </w:t>
            </w:r>
          </w:p>
          <w:p w:rsidR="009E3FD9" w:rsidRPr="0053592E" w:rsidRDefault="009E3FD9" w:rsidP="00C805CF">
            <w:pPr>
              <w:widowControl w:val="0"/>
              <w:suppressAutoHyphens/>
              <w:snapToGrid w:val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FD9" w:rsidRPr="0053592E" w:rsidRDefault="009E3FD9" w:rsidP="009E3FD9">
            <w:pPr>
              <w:widowControl w:val="0"/>
              <w:suppressAutoHyphens/>
              <w:snapToGrid w:val="0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kern w:val="2"/>
                <w:sz w:val="28"/>
                <w:szCs w:val="28"/>
                <w:lang w:eastAsia="hi-IN" w:bidi="hi-IN"/>
              </w:rPr>
              <w:t>декабрь 2018 - март 2019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FD9" w:rsidRDefault="009E3FD9" w:rsidP="00EC61B0">
            <w:pPr>
              <w:widowControl w:val="0"/>
              <w:suppressAutoHyphens/>
              <w:snapToGrid w:val="0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Внесе</w:t>
            </w:r>
            <w:r w:rsidR="00EC61B0">
              <w:rPr>
                <w:sz w:val="28"/>
                <w:szCs w:val="28"/>
              </w:rPr>
              <w:t>н раздел</w:t>
            </w:r>
            <w:r>
              <w:rPr>
                <w:sz w:val="28"/>
                <w:szCs w:val="28"/>
              </w:rPr>
              <w:t xml:space="preserve"> о сетевом образовательном событии.</w:t>
            </w:r>
          </w:p>
        </w:tc>
      </w:tr>
      <w:tr w:rsidR="009E3FD9" w:rsidRPr="0053592E" w:rsidTr="00772A8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FD9" w:rsidRPr="0053592E" w:rsidRDefault="009E3FD9" w:rsidP="0053592E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napToGrid w:val="0"/>
              <w:ind w:left="0" w:right="176" w:firstLine="0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FD9" w:rsidRPr="0053592E" w:rsidRDefault="009E3FD9" w:rsidP="00170F16">
            <w:pPr>
              <w:widowControl w:val="0"/>
              <w:suppressAutoHyphens/>
              <w:snapToGrid w:val="0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Корректировка регламента работы  муниципальной  рабочей группы.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FD9" w:rsidRPr="0053592E" w:rsidRDefault="00EC61B0" w:rsidP="00AD6955">
            <w:pPr>
              <w:widowControl w:val="0"/>
              <w:suppressAutoHyphens/>
              <w:snapToGrid w:val="0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kern w:val="2"/>
                <w:sz w:val="28"/>
                <w:szCs w:val="28"/>
                <w:lang w:eastAsia="hi-IN" w:bidi="hi-IN"/>
              </w:rPr>
              <w:t>Ноябрь-декабрь 2018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FD9" w:rsidRDefault="00EC61B0" w:rsidP="001F3234">
            <w:pPr>
              <w:widowControl w:val="0"/>
              <w:suppressAutoHyphens/>
              <w:snapToGrid w:val="0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kern w:val="2"/>
                <w:sz w:val="28"/>
                <w:szCs w:val="28"/>
                <w:lang w:eastAsia="hi-IN" w:bidi="hi-IN"/>
              </w:rPr>
              <w:t>Зафиксированы</w:t>
            </w:r>
            <w:r w:rsidR="009E3FD9">
              <w:rPr>
                <w:kern w:val="2"/>
                <w:sz w:val="28"/>
                <w:szCs w:val="28"/>
                <w:lang w:eastAsia="hi-IN" w:bidi="hi-IN"/>
              </w:rPr>
              <w:t xml:space="preserve"> срок</w:t>
            </w:r>
            <w:r w:rsidR="001F3234">
              <w:rPr>
                <w:kern w:val="2"/>
                <w:sz w:val="28"/>
                <w:szCs w:val="28"/>
                <w:lang w:eastAsia="hi-IN" w:bidi="hi-IN"/>
              </w:rPr>
              <w:t>и</w:t>
            </w:r>
            <w:bookmarkStart w:id="0" w:name="_GoBack"/>
            <w:bookmarkEnd w:id="0"/>
            <w:r w:rsidR="009E3FD9">
              <w:rPr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B25353">
              <w:rPr>
                <w:kern w:val="2"/>
                <w:sz w:val="28"/>
                <w:szCs w:val="28"/>
                <w:lang w:eastAsia="hi-IN" w:bidi="hi-IN"/>
              </w:rPr>
              <w:t>ис</w:t>
            </w:r>
            <w:r w:rsidR="009E3FD9">
              <w:rPr>
                <w:kern w:val="2"/>
                <w:sz w:val="28"/>
                <w:szCs w:val="28"/>
                <w:lang w:eastAsia="hi-IN" w:bidi="hi-IN"/>
              </w:rPr>
              <w:t xml:space="preserve">полнения решений группы </w:t>
            </w:r>
            <w:r w:rsidR="00B25353">
              <w:rPr>
                <w:kern w:val="2"/>
                <w:sz w:val="28"/>
                <w:szCs w:val="28"/>
                <w:lang w:eastAsia="hi-IN" w:bidi="hi-IN"/>
              </w:rPr>
              <w:t>и распределен</w:t>
            </w:r>
            <w:r>
              <w:rPr>
                <w:kern w:val="2"/>
                <w:sz w:val="28"/>
                <w:szCs w:val="28"/>
                <w:lang w:eastAsia="hi-IN" w:bidi="hi-IN"/>
              </w:rPr>
              <w:t>ы</w:t>
            </w:r>
            <w:r w:rsidR="00B25353">
              <w:rPr>
                <w:kern w:val="2"/>
                <w:sz w:val="28"/>
                <w:szCs w:val="28"/>
                <w:lang w:eastAsia="hi-IN" w:bidi="hi-IN"/>
              </w:rPr>
              <w:t xml:space="preserve"> зоны ответственности</w:t>
            </w:r>
          </w:p>
        </w:tc>
      </w:tr>
      <w:tr w:rsidR="00EC61B0" w:rsidRPr="0053592E" w:rsidTr="00772A8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61B0" w:rsidRPr="0053592E" w:rsidRDefault="00EC61B0" w:rsidP="0053592E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napToGrid w:val="0"/>
              <w:ind w:left="0" w:right="176" w:firstLine="0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kern w:val="2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61B0" w:rsidRDefault="00EC61B0" w:rsidP="00EC61B0">
            <w:pPr>
              <w:widowControl w:val="0"/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Доработка  ООП СОО  пилотных школ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1B0" w:rsidRDefault="00EC61B0" w:rsidP="00AD6955">
            <w:pPr>
              <w:widowControl w:val="0"/>
              <w:suppressAutoHyphens/>
              <w:snapToGrid w:val="0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kern w:val="2"/>
                <w:sz w:val="28"/>
                <w:szCs w:val="28"/>
                <w:lang w:eastAsia="hi-IN" w:bidi="hi-IN"/>
              </w:rPr>
              <w:t>ноябрь</w:t>
            </w:r>
            <w:r w:rsidRPr="0053592E">
              <w:rPr>
                <w:kern w:val="2"/>
                <w:sz w:val="28"/>
                <w:szCs w:val="28"/>
                <w:lang w:eastAsia="hi-IN" w:bidi="hi-IN"/>
              </w:rPr>
              <w:t xml:space="preserve"> 201</w:t>
            </w:r>
            <w:r>
              <w:rPr>
                <w:kern w:val="2"/>
                <w:sz w:val="28"/>
                <w:szCs w:val="28"/>
                <w:lang w:eastAsia="hi-IN" w:bidi="hi-IN"/>
              </w:rPr>
              <w:t>8</w:t>
            </w:r>
            <w:r w:rsidRPr="0053592E">
              <w:rPr>
                <w:kern w:val="2"/>
                <w:sz w:val="28"/>
                <w:szCs w:val="28"/>
                <w:lang w:eastAsia="hi-IN" w:bidi="hi-IN"/>
              </w:rPr>
              <w:t>-март 201</w:t>
            </w:r>
            <w:r>
              <w:rPr>
                <w:kern w:val="2"/>
                <w:sz w:val="28"/>
                <w:szCs w:val="28"/>
                <w:lang w:eastAsia="hi-IN" w:bidi="hi-IN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1B0" w:rsidRDefault="00EC61B0" w:rsidP="00EC61B0">
            <w:pPr>
              <w:widowControl w:val="0"/>
              <w:suppressAutoHyphens/>
              <w:snapToGrid w:val="0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proofErr w:type="gramStart"/>
            <w:r>
              <w:rPr>
                <w:sz w:val="28"/>
                <w:szCs w:val="28"/>
              </w:rPr>
              <w:t>Доработан</w:t>
            </w:r>
            <w:proofErr w:type="gramEnd"/>
            <w:r>
              <w:rPr>
                <w:sz w:val="28"/>
                <w:szCs w:val="28"/>
              </w:rPr>
              <w:t xml:space="preserve"> целевой блока ООП СОО</w:t>
            </w:r>
          </w:p>
        </w:tc>
      </w:tr>
      <w:tr w:rsidR="0053592E" w:rsidRPr="0053592E" w:rsidTr="00B25353">
        <w:trPr>
          <w:trHeight w:val="285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92E" w:rsidRPr="0053592E" w:rsidRDefault="0053592E" w:rsidP="003D4F6C">
            <w:pPr>
              <w:widowControl w:val="0"/>
              <w:suppressAutoHyphens/>
              <w:snapToGrid w:val="0"/>
              <w:rPr>
                <w:b/>
                <w:bCs/>
                <w:kern w:val="2"/>
                <w:sz w:val="28"/>
                <w:szCs w:val="28"/>
                <w:lang w:eastAsia="hi-IN" w:bidi="hi-IN"/>
              </w:rPr>
            </w:pPr>
            <w:r w:rsidRPr="0053592E">
              <w:rPr>
                <w:b/>
                <w:bCs/>
                <w:sz w:val="28"/>
                <w:szCs w:val="28"/>
              </w:rPr>
              <w:t>Организационно</w:t>
            </w:r>
            <w:r w:rsidR="003D4F6C">
              <w:rPr>
                <w:b/>
                <w:bCs/>
                <w:sz w:val="28"/>
                <w:szCs w:val="28"/>
              </w:rPr>
              <w:t>-методическое</w:t>
            </w:r>
            <w:r w:rsidRPr="0053592E">
              <w:rPr>
                <w:b/>
                <w:bCs/>
                <w:sz w:val="28"/>
                <w:szCs w:val="28"/>
              </w:rPr>
              <w:t xml:space="preserve"> обеспечение введения ФГОС СОО</w:t>
            </w:r>
          </w:p>
        </w:tc>
      </w:tr>
      <w:tr w:rsidR="00B25353" w:rsidRPr="0053592E" w:rsidTr="00772A8D">
        <w:trPr>
          <w:trHeight w:val="10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5353" w:rsidRPr="0053592E" w:rsidRDefault="00B25353" w:rsidP="0053592E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snapToGrid w:val="0"/>
              <w:ind w:left="34" w:hanging="34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5353" w:rsidRPr="0053592E" w:rsidRDefault="00B25353" w:rsidP="00B25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Внесение необходимых уточнений в сетевую модель реализации ФГОС СОО.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5353" w:rsidRPr="0053592E" w:rsidRDefault="00B25353" w:rsidP="003D4F6C">
            <w:pPr>
              <w:widowControl w:val="0"/>
              <w:suppressAutoHyphens/>
              <w:snapToGrid w:val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kern w:val="2"/>
                <w:sz w:val="28"/>
                <w:szCs w:val="28"/>
                <w:lang w:eastAsia="hi-IN" w:bidi="hi-IN"/>
              </w:rPr>
              <w:t>ноябрь</w:t>
            </w:r>
            <w:r w:rsidRPr="0053592E">
              <w:rPr>
                <w:kern w:val="2"/>
                <w:sz w:val="28"/>
                <w:szCs w:val="28"/>
                <w:lang w:eastAsia="hi-IN" w:bidi="hi-IN"/>
              </w:rPr>
              <w:t xml:space="preserve"> 201</w:t>
            </w:r>
            <w:r>
              <w:rPr>
                <w:kern w:val="2"/>
                <w:sz w:val="28"/>
                <w:szCs w:val="28"/>
                <w:lang w:eastAsia="hi-IN" w:bidi="hi-IN"/>
              </w:rPr>
              <w:t>8</w:t>
            </w:r>
            <w:r w:rsidRPr="0053592E">
              <w:rPr>
                <w:kern w:val="2"/>
                <w:sz w:val="28"/>
                <w:szCs w:val="28"/>
                <w:lang w:eastAsia="hi-IN" w:bidi="hi-IN"/>
              </w:rPr>
              <w:t>-март 201</w:t>
            </w:r>
            <w:r>
              <w:rPr>
                <w:kern w:val="2"/>
                <w:sz w:val="28"/>
                <w:szCs w:val="28"/>
                <w:lang w:eastAsia="hi-IN" w:bidi="hi-IN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5353" w:rsidRPr="0053592E" w:rsidRDefault="003633F5" w:rsidP="001F3234">
            <w:pPr>
              <w:widowControl w:val="0"/>
              <w:suppressAutoHyphens/>
              <w:snapToGrid w:val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О</w:t>
            </w:r>
            <w:r w:rsidR="00B25353">
              <w:rPr>
                <w:sz w:val="28"/>
                <w:szCs w:val="28"/>
              </w:rPr>
              <w:t>формлен</w:t>
            </w:r>
            <w:r w:rsidR="001F3234">
              <w:rPr>
                <w:sz w:val="28"/>
                <w:szCs w:val="28"/>
              </w:rPr>
              <w:t>а</w:t>
            </w:r>
            <w:r w:rsidR="00B25353">
              <w:rPr>
                <w:sz w:val="28"/>
                <w:szCs w:val="28"/>
              </w:rPr>
              <w:t xml:space="preserve"> сетев</w:t>
            </w:r>
            <w:r w:rsidR="001F3234">
              <w:rPr>
                <w:sz w:val="28"/>
                <w:szCs w:val="28"/>
              </w:rPr>
              <w:t>ая</w:t>
            </w:r>
            <w:r w:rsidR="00B25353">
              <w:rPr>
                <w:sz w:val="28"/>
                <w:szCs w:val="28"/>
              </w:rPr>
              <w:t xml:space="preserve"> модел</w:t>
            </w:r>
            <w:r w:rsidR="001F3234">
              <w:rPr>
                <w:sz w:val="28"/>
                <w:szCs w:val="28"/>
              </w:rPr>
              <w:t>ь</w:t>
            </w:r>
            <w:r w:rsidR="00B25353">
              <w:rPr>
                <w:sz w:val="28"/>
                <w:szCs w:val="28"/>
              </w:rPr>
              <w:t xml:space="preserve"> реализации ФГОС СОО</w:t>
            </w:r>
            <w:r>
              <w:rPr>
                <w:sz w:val="28"/>
                <w:szCs w:val="28"/>
              </w:rPr>
              <w:t xml:space="preserve"> в текстовой форме</w:t>
            </w:r>
            <w:r w:rsidR="00EC61B0">
              <w:rPr>
                <w:sz w:val="28"/>
                <w:szCs w:val="28"/>
              </w:rPr>
              <w:t>. Разработана «карта ресурсов» для реализации ФГОС СОО</w:t>
            </w:r>
          </w:p>
        </w:tc>
      </w:tr>
      <w:tr w:rsidR="00772A8D" w:rsidRPr="0053592E" w:rsidTr="00772A8D">
        <w:trPr>
          <w:trHeight w:val="10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A8D" w:rsidRPr="0053592E" w:rsidRDefault="00772A8D" w:rsidP="0053592E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snapToGrid w:val="0"/>
              <w:ind w:left="34" w:hanging="34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A8D" w:rsidRDefault="00772A8D" w:rsidP="003633F5">
            <w:pPr>
              <w:jc w:val="both"/>
              <w:rPr>
                <w:sz w:val="28"/>
                <w:szCs w:val="28"/>
              </w:rPr>
            </w:pPr>
            <w:r w:rsidRPr="0053592E">
              <w:rPr>
                <w:sz w:val="28"/>
                <w:szCs w:val="28"/>
              </w:rPr>
              <w:t xml:space="preserve">Организация индивидуального консультирования педагогов и руководителей образовательных учреждений, по вопросам </w:t>
            </w:r>
            <w:r w:rsidR="003633F5">
              <w:rPr>
                <w:sz w:val="28"/>
                <w:szCs w:val="28"/>
              </w:rPr>
              <w:t>методического</w:t>
            </w:r>
            <w:r w:rsidRPr="0053592E">
              <w:rPr>
                <w:sz w:val="28"/>
                <w:szCs w:val="28"/>
              </w:rPr>
              <w:t xml:space="preserve"> сопровождения введения ФГОС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2A8D" w:rsidRDefault="00772A8D" w:rsidP="001717E7">
            <w:pPr>
              <w:widowControl w:val="0"/>
              <w:suppressAutoHyphens/>
              <w:snapToGrid w:val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kern w:val="2"/>
                <w:sz w:val="28"/>
                <w:szCs w:val="28"/>
                <w:lang w:eastAsia="hi-IN" w:bidi="hi-IN"/>
              </w:rPr>
              <w:t>В течение учебного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2A8D" w:rsidRDefault="00772A8D" w:rsidP="001717E7">
            <w:pPr>
              <w:widowControl w:val="0"/>
              <w:suppressAutoHyphens/>
              <w:snapToGrid w:val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kern w:val="2"/>
                <w:sz w:val="28"/>
                <w:szCs w:val="28"/>
                <w:lang w:eastAsia="hi-IN" w:bidi="hi-IN"/>
              </w:rPr>
              <w:t>Составлен перечень проблемных зон в реализации школьных моделей введения ФГОС СОО</w:t>
            </w:r>
          </w:p>
        </w:tc>
      </w:tr>
      <w:tr w:rsidR="00772A8D" w:rsidRPr="0053592E" w:rsidTr="00772A8D">
        <w:trPr>
          <w:trHeight w:val="10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A8D" w:rsidRPr="0053592E" w:rsidRDefault="00772A8D" w:rsidP="0053592E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snapToGrid w:val="0"/>
              <w:ind w:left="34" w:hanging="34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A8D" w:rsidRPr="0053592E" w:rsidRDefault="00772A8D" w:rsidP="003854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Корректировка</w:t>
            </w:r>
            <w:r w:rsidRPr="0053592E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>реализация</w:t>
            </w:r>
            <w:r w:rsidRPr="0053592E">
              <w:rPr>
                <w:sz w:val="28"/>
                <w:szCs w:val="28"/>
              </w:rPr>
              <w:t xml:space="preserve"> плана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по </w:t>
            </w:r>
            <w:r w:rsidRPr="0053592E">
              <w:rPr>
                <w:bCs/>
                <w:sz w:val="28"/>
                <w:szCs w:val="28"/>
              </w:rPr>
              <w:t xml:space="preserve">методическому сопровождению муниципальных пилотных площадок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3592E">
              <w:rPr>
                <w:bCs/>
                <w:sz w:val="28"/>
                <w:szCs w:val="28"/>
              </w:rPr>
              <w:t xml:space="preserve"> на 201</w:t>
            </w:r>
            <w:r>
              <w:rPr>
                <w:bCs/>
                <w:sz w:val="28"/>
                <w:szCs w:val="28"/>
              </w:rPr>
              <w:t>8</w:t>
            </w:r>
            <w:r w:rsidRPr="0053592E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2019г</w:t>
            </w:r>
            <w:r w:rsidRPr="0053592E">
              <w:rPr>
                <w:bCs/>
                <w:sz w:val="28"/>
                <w:szCs w:val="28"/>
              </w:rPr>
              <w:t xml:space="preserve">г. </w:t>
            </w:r>
            <w:r w:rsidRPr="0053592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2A8D" w:rsidRPr="0053592E" w:rsidRDefault="00772A8D" w:rsidP="00385456">
            <w:pPr>
              <w:widowControl w:val="0"/>
              <w:suppressAutoHyphens/>
              <w:snapToGrid w:val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kern w:val="2"/>
                <w:sz w:val="28"/>
                <w:szCs w:val="28"/>
                <w:lang w:eastAsia="hi-IN" w:bidi="hi-IN"/>
              </w:rPr>
              <w:t>ноябрь</w:t>
            </w:r>
            <w:r w:rsidRPr="0053592E">
              <w:rPr>
                <w:kern w:val="2"/>
                <w:sz w:val="28"/>
                <w:szCs w:val="28"/>
                <w:lang w:eastAsia="hi-IN" w:bidi="hi-IN"/>
              </w:rPr>
              <w:t xml:space="preserve"> 201</w:t>
            </w:r>
            <w:r>
              <w:rPr>
                <w:kern w:val="2"/>
                <w:sz w:val="28"/>
                <w:szCs w:val="28"/>
                <w:lang w:eastAsia="hi-IN" w:bidi="hi-IN"/>
              </w:rPr>
              <w:t>8</w:t>
            </w:r>
            <w:r w:rsidRPr="0053592E">
              <w:rPr>
                <w:kern w:val="2"/>
                <w:sz w:val="28"/>
                <w:szCs w:val="28"/>
                <w:lang w:eastAsia="hi-IN" w:bidi="hi-IN"/>
              </w:rPr>
              <w:t>-март 201</w:t>
            </w:r>
            <w:r>
              <w:rPr>
                <w:kern w:val="2"/>
                <w:sz w:val="28"/>
                <w:szCs w:val="28"/>
                <w:lang w:eastAsia="hi-IN" w:bidi="hi-IN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2A8D" w:rsidRPr="0053592E" w:rsidRDefault="00772A8D" w:rsidP="00EC61B0">
            <w:pPr>
              <w:widowControl w:val="0"/>
              <w:suppressAutoHyphens/>
              <w:snapToGrid w:val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proofErr w:type="gramStart"/>
            <w:r>
              <w:rPr>
                <w:kern w:val="2"/>
                <w:sz w:val="28"/>
                <w:szCs w:val="28"/>
                <w:lang w:eastAsia="hi-IN" w:bidi="hi-IN"/>
              </w:rPr>
              <w:t>Разработ</w:t>
            </w:r>
            <w:r w:rsidR="00EC61B0">
              <w:rPr>
                <w:kern w:val="2"/>
                <w:sz w:val="28"/>
                <w:szCs w:val="28"/>
                <w:lang w:eastAsia="hi-IN" w:bidi="hi-IN"/>
              </w:rPr>
              <w:t>аны</w:t>
            </w:r>
            <w:r>
              <w:rPr>
                <w:kern w:val="2"/>
                <w:sz w:val="28"/>
                <w:szCs w:val="28"/>
                <w:lang w:eastAsia="hi-IN" w:bidi="hi-IN"/>
              </w:rPr>
              <w:t xml:space="preserve"> и проведен</w:t>
            </w:r>
            <w:r w:rsidR="00EC61B0">
              <w:rPr>
                <w:kern w:val="2"/>
                <w:sz w:val="28"/>
                <w:szCs w:val="28"/>
                <w:lang w:eastAsia="hi-IN" w:bidi="hi-IN"/>
              </w:rPr>
              <w:t>ы</w:t>
            </w:r>
            <w:r>
              <w:rPr>
                <w:kern w:val="2"/>
                <w:sz w:val="28"/>
                <w:szCs w:val="28"/>
                <w:lang w:eastAsia="hi-IN" w:bidi="hi-IN"/>
              </w:rPr>
              <w:t xml:space="preserve"> семинар</w:t>
            </w:r>
            <w:r w:rsidR="00EC61B0">
              <w:rPr>
                <w:kern w:val="2"/>
                <w:sz w:val="28"/>
                <w:szCs w:val="28"/>
                <w:lang w:eastAsia="hi-IN" w:bidi="hi-IN"/>
              </w:rPr>
              <w:t>ы</w:t>
            </w:r>
            <w:r>
              <w:rPr>
                <w:kern w:val="2"/>
                <w:sz w:val="28"/>
                <w:szCs w:val="28"/>
                <w:lang w:eastAsia="hi-IN" w:bidi="hi-IN"/>
              </w:rPr>
              <w:t xml:space="preserve"> по технологии «Перевёрнутый класс»; организ</w:t>
            </w:r>
            <w:r w:rsidR="00EC61B0">
              <w:rPr>
                <w:kern w:val="2"/>
                <w:sz w:val="28"/>
                <w:szCs w:val="28"/>
                <w:lang w:eastAsia="hi-IN" w:bidi="hi-IN"/>
              </w:rPr>
              <w:t>ована</w:t>
            </w:r>
            <w:r>
              <w:rPr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>
              <w:rPr>
                <w:kern w:val="2"/>
                <w:sz w:val="28"/>
                <w:szCs w:val="28"/>
                <w:lang w:eastAsia="hi-IN" w:bidi="hi-IN"/>
              </w:rPr>
              <w:t>взаимоэкспертиз</w:t>
            </w:r>
            <w:r w:rsidR="00EC61B0">
              <w:rPr>
                <w:kern w:val="2"/>
                <w:sz w:val="28"/>
                <w:szCs w:val="28"/>
                <w:lang w:eastAsia="hi-IN" w:bidi="hi-IN"/>
              </w:rPr>
              <w:t>а</w:t>
            </w:r>
            <w:proofErr w:type="spellEnd"/>
            <w:r>
              <w:rPr>
                <w:kern w:val="2"/>
                <w:sz w:val="28"/>
                <w:szCs w:val="28"/>
                <w:lang w:eastAsia="hi-IN" w:bidi="hi-IN"/>
              </w:rPr>
              <w:t xml:space="preserve"> наработанных школьных практик; организ</w:t>
            </w:r>
            <w:r w:rsidR="00EC61B0">
              <w:rPr>
                <w:kern w:val="2"/>
                <w:sz w:val="28"/>
                <w:szCs w:val="28"/>
                <w:lang w:eastAsia="hi-IN" w:bidi="hi-IN"/>
              </w:rPr>
              <w:t>ован</w:t>
            </w:r>
            <w:r>
              <w:rPr>
                <w:kern w:val="2"/>
                <w:sz w:val="28"/>
                <w:szCs w:val="28"/>
                <w:lang w:eastAsia="hi-IN" w:bidi="hi-IN"/>
              </w:rPr>
              <w:t xml:space="preserve"> кругл</w:t>
            </w:r>
            <w:r w:rsidR="00EC61B0">
              <w:rPr>
                <w:kern w:val="2"/>
                <w:sz w:val="28"/>
                <w:szCs w:val="28"/>
                <w:lang w:eastAsia="hi-IN" w:bidi="hi-IN"/>
              </w:rPr>
              <w:t>ый стол</w:t>
            </w:r>
            <w:r>
              <w:rPr>
                <w:kern w:val="2"/>
                <w:sz w:val="28"/>
                <w:szCs w:val="28"/>
                <w:lang w:eastAsia="hi-IN" w:bidi="hi-IN"/>
              </w:rPr>
              <w:t xml:space="preserve"> по </w:t>
            </w:r>
            <w:r w:rsidR="00EC61B0">
              <w:rPr>
                <w:kern w:val="2"/>
                <w:sz w:val="28"/>
                <w:szCs w:val="28"/>
                <w:lang w:eastAsia="hi-IN" w:bidi="hi-IN"/>
              </w:rPr>
              <w:t>основным</w:t>
            </w:r>
            <w:r>
              <w:rPr>
                <w:kern w:val="2"/>
                <w:sz w:val="28"/>
                <w:szCs w:val="28"/>
                <w:lang w:eastAsia="hi-IN" w:bidi="hi-IN"/>
              </w:rPr>
              <w:t xml:space="preserve"> вопросам введения ФГОС СОО в школах</w:t>
            </w:r>
            <w:r w:rsidR="00EC61B0">
              <w:rPr>
                <w:kern w:val="2"/>
                <w:sz w:val="28"/>
                <w:szCs w:val="28"/>
                <w:lang w:eastAsia="hi-IN" w:bidi="hi-IN"/>
              </w:rPr>
              <w:t xml:space="preserve"> района</w:t>
            </w:r>
            <w:proofErr w:type="gramEnd"/>
          </w:p>
        </w:tc>
      </w:tr>
      <w:tr w:rsidR="00772A8D" w:rsidRPr="0053592E" w:rsidTr="00772A8D">
        <w:trPr>
          <w:trHeight w:val="10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A8D" w:rsidRPr="0053592E" w:rsidRDefault="00772A8D" w:rsidP="0053592E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snapToGrid w:val="0"/>
              <w:ind w:left="34" w:hanging="34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A8D" w:rsidRPr="0053592E" w:rsidRDefault="00772A8D" w:rsidP="003D4F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изменений в план ПК педагогических работников в соответствии с требованиями к результатам ФГОС СОО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2A8D" w:rsidRDefault="003633F5" w:rsidP="003D4F6C">
            <w:pPr>
              <w:widowControl w:val="0"/>
              <w:suppressAutoHyphens/>
              <w:snapToGrid w:val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kern w:val="2"/>
                <w:sz w:val="28"/>
                <w:szCs w:val="28"/>
                <w:lang w:eastAsia="hi-IN" w:bidi="hi-IN"/>
              </w:rPr>
              <w:t xml:space="preserve">декабрь </w:t>
            </w:r>
            <w:r w:rsidR="00772A8D" w:rsidRPr="0053592E">
              <w:rPr>
                <w:kern w:val="2"/>
                <w:sz w:val="28"/>
                <w:szCs w:val="28"/>
                <w:lang w:eastAsia="hi-IN" w:bidi="hi-IN"/>
              </w:rPr>
              <w:t xml:space="preserve"> 201</w:t>
            </w:r>
            <w:r w:rsidR="00772A8D">
              <w:rPr>
                <w:kern w:val="2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2A8D" w:rsidRDefault="00EC61B0" w:rsidP="003633F5">
            <w:pPr>
              <w:widowControl w:val="0"/>
              <w:suppressAutoHyphens/>
              <w:snapToGrid w:val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kern w:val="2"/>
                <w:sz w:val="28"/>
                <w:szCs w:val="28"/>
                <w:lang w:eastAsia="hi-IN" w:bidi="hi-IN"/>
              </w:rPr>
              <w:t xml:space="preserve">Оформлен заказ на </w:t>
            </w:r>
            <w:r w:rsidR="00772A8D">
              <w:rPr>
                <w:kern w:val="2"/>
                <w:sz w:val="28"/>
                <w:szCs w:val="28"/>
                <w:lang w:eastAsia="hi-IN" w:bidi="hi-IN"/>
              </w:rPr>
              <w:t xml:space="preserve">ПК в части </w:t>
            </w:r>
            <w:r w:rsidR="003633F5">
              <w:rPr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772A8D">
              <w:rPr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="00772A8D">
              <w:rPr>
                <w:kern w:val="2"/>
                <w:sz w:val="28"/>
                <w:szCs w:val="28"/>
                <w:lang w:eastAsia="hi-IN" w:bidi="hi-IN"/>
              </w:rPr>
              <w:t>тьюторско</w:t>
            </w:r>
            <w:r w:rsidR="003633F5">
              <w:rPr>
                <w:kern w:val="2"/>
                <w:sz w:val="28"/>
                <w:szCs w:val="28"/>
                <w:lang w:eastAsia="hi-IN" w:bidi="hi-IN"/>
              </w:rPr>
              <w:t>го</w:t>
            </w:r>
            <w:proofErr w:type="spellEnd"/>
            <w:r w:rsidR="00772A8D">
              <w:rPr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3633F5">
              <w:rPr>
                <w:kern w:val="2"/>
                <w:sz w:val="28"/>
                <w:szCs w:val="28"/>
                <w:lang w:eastAsia="hi-IN" w:bidi="hi-IN"/>
              </w:rPr>
              <w:t>сопровождения</w:t>
            </w:r>
          </w:p>
        </w:tc>
      </w:tr>
      <w:tr w:rsidR="00772A8D" w:rsidRPr="0053592E" w:rsidTr="00772A8D">
        <w:trPr>
          <w:trHeight w:val="10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A8D" w:rsidRPr="0053592E" w:rsidRDefault="00772A8D" w:rsidP="0053592E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snapToGrid w:val="0"/>
              <w:ind w:left="34" w:hanging="34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A8D" w:rsidRDefault="00772A8D" w:rsidP="001F38A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консультативной поддержки по </w:t>
            </w:r>
            <w:r w:rsidR="003633F5">
              <w:rPr>
                <w:sz w:val="28"/>
                <w:szCs w:val="28"/>
              </w:rPr>
              <w:t>оформлению</w:t>
            </w:r>
            <w:r>
              <w:rPr>
                <w:sz w:val="28"/>
                <w:szCs w:val="28"/>
              </w:rPr>
              <w:t xml:space="preserve">  образовательных практик в разрезе  планируемых результатов:</w:t>
            </w:r>
          </w:p>
          <w:p w:rsidR="00772A8D" w:rsidRPr="009E3FD9" w:rsidRDefault="00772A8D" w:rsidP="001F38A6">
            <w:pPr>
              <w:snapToGrid w:val="0"/>
              <w:rPr>
                <w:sz w:val="28"/>
                <w:szCs w:val="28"/>
                <w:u w:val="single"/>
              </w:rPr>
            </w:pPr>
            <w:r w:rsidRPr="009E3FD9">
              <w:rPr>
                <w:sz w:val="28"/>
                <w:szCs w:val="28"/>
                <w:u w:val="single"/>
              </w:rPr>
              <w:t>личностные</w:t>
            </w:r>
          </w:p>
          <w:p w:rsidR="00772A8D" w:rsidRDefault="00772A8D" w:rsidP="001F38A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-разработка и сопровождение ИОП старшеклассника</w:t>
            </w:r>
          </w:p>
          <w:p w:rsidR="00772A8D" w:rsidRPr="00B25353" w:rsidRDefault="00772A8D" w:rsidP="001F38A6">
            <w:pPr>
              <w:snapToGrid w:val="0"/>
              <w:rPr>
                <w:sz w:val="28"/>
                <w:szCs w:val="28"/>
                <w:u w:val="single"/>
              </w:rPr>
            </w:pPr>
            <w:r w:rsidRPr="00B25353">
              <w:rPr>
                <w:sz w:val="28"/>
                <w:szCs w:val="28"/>
                <w:u w:val="single"/>
              </w:rPr>
              <w:t>метапредметные</w:t>
            </w:r>
          </w:p>
          <w:p w:rsidR="00772A8D" w:rsidRDefault="00772A8D" w:rsidP="001F38A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-неделя старшеклассника</w:t>
            </w:r>
          </w:p>
          <w:p w:rsidR="00772A8D" w:rsidRDefault="00772A8D" w:rsidP="001F38A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-компетентностные игры</w:t>
            </w:r>
          </w:p>
          <w:p w:rsidR="00772A8D" w:rsidRDefault="00772A8D" w:rsidP="00B2535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53592E">
              <w:rPr>
                <w:sz w:val="28"/>
                <w:szCs w:val="28"/>
              </w:rPr>
              <w:t>рганизация учебно-исследовательской и проектной деятельности учащихся старшей школы</w:t>
            </w:r>
            <w:r>
              <w:rPr>
                <w:sz w:val="28"/>
                <w:szCs w:val="28"/>
              </w:rPr>
              <w:t>: реализация курса «</w:t>
            </w:r>
            <w:proofErr w:type="gramStart"/>
            <w:r>
              <w:rPr>
                <w:sz w:val="28"/>
                <w:szCs w:val="28"/>
              </w:rPr>
              <w:t>Индивидуальный проект</w:t>
            </w:r>
            <w:proofErr w:type="gramEnd"/>
            <w:r>
              <w:rPr>
                <w:sz w:val="28"/>
                <w:szCs w:val="28"/>
              </w:rPr>
              <w:t>»</w:t>
            </w:r>
          </w:p>
          <w:p w:rsidR="00772A8D" w:rsidRPr="00B25353" w:rsidRDefault="00772A8D" w:rsidP="001F38A6">
            <w:pPr>
              <w:snapToGrid w:val="0"/>
              <w:rPr>
                <w:sz w:val="28"/>
                <w:szCs w:val="28"/>
                <w:u w:val="single"/>
              </w:rPr>
            </w:pPr>
            <w:r w:rsidRPr="00B25353">
              <w:rPr>
                <w:sz w:val="28"/>
                <w:szCs w:val="28"/>
                <w:u w:val="single"/>
              </w:rPr>
              <w:t>предметные</w:t>
            </w:r>
          </w:p>
          <w:p w:rsidR="00772A8D" w:rsidRDefault="00772A8D" w:rsidP="001F38A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-балльно-модульная система оценивания</w:t>
            </w:r>
          </w:p>
          <w:p w:rsidR="003633F5" w:rsidRDefault="00772A8D" w:rsidP="003633F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-использование </w:t>
            </w:r>
            <w:r w:rsidR="003633F5">
              <w:rPr>
                <w:sz w:val="28"/>
                <w:szCs w:val="28"/>
              </w:rPr>
              <w:t xml:space="preserve">модели обучения </w:t>
            </w:r>
            <w:r>
              <w:rPr>
                <w:sz w:val="28"/>
                <w:szCs w:val="28"/>
              </w:rPr>
              <w:t>«Перевёрнутый класс»</w:t>
            </w:r>
          </w:p>
          <w:p w:rsidR="00772A8D" w:rsidRPr="0053592E" w:rsidRDefault="00772A8D" w:rsidP="003633F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-организация внеурочной деятельности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2A8D" w:rsidRPr="0053592E" w:rsidRDefault="00772A8D" w:rsidP="00A902CA">
            <w:pPr>
              <w:widowControl w:val="0"/>
              <w:suppressAutoHyphens/>
              <w:snapToGrid w:val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kern w:val="2"/>
                <w:sz w:val="28"/>
                <w:szCs w:val="28"/>
                <w:lang w:eastAsia="hi-IN" w:bidi="hi-IN"/>
              </w:rPr>
              <w:t>ноябрь</w:t>
            </w:r>
            <w:r w:rsidRPr="0053592E">
              <w:rPr>
                <w:kern w:val="2"/>
                <w:sz w:val="28"/>
                <w:szCs w:val="28"/>
                <w:lang w:eastAsia="hi-IN" w:bidi="hi-IN"/>
              </w:rPr>
              <w:t xml:space="preserve"> 201</w:t>
            </w:r>
            <w:r>
              <w:rPr>
                <w:kern w:val="2"/>
                <w:sz w:val="28"/>
                <w:szCs w:val="28"/>
                <w:lang w:eastAsia="hi-IN" w:bidi="hi-IN"/>
              </w:rPr>
              <w:t>8</w:t>
            </w:r>
            <w:r w:rsidRPr="0053592E">
              <w:rPr>
                <w:kern w:val="2"/>
                <w:sz w:val="28"/>
                <w:szCs w:val="28"/>
                <w:lang w:eastAsia="hi-IN" w:bidi="hi-IN"/>
              </w:rPr>
              <w:t>-март 201</w:t>
            </w:r>
            <w:r>
              <w:rPr>
                <w:kern w:val="2"/>
                <w:sz w:val="28"/>
                <w:szCs w:val="28"/>
                <w:lang w:eastAsia="hi-IN" w:bidi="hi-IN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2A8D" w:rsidRPr="0053592E" w:rsidRDefault="00EC61B0" w:rsidP="00EC61B0">
            <w:pPr>
              <w:widowControl w:val="0"/>
              <w:suppressAutoHyphens/>
              <w:snapToGrid w:val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kern w:val="2"/>
                <w:sz w:val="28"/>
                <w:szCs w:val="28"/>
                <w:lang w:eastAsia="hi-IN" w:bidi="hi-IN"/>
              </w:rPr>
              <w:t>Сф</w:t>
            </w:r>
            <w:r w:rsidR="00772A8D">
              <w:rPr>
                <w:kern w:val="2"/>
                <w:sz w:val="28"/>
                <w:szCs w:val="28"/>
                <w:lang w:eastAsia="hi-IN" w:bidi="hi-IN"/>
              </w:rPr>
              <w:t>ормирован</w:t>
            </w:r>
            <w:r>
              <w:rPr>
                <w:kern w:val="2"/>
                <w:sz w:val="28"/>
                <w:szCs w:val="28"/>
                <w:lang w:eastAsia="hi-IN" w:bidi="hi-IN"/>
              </w:rPr>
              <w:t>ы</w:t>
            </w:r>
            <w:r w:rsidR="00772A8D">
              <w:rPr>
                <w:kern w:val="2"/>
                <w:sz w:val="28"/>
                <w:szCs w:val="28"/>
                <w:lang w:eastAsia="hi-IN" w:bidi="hi-IN"/>
              </w:rPr>
              <w:t xml:space="preserve"> пакет</w:t>
            </w:r>
            <w:r>
              <w:rPr>
                <w:kern w:val="2"/>
                <w:sz w:val="28"/>
                <w:szCs w:val="28"/>
                <w:lang w:eastAsia="hi-IN" w:bidi="hi-IN"/>
              </w:rPr>
              <w:t>ы</w:t>
            </w:r>
            <w:r w:rsidR="00772A8D">
              <w:rPr>
                <w:kern w:val="2"/>
                <w:sz w:val="28"/>
                <w:szCs w:val="28"/>
                <w:lang w:eastAsia="hi-IN" w:bidi="hi-IN"/>
              </w:rPr>
              <w:t xml:space="preserve"> методических материалов по реализации ФГОС СОО</w:t>
            </w:r>
          </w:p>
        </w:tc>
      </w:tr>
      <w:tr w:rsidR="00772A8D" w:rsidRPr="0053592E" w:rsidTr="00772A8D">
        <w:trPr>
          <w:trHeight w:val="6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A8D" w:rsidRPr="0053592E" w:rsidRDefault="00772A8D" w:rsidP="0053592E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snapToGrid w:val="0"/>
              <w:ind w:left="34" w:hanging="34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A8D" w:rsidRDefault="00772A8D" w:rsidP="00002B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Мониторинг </w:t>
            </w:r>
            <w:r w:rsidR="00002B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образовательной среды</w:t>
            </w:r>
            <w:r w:rsidR="00623DB2">
              <w:rPr>
                <w:sz w:val="28"/>
                <w:szCs w:val="28"/>
              </w:rPr>
              <w:t>: со</w:t>
            </w:r>
            <w:r w:rsidR="00002B86">
              <w:rPr>
                <w:sz w:val="28"/>
                <w:szCs w:val="28"/>
              </w:rPr>
              <w:t>о</w:t>
            </w:r>
            <w:r w:rsidR="00623DB2">
              <w:rPr>
                <w:sz w:val="28"/>
                <w:szCs w:val="28"/>
              </w:rPr>
              <w:t xml:space="preserve">тветствие реализуемых моделей обучения </w:t>
            </w:r>
            <w:r>
              <w:rPr>
                <w:sz w:val="28"/>
                <w:szCs w:val="28"/>
              </w:rPr>
              <w:t xml:space="preserve"> </w:t>
            </w:r>
            <w:r w:rsidR="00623D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планируемым</w:t>
            </w:r>
            <w:r w:rsidR="00623D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результатам</w:t>
            </w:r>
            <w:r w:rsidR="00623D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ФГОС СОО</w:t>
            </w:r>
            <w:r w:rsidR="00623DB2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2A8D" w:rsidRDefault="00002B86" w:rsidP="00A902CA">
            <w:pPr>
              <w:widowControl w:val="0"/>
              <w:suppressAutoHyphens/>
              <w:snapToGrid w:val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kern w:val="2"/>
                <w:sz w:val="28"/>
                <w:szCs w:val="28"/>
                <w:lang w:eastAsia="hi-IN" w:bidi="hi-IN"/>
              </w:rPr>
              <w:t>ноябрь 2018-апрель</w:t>
            </w:r>
            <w:r w:rsidR="00772A8D">
              <w:rPr>
                <w:kern w:val="2"/>
                <w:sz w:val="28"/>
                <w:szCs w:val="28"/>
                <w:lang w:eastAsia="hi-IN" w:bidi="hi-IN"/>
              </w:rPr>
              <w:t xml:space="preserve"> 2019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2A8D" w:rsidRDefault="00772A8D" w:rsidP="00EC61B0">
            <w:pPr>
              <w:widowControl w:val="0"/>
              <w:suppressAutoHyphens/>
              <w:snapToGrid w:val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kern w:val="2"/>
                <w:sz w:val="28"/>
                <w:szCs w:val="28"/>
                <w:lang w:eastAsia="hi-IN" w:bidi="hi-IN"/>
              </w:rPr>
              <w:t>Определен</w:t>
            </w:r>
            <w:r w:rsidR="00EC61B0">
              <w:rPr>
                <w:kern w:val="2"/>
                <w:sz w:val="28"/>
                <w:szCs w:val="28"/>
                <w:lang w:eastAsia="hi-IN" w:bidi="hi-IN"/>
              </w:rPr>
              <w:t>ы</w:t>
            </w:r>
            <w:r w:rsidR="00002B86">
              <w:rPr>
                <w:kern w:val="2"/>
                <w:sz w:val="28"/>
                <w:szCs w:val="28"/>
                <w:lang w:eastAsia="hi-IN" w:bidi="hi-IN"/>
              </w:rPr>
              <w:t xml:space="preserve"> успешные практики и</w:t>
            </w:r>
            <w:r>
              <w:rPr>
                <w:kern w:val="2"/>
                <w:sz w:val="28"/>
                <w:szCs w:val="28"/>
                <w:lang w:eastAsia="hi-IN" w:bidi="hi-IN"/>
              </w:rPr>
              <w:t xml:space="preserve"> зон</w:t>
            </w:r>
            <w:r w:rsidR="00EC61B0">
              <w:rPr>
                <w:kern w:val="2"/>
                <w:sz w:val="28"/>
                <w:szCs w:val="28"/>
                <w:lang w:eastAsia="hi-IN" w:bidi="hi-IN"/>
              </w:rPr>
              <w:t>ы</w:t>
            </w:r>
            <w:r>
              <w:rPr>
                <w:kern w:val="2"/>
                <w:sz w:val="28"/>
                <w:szCs w:val="28"/>
                <w:lang w:eastAsia="hi-IN" w:bidi="hi-IN"/>
              </w:rPr>
              <w:t xml:space="preserve"> перспективного развития школ в процессе внедрения</w:t>
            </w:r>
            <w:r w:rsidR="00002B86">
              <w:rPr>
                <w:kern w:val="2"/>
                <w:sz w:val="28"/>
                <w:szCs w:val="28"/>
                <w:lang w:eastAsia="hi-IN" w:bidi="hi-IN"/>
              </w:rPr>
              <w:t xml:space="preserve"> модели реализации</w:t>
            </w:r>
            <w:r>
              <w:rPr>
                <w:kern w:val="2"/>
                <w:sz w:val="28"/>
                <w:szCs w:val="28"/>
                <w:lang w:eastAsia="hi-IN" w:bidi="hi-IN"/>
              </w:rPr>
              <w:t xml:space="preserve"> ФГОС СОО</w:t>
            </w:r>
          </w:p>
        </w:tc>
      </w:tr>
      <w:tr w:rsidR="00772A8D" w:rsidRPr="0053592E" w:rsidTr="00B25353">
        <w:trPr>
          <w:trHeight w:val="285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A8D" w:rsidRPr="0053592E" w:rsidRDefault="00772A8D" w:rsidP="00023D8F">
            <w:pPr>
              <w:widowControl w:val="0"/>
              <w:suppressAutoHyphens/>
              <w:snapToGrid w:val="0"/>
              <w:rPr>
                <w:b/>
                <w:bCs/>
                <w:kern w:val="2"/>
                <w:sz w:val="28"/>
                <w:szCs w:val="28"/>
                <w:lang w:eastAsia="hi-IN" w:bidi="hi-IN"/>
              </w:rPr>
            </w:pPr>
            <w:r w:rsidRPr="0053592E">
              <w:rPr>
                <w:b/>
                <w:bCs/>
                <w:sz w:val="28"/>
                <w:szCs w:val="28"/>
              </w:rPr>
              <w:t>Информационное обеспечение введения ФГОС</w:t>
            </w:r>
          </w:p>
        </w:tc>
      </w:tr>
      <w:tr w:rsidR="00772A8D" w:rsidRPr="0053592E" w:rsidTr="00772A8D">
        <w:trPr>
          <w:trHeight w:val="6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A8D" w:rsidRPr="0053592E" w:rsidRDefault="00772A8D" w:rsidP="00023D8F">
            <w:pPr>
              <w:widowControl w:val="0"/>
              <w:suppressAutoHyphens/>
              <w:snapToGrid w:val="0"/>
              <w:rPr>
                <w:kern w:val="2"/>
                <w:sz w:val="28"/>
                <w:szCs w:val="28"/>
                <w:lang w:eastAsia="hi-IN" w:bidi="hi-IN"/>
              </w:rPr>
            </w:pPr>
            <w:r w:rsidRPr="0053592E">
              <w:rPr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2A8D" w:rsidRPr="0053592E" w:rsidRDefault="00772A8D" w:rsidP="00323D8B">
            <w:pPr>
              <w:widowControl w:val="0"/>
              <w:suppressAutoHyphens/>
              <w:snapToGrid w:val="0"/>
              <w:rPr>
                <w:kern w:val="2"/>
                <w:sz w:val="28"/>
                <w:szCs w:val="28"/>
                <w:lang w:eastAsia="hi-IN" w:bidi="hi-IN"/>
              </w:rPr>
            </w:pPr>
            <w:r w:rsidRPr="0053592E">
              <w:rPr>
                <w:sz w:val="28"/>
                <w:szCs w:val="28"/>
              </w:rPr>
              <w:t xml:space="preserve">Размещение информации о ходе введения ФГОС  на сайте </w:t>
            </w:r>
            <w:r>
              <w:rPr>
                <w:sz w:val="28"/>
                <w:szCs w:val="28"/>
              </w:rPr>
              <w:t>УО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2A8D" w:rsidRPr="0053592E" w:rsidRDefault="00772A8D" w:rsidP="00A902CA">
            <w:pPr>
              <w:widowControl w:val="0"/>
              <w:suppressAutoHyphens/>
              <w:snapToGrid w:val="0"/>
              <w:rPr>
                <w:kern w:val="2"/>
                <w:sz w:val="28"/>
                <w:szCs w:val="28"/>
                <w:lang w:eastAsia="hi-IN" w:bidi="hi-IN"/>
              </w:rPr>
            </w:pPr>
            <w:r w:rsidRPr="0053592E">
              <w:rPr>
                <w:kern w:val="2"/>
                <w:sz w:val="28"/>
                <w:szCs w:val="28"/>
                <w:lang w:eastAsia="hi-IN" w:bidi="hi-IN"/>
              </w:rPr>
              <w:t>Сентябрь 201</w:t>
            </w:r>
            <w:r>
              <w:rPr>
                <w:kern w:val="2"/>
                <w:sz w:val="28"/>
                <w:szCs w:val="28"/>
                <w:lang w:eastAsia="hi-IN" w:bidi="hi-IN"/>
              </w:rPr>
              <w:t>8</w:t>
            </w:r>
            <w:r w:rsidRPr="0053592E">
              <w:rPr>
                <w:kern w:val="2"/>
                <w:sz w:val="28"/>
                <w:szCs w:val="28"/>
                <w:lang w:eastAsia="hi-IN" w:bidi="hi-IN"/>
              </w:rPr>
              <w:t xml:space="preserve"> -  июнь 201</w:t>
            </w:r>
            <w:r>
              <w:rPr>
                <w:kern w:val="2"/>
                <w:sz w:val="28"/>
                <w:szCs w:val="28"/>
                <w:lang w:eastAsia="hi-IN" w:bidi="hi-IN"/>
              </w:rPr>
              <w:t>9</w:t>
            </w:r>
            <w:r w:rsidRPr="0053592E">
              <w:rPr>
                <w:kern w:val="2"/>
                <w:sz w:val="28"/>
                <w:szCs w:val="28"/>
                <w:lang w:eastAsia="hi-IN" w:bidi="hi-IN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2A8D" w:rsidRPr="0053592E" w:rsidRDefault="00772A8D" w:rsidP="00EC61B0">
            <w:pPr>
              <w:widowControl w:val="0"/>
              <w:suppressAutoHyphens/>
              <w:snapToGrid w:val="0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kern w:val="2"/>
                <w:sz w:val="28"/>
                <w:szCs w:val="28"/>
                <w:lang w:eastAsia="hi-IN" w:bidi="hi-IN"/>
              </w:rPr>
              <w:t>Обеспечен</w:t>
            </w:r>
            <w:r w:rsidR="00EC61B0">
              <w:rPr>
                <w:kern w:val="2"/>
                <w:sz w:val="28"/>
                <w:szCs w:val="28"/>
                <w:lang w:eastAsia="hi-IN" w:bidi="hi-IN"/>
              </w:rPr>
              <w:t>а</w:t>
            </w:r>
            <w:r>
              <w:rPr>
                <w:kern w:val="2"/>
                <w:sz w:val="28"/>
                <w:szCs w:val="28"/>
                <w:lang w:eastAsia="hi-IN" w:bidi="hi-IN"/>
              </w:rPr>
              <w:t xml:space="preserve"> информационн</w:t>
            </w:r>
            <w:r w:rsidR="00EC61B0">
              <w:rPr>
                <w:kern w:val="2"/>
                <w:sz w:val="28"/>
                <w:szCs w:val="28"/>
                <w:lang w:eastAsia="hi-IN" w:bidi="hi-IN"/>
              </w:rPr>
              <w:t>ая</w:t>
            </w:r>
            <w:r>
              <w:rPr>
                <w:kern w:val="2"/>
                <w:sz w:val="28"/>
                <w:szCs w:val="28"/>
                <w:lang w:eastAsia="hi-IN" w:bidi="hi-IN"/>
              </w:rPr>
              <w:t xml:space="preserve"> открытост</w:t>
            </w:r>
            <w:r w:rsidR="00EC61B0">
              <w:rPr>
                <w:kern w:val="2"/>
                <w:sz w:val="28"/>
                <w:szCs w:val="28"/>
                <w:lang w:eastAsia="hi-IN" w:bidi="hi-IN"/>
              </w:rPr>
              <w:t>ь</w:t>
            </w:r>
          </w:p>
        </w:tc>
      </w:tr>
      <w:tr w:rsidR="00772A8D" w:rsidRPr="0053592E" w:rsidTr="00772A8D">
        <w:trPr>
          <w:trHeight w:val="6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A8D" w:rsidRPr="0053592E" w:rsidRDefault="00772A8D" w:rsidP="00023D8F">
            <w:pPr>
              <w:widowControl w:val="0"/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A8D" w:rsidRPr="0053592E" w:rsidRDefault="00772A8D" w:rsidP="00B25353">
            <w:pPr>
              <w:widowControl w:val="0"/>
              <w:suppressAutoHyphens/>
              <w:snapToGrid w:val="0"/>
              <w:rPr>
                <w:sz w:val="28"/>
                <w:szCs w:val="28"/>
              </w:rPr>
            </w:pPr>
            <w:r w:rsidRPr="0053592E">
              <w:rPr>
                <w:sz w:val="28"/>
                <w:szCs w:val="28"/>
              </w:rPr>
              <w:t>Обеспечение публичной отчетности  пилотных площадок о ходе и результатах введения ФГОС</w:t>
            </w:r>
            <w:r>
              <w:rPr>
                <w:sz w:val="28"/>
                <w:szCs w:val="28"/>
              </w:rPr>
              <w:t xml:space="preserve"> СОО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2A8D" w:rsidRPr="0053592E" w:rsidRDefault="00002B86" w:rsidP="00B25353">
            <w:pPr>
              <w:widowControl w:val="0"/>
              <w:suppressAutoHyphens/>
              <w:snapToGrid w:val="0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kern w:val="2"/>
                <w:sz w:val="28"/>
                <w:szCs w:val="28"/>
                <w:lang w:eastAsia="hi-IN" w:bidi="hi-IN"/>
              </w:rPr>
              <w:t>Февраль-март 2019</w:t>
            </w:r>
            <w:r w:rsidR="00772A8D">
              <w:rPr>
                <w:kern w:val="2"/>
                <w:sz w:val="28"/>
                <w:szCs w:val="28"/>
                <w:lang w:eastAsia="hi-IN" w:bidi="hi-IN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2A8D" w:rsidRPr="0053592E" w:rsidRDefault="00002B86" w:rsidP="00540D01">
            <w:pPr>
              <w:widowControl w:val="0"/>
              <w:suppressAutoHyphens/>
              <w:snapToGrid w:val="0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kern w:val="2"/>
                <w:sz w:val="28"/>
                <w:szCs w:val="28"/>
                <w:lang w:eastAsia="hi-IN" w:bidi="hi-IN"/>
              </w:rPr>
              <w:t>Предъявл</w:t>
            </w:r>
            <w:r w:rsidR="00540D01">
              <w:rPr>
                <w:kern w:val="2"/>
                <w:sz w:val="28"/>
                <w:szCs w:val="28"/>
                <w:lang w:eastAsia="hi-IN" w:bidi="hi-IN"/>
              </w:rPr>
              <w:t>ён</w:t>
            </w:r>
            <w:r>
              <w:rPr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772A8D">
              <w:rPr>
                <w:kern w:val="2"/>
                <w:sz w:val="28"/>
                <w:szCs w:val="28"/>
                <w:lang w:eastAsia="hi-IN" w:bidi="hi-IN"/>
              </w:rPr>
              <w:t xml:space="preserve"> опыт</w:t>
            </w:r>
            <w:r>
              <w:rPr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772A8D">
              <w:rPr>
                <w:kern w:val="2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kern w:val="2"/>
                <w:sz w:val="28"/>
                <w:szCs w:val="28"/>
                <w:lang w:eastAsia="hi-IN" w:bidi="hi-IN"/>
              </w:rPr>
              <w:t xml:space="preserve"> образовательным учреждениям</w:t>
            </w:r>
            <w:r w:rsidR="00772A8D">
              <w:rPr>
                <w:kern w:val="2"/>
                <w:sz w:val="28"/>
                <w:szCs w:val="28"/>
                <w:lang w:eastAsia="hi-IN" w:bidi="hi-IN"/>
              </w:rPr>
              <w:t xml:space="preserve"> района</w:t>
            </w:r>
          </w:p>
        </w:tc>
      </w:tr>
      <w:tr w:rsidR="00772A8D" w:rsidRPr="0053592E" w:rsidTr="00772A8D">
        <w:trPr>
          <w:trHeight w:val="6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A8D" w:rsidRDefault="00772A8D" w:rsidP="00023D8F">
            <w:pPr>
              <w:widowControl w:val="0"/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A8D" w:rsidRPr="0053592E" w:rsidRDefault="00772A8D" w:rsidP="00B25353">
            <w:pPr>
              <w:widowControl w:val="0"/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очерков, статей, видеороликов в разрезе обобщения имеющихся практик по введению ФГОС СОО в «пилотных» школах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2A8D" w:rsidRDefault="00772A8D" w:rsidP="00B25353">
            <w:pPr>
              <w:widowControl w:val="0"/>
              <w:suppressAutoHyphens/>
              <w:snapToGrid w:val="0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kern w:val="2"/>
                <w:sz w:val="28"/>
                <w:szCs w:val="28"/>
                <w:lang w:eastAsia="hi-IN" w:bidi="hi-IN"/>
              </w:rPr>
              <w:t>ноябрь</w:t>
            </w:r>
            <w:r w:rsidRPr="0053592E">
              <w:rPr>
                <w:kern w:val="2"/>
                <w:sz w:val="28"/>
                <w:szCs w:val="28"/>
                <w:lang w:eastAsia="hi-IN" w:bidi="hi-IN"/>
              </w:rPr>
              <w:t xml:space="preserve"> 201</w:t>
            </w:r>
            <w:r>
              <w:rPr>
                <w:kern w:val="2"/>
                <w:sz w:val="28"/>
                <w:szCs w:val="28"/>
                <w:lang w:eastAsia="hi-IN" w:bidi="hi-IN"/>
              </w:rPr>
              <w:t>8</w:t>
            </w:r>
            <w:r w:rsidRPr="0053592E">
              <w:rPr>
                <w:kern w:val="2"/>
                <w:sz w:val="28"/>
                <w:szCs w:val="28"/>
                <w:lang w:eastAsia="hi-IN" w:bidi="hi-IN"/>
              </w:rPr>
              <w:t>-март 201</w:t>
            </w:r>
            <w:r>
              <w:rPr>
                <w:kern w:val="2"/>
                <w:sz w:val="28"/>
                <w:szCs w:val="28"/>
                <w:lang w:eastAsia="hi-IN" w:bidi="hi-IN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2A8D" w:rsidRDefault="00772A8D" w:rsidP="00EC61B0">
            <w:pPr>
              <w:widowControl w:val="0"/>
              <w:suppressAutoHyphens/>
              <w:snapToGrid w:val="0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kern w:val="2"/>
                <w:sz w:val="28"/>
                <w:szCs w:val="28"/>
                <w:lang w:eastAsia="hi-IN" w:bidi="hi-IN"/>
              </w:rPr>
              <w:t>Обобщ</w:t>
            </w:r>
            <w:r w:rsidR="00EC61B0">
              <w:rPr>
                <w:kern w:val="2"/>
                <w:sz w:val="28"/>
                <w:szCs w:val="28"/>
                <w:lang w:eastAsia="hi-IN" w:bidi="hi-IN"/>
              </w:rPr>
              <w:t xml:space="preserve">ён опыта </w:t>
            </w:r>
            <w:r>
              <w:rPr>
                <w:kern w:val="2"/>
                <w:sz w:val="28"/>
                <w:szCs w:val="28"/>
                <w:lang w:eastAsia="hi-IN" w:bidi="hi-IN"/>
              </w:rPr>
              <w:t xml:space="preserve">, </w:t>
            </w:r>
            <w:r w:rsidR="00EC61B0">
              <w:rPr>
                <w:kern w:val="2"/>
                <w:sz w:val="28"/>
                <w:szCs w:val="28"/>
                <w:lang w:eastAsia="hi-IN" w:bidi="hi-IN"/>
              </w:rPr>
              <w:t xml:space="preserve">проведена </w:t>
            </w:r>
            <w:r>
              <w:rPr>
                <w:kern w:val="2"/>
                <w:sz w:val="28"/>
                <w:szCs w:val="28"/>
                <w:lang w:eastAsia="hi-IN" w:bidi="hi-IN"/>
              </w:rPr>
              <w:t>рефлексия</w:t>
            </w:r>
            <w:r w:rsidR="00EC61B0">
              <w:rPr>
                <w:kern w:val="2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kern w:val="2"/>
                <w:sz w:val="28"/>
                <w:szCs w:val="28"/>
                <w:lang w:eastAsia="hi-IN" w:bidi="hi-IN"/>
              </w:rPr>
              <w:t>«пилотирования» ФГОС СОО</w:t>
            </w:r>
          </w:p>
        </w:tc>
      </w:tr>
    </w:tbl>
    <w:p w:rsidR="0053592E" w:rsidRPr="0053592E" w:rsidRDefault="003D4F6C" w:rsidP="0053592E">
      <w:pPr>
        <w:pStyle w:val="a3"/>
        <w:shd w:val="clear" w:color="auto" w:fill="FFFFFF"/>
        <w:spacing w:line="200" w:lineRule="atLeast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sectPr w:rsidR="0053592E" w:rsidRPr="0053592E" w:rsidSect="00A902CA">
      <w:pgSz w:w="11906" w:h="16838" w:code="9"/>
      <w:pgMar w:top="568" w:right="1134" w:bottom="851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D63B8"/>
    <w:multiLevelType w:val="hybridMultilevel"/>
    <w:tmpl w:val="348AD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57799"/>
    <w:multiLevelType w:val="hybridMultilevel"/>
    <w:tmpl w:val="CA76CE4A"/>
    <w:lvl w:ilvl="0" w:tplc="7E66A2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40F5F"/>
    <w:multiLevelType w:val="hybridMultilevel"/>
    <w:tmpl w:val="B06CB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92E"/>
    <w:rsid w:val="00002B86"/>
    <w:rsid w:val="000328D3"/>
    <w:rsid w:val="000B3742"/>
    <w:rsid w:val="000D1190"/>
    <w:rsid w:val="00170F16"/>
    <w:rsid w:val="001C27AD"/>
    <w:rsid w:val="001F3234"/>
    <w:rsid w:val="001F38A6"/>
    <w:rsid w:val="002F4A69"/>
    <w:rsid w:val="00323D8B"/>
    <w:rsid w:val="00344D91"/>
    <w:rsid w:val="003633F5"/>
    <w:rsid w:val="00373B79"/>
    <w:rsid w:val="003D4F6C"/>
    <w:rsid w:val="00405458"/>
    <w:rsid w:val="0053592E"/>
    <w:rsid w:val="00540D01"/>
    <w:rsid w:val="005951D9"/>
    <w:rsid w:val="005A0311"/>
    <w:rsid w:val="005B295A"/>
    <w:rsid w:val="005F12C0"/>
    <w:rsid w:val="00623DB2"/>
    <w:rsid w:val="0065594F"/>
    <w:rsid w:val="00683B65"/>
    <w:rsid w:val="006F7096"/>
    <w:rsid w:val="00736C27"/>
    <w:rsid w:val="00772A8D"/>
    <w:rsid w:val="008766D9"/>
    <w:rsid w:val="008843C3"/>
    <w:rsid w:val="008F6595"/>
    <w:rsid w:val="0090239B"/>
    <w:rsid w:val="009D055D"/>
    <w:rsid w:val="009E3FD9"/>
    <w:rsid w:val="00A902CA"/>
    <w:rsid w:val="00AA650A"/>
    <w:rsid w:val="00AD6955"/>
    <w:rsid w:val="00B25353"/>
    <w:rsid w:val="00BD3A82"/>
    <w:rsid w:val="00BF3096"/>
    <w:rsid w:val="00BF7EF0"/>
    <w:rsid w:val="00C10CA6"/>
    <w:rsid w:val="00C23996"/>
    <w:rsid w:val="00C42694"/>
    <w:rsid w:val="00C805CF"/>
    <w:rsid w:val="00DF6906"/>
    <w:rsid w:val="00E924BF"/>
    <w:rsid w:val="00EC61B0"/>
    <w:rsid w:val="00F37FBB"/>
    <w:rsid w:val="00F457BF"/>
    <w:rsid w:val="00F8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3592E"/>
    <w:pPr>
      <w:ind w:left="720"/>
      <w:contextualSpacing/>
    </w:pPr>
    <w:rPr>
      <w:rFonts w:eastAsia="Calibri"/>
      <w:szCs w:val="20"/>
    </w:rPr>
  </w:style>
  <w:style w:type="character" w:customStyle="1" w:styleId="a4">
    <w:name w:val="Абзац списка Знак"/>
    <w:link w:val="a3"/>
    <w:uiPriority w:val="34"/>
    <w:locked/>
    <w:rsid w:val="0053592E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5359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3592E"/>
    <w:pPr>
      <w:ind w:left="720"/>
      <w:contextualSpacing/>
    </w:pPr>
    <w:rPr>
      <w:rFonts w:eastAsia="Calibri"/>
      <w:szCs w:val="20"/>
    </w:rPr>
  </w:style>
  <w:style w:type="character" w:customStyle="1" w:styleId="a4">
    <w:name w:val="Абзац списка Знак"/>
    <w:link w:val="a3"/>
    <w:uiPriority w:val="34"/>
    <w:locked/>
    <w:rsid w:val="0053592E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5359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ooakmr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rmk</dc:creator>
  <cp:lastModifiedBy>Marina</cp:lastModifiedBy>
  <cp:revision>8</cp:revision>
  <dcterms:created xsi:type="dcterms:W3CDTF">2018-11-06T10:22:00Z</dcterms:created>
  <dcterms:modified xsi:type="dcterms:W3CDTF">2018-11-15T02:10:00Z</dcterms:modified>
</cp:coreProperties>
</file>