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C1" w:rsidRDefault="004948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48C1" w:rsidRDefault="004948C1">
      <w:pPr>
        <w:pStyle w:val="ConsPlusNormal"/>
        <w:outlineLvl w:val="0"/>
      </w:pPr>
    </w:p>
    <w:p w:rsidR="004948C1" w:rsidRDefault="004948C1">
      <w:pPr>
        <w:pStyle w:val="ConsPlusTitle"/>
        <w:jc w:val="center"/>
        <w:outlineLvl w:val="0"/>
      </w:pPr>
      <w:r>
        <w:t>ПРАВИТЕЛЬСТВО КРАСНОЯРСКОГО КРАЯ</w:t>
      </w:r>
    </w:p>
    <w:p w:rsidR="004948C1" w:rsidRDefault="004948C1">
      <w:pPr>
        <w:pStyle w:val="ConsPlusTitle"/>
        <w:jc w:val="center"/>
      </w:pPr>
    </w:p>
    <w:p w:rsidR="004948C1" w:rsidRDefault="004948C1">
      <w:pPr>
        <w:pStyle w:val="ConsPlusTitle"/>
        <w:jc w:val="center"/>
      </w:pPr>
      <w:r>
        <w:t>ПОСТАНОВЛЕНИЕ</w:t>
      </w:r>
    </w:p>
    <w:p w:rsidR="004948C1" w:rsidRDefault="004948C1">
      <w:pPr>
        <w:pStyle w:val="ConsPlusTitle"/>
        <w:jc w:val="center"/>
      </w:pPr>
      <w:r>
        <w:t>от 24 сентября 2014 г. N 416-п</w:t>
      </w:r>
    </w:p>
    <w:p w:rsidR="004948C1" w:rsidRDefault="004948C1">
      <w:pPr>
        <w:pStyle w:val="ConsPlusTitle"/>
        <w:jc w:val="center"/>
      </w:pPr>
    </w:p>
    <w:p w:rsidR="004948C1" w:rsidRDefault="004948C1">
      <w:pPr>
        <w:pStyle w:val="ConsPlusTitle"/>
        <w:jc w:val="center"/>
      </w:pPr>
      <w:r>
        <w:t>ОБ УТВЕРЖДЕНИИ ТИПОВЫХ ТРЕБОВАНИЙ К ОДЕЖДЕ ОБУЧАЮЩИХСЯ</w:t>
      </w:r>
    </w:p>
    <w:p w:rsidR="004948C1" w:rsidRDefault="004948C1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4948C1" w:rsidRDefault="004948C1">
      <w:pPr>
        <w:pStyle w:val="ConsPlusTitle"/>
        <w:jc w:val="center"/>
      </w:pPr>
      <w:r>
        <w:t xml:space="preserve">ОБЩЕГО И СРЕДНЕГО ОБЩЕГО ОБРАЗОВАНИЯ В </w:t>
      </w:r>
      <w:proofErr w:type="gramStart"/>
      <w:r>
        <w:t>КРАЕВЫХ</w:t>
      </w:r>
      <w:proofErr w:type="gramEnd"/>
    </w:p>
    <w:p w:rsidR="004948C1" w:rsidRDefault="004948C1">
      <w:pPr>
        <w:pStyle w:val="ConsPlusTitle"/>
        <w:jc w:val="center"/>
      </w:pPr>
      <w:r>
        <w:t>ГОСУДАРСТВЕННЫХ И МУНИЦИПАЛЬНЫХ ОБРАЗОВАТЕЛЬНЫХ</w:t>
      </w:r>
    </w:p>
    <w:p w:rsidR="004948C1" w:rsidRDefault="004948C1">
      <w:pPr>
        <w:pStyle w:val="ConsPlusTitle"/>
        <w:jc w:val="center"/>
      </w:pPr>
      <w:proofErr w:type="gramStart"/>
      <w:r>
        <w:t>ОРГАНИЗАЦИЯХ</w:t>
      </w:r>
      <w:proofErr w:type="gramEnd"/>
      <w:r>
        <w:t>, НАХОДЯЩИХСЯ НА ТЕРРИТОРИИ КРАСНОЯРСКОГО КРАЯ</w:t>
      </w:r>
    </w:p>
    <w:p w:rsidR="004948C1" w:rsidRDefault="004948C1">
      <w:pPr>
        <w:pStyle w:val="ConsPlusNormal"/>
        <w:jc w:val="both"/>
      </w:pPr>
    </w:p>
    <w:p w:rsidR="004948C1" w:rsidRDefault="004948C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38</w:t>
        </w:r>
      </w:hyperlink>
      <w:r>
        <w:t xml:space="preserve"> Федерального закона от 29.12.2012 N 273-ФЗ "Об образовании в Российской Федерации", </w:t>
      </w:r>
      <w:hyperlink r:id="rId7" w:history="1">
        <w:r>
          <w:rPr>
            <w:color w:val="0000FF"/>
          </w:rPr>
          <w:t>статьями 101</w:t>
        </w:r>
      </w:hyperlink>
      <w:r>
        <w:t xml:space="preserve">, </w:t>
      </w:r>
      <w:hyperlink r:id="rId8" w:history="1">
        <w:r>
          <w:rPr>
            <w:color w:val="0000FF"/>
          </w:rPr>
          <w:t>103</w:t>
        </w:r>
      </w:hyperlink>
      <w:r>
        <w:t xml:space="preserve"> Устава Красноярского края, </w:t>
      </w:r>
      <w:hyperlink r:id="rId9" w:history="1">
        <w:r>
          <w:rPr>
            <w:color w:val="0000FF"/>
          </w:rPr>
          <w:t>пунктом 24 статьи 8</w:t>
        </w:r>
      </w:hyperlink>
      <w:r>
        <w:t xml:space="preserve">, </w:t>
      </w:r>
      <w:hyperlink r:id="rId10" w:history="1">
        <w:r>
          <w:rPr>
            <w:color w:val="0000FF"/>
          </w:rPr>
          <w:t>пунктом 2 статьи 10</w:t>
        </w:r>
      </w:hyperlink>
      <w:r>
        <w:t xml:space="preserve"> Закона Красноярского края от 26.06.2014 N 6-2519 "Об образовании в Красноярском крае" постановляю:</w:t>
      </w:r>
    </w:p>
    <w:p w:rsidR="004948C1" w:rsidRDefault="004948C1">
      <w:pPr>
        <w:pStyle w:val="ConsPlusNormal"/>
        <w:spacing w:before="220"/>
        <w:ind w:firstLine="540"/>
        <w:jc w:val="both"/>
      </w:pPr>
      <w:r>
        <w:t xml:space="preserve">1. Утвердить Типовые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 к одежде обучающихся по образовательным программам начального общего, основного общего и среднего общего образования в краевых государственных и муниципальных образовательных </w:t>
      </w:r>
      <w:proofErr w:type="gramStart"/>
      <w:r>
        <w:t>организациях</w:t>
      </w:r>
      <w:proofErr w:type="gramEnd"/>
      <w:r>
        <w:t>, находящихся на территории Красноярского края, согласно приложению.</w:t>
      </w:r>
    </w:p>
    <w:p w:rsidR="004948C1" w:rsidRDefault="004948C1">
      <w:pPr>
        <w:pStyle w:val="ConsPlusNormal"/>
        <w:spacing w:before="220"/>
        <w:ind w:firstLine="540"/>
        <w:jc w:val="both"/>
      </w:pPr>
      <w:r>
        <w:t>2. Опубликовать Постановление в краевой государственной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4948C1" w:rsidRDefault="004948C1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4948C1" w:rsidRDefault="004948C1">
      <w:pPr>
        <w:pStyle w:val="ConsPlusNormal"/>
        <w:jc w:val="both"/>
      </w:pPr>
    </w:p>
    <w:p w:rsidR="004948C1" w:rsidRDefault="004948C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948C1" w:rsidRDefault="004948C1">
      <w:pPr>
        <w:pStyle w:val="ConsPlusNormal"/>
        <w:jc w:val="right"/>
      </w:pPr>
      <w:r>
        <w:t>первого заместителя</w:t>
      </w:r>
    </w:p>
    <w:p w:rsidR="004948C1" w:rsidRDefault="004948C1">
      <w:pPr>
        <w:pStyle w:val="ConsPlusNormal"/>
        <w:jc w:val="right"/>
      </w:pPr>
      <w:r>
        <w:t>Губернатора края -</w:t>
      </w:r>
    </w:p>
    <w:p w:rsidR="004948C1" w:rsidRDefault="004948C1">
      <w:pPr>
        <w:pStyle w:val="ConsPlusNormal"/>
        <w:jc w:val="right"/>
      </w:pPr>
      <w:r>
        <w:t>председателя</w:t>
      </w:r>
    </w:p>
    <w:p w:rsidR="004948C1" w:rsidRDefault="004948C1">
      <w:pPr>
        <w:pStyle w:val="ConsPlusNormal"/>
        <w:jc w:val="right"/>
      </w:pPr>
      <w:r>
        <w:t>Правительства края</w:t>
      </w:r>
    </w:p>
    <w:p w:rsidR="004948C1" w:rsidRDefault="004948C1">
      <w:pPr>
        <w:pStyle w:val="ConsPlusNormal"/>
        <w:jc w:val="right"/>
      </w:pPr>
      <w:r>
        <w:t>В.П.ТОМЕНКО</w:t>
      </w:r>
    </w:p>
    <w:p w:rsidR="004948C1" w:rsidRDefault="004948C1">
      <w:pPr>
        <w:pStyle w:val="ConsPlusNormal"/>
        <w:ind w:firstLine="540"/>
        <w:jc w:val="both"/>
      </w:pPr>
    </w:p>
    <w:p w:rsidR="004948C1" w:rsidRDefault="004948C1">
      <w:pPr>
        <w:pStyle w:val="ConsPlusNormal"/>
        <w:ind w:firstLine="540"/>
        <w:jc w:val="both"/>
      </w:pPr>
    </w:p>
    <w:p w:rsidR="004948C1" w:rsidRDefault="004948C1">
      <w:pPr>
        <w:pStyle w:val="ConsPlusNormal"/>
        <w:ind w:firstLine="540"/>
        <w:jc w:val="both"/>
      </w:pPr>
    </w:p>
    <w:p w:rsidR="004948C1" w:rsidRDefault="004948C1">
      <w:pPr>
        <w:pStyle w:val="ConsPlusNormal"/>
        <w:ind w:firstLine="540"/>
        <w:jc w:val="both"/>
      </w:pPr>
    </w:p>
    <w:p w:rsidR="004948C1" w:rsidRDefault="004948C1">
      <w:pPr>
        <w:pStyle w:val="ConsPlusNormal"/>
        <w:ind w:firstLine="540"/>
        <w:jc w:val="both"/>
      </w:pPr>
    </w:p>
    <w:p w:rsidR="004948C1" w:rsidRDefault="004948C1">
      <w:pPr>
        <w:pStyle w:val="ConsPlusNormal"/>
        <w:jc w:val="right"/>
        <w:outlineLvl w:val="0"/>
      </w:pPr>
      <w:r>
        <w:t>Приложение</w:t>
      </w:r>
    </w:p>
    <w:p w:rsidR="004948C1" w:rsidRDefault="004948C1">
      <w:pPr>
        <w:pStyle w:val="ConsPlusNormal"/>
        <w:jc w:val="right"/>
      </w:pPr>
      <w:r>
        <w:t>к Постановлению</w:t>
      </w:r>
    </w:p>
    <w:p w:rsidR="004948C1" w:rsidRDefault="004948C1">
      <w:pPr>
        <w:pStyle w:val="ConsPlusNormal"/>
        <w:jc w:val="right"/>
      </w:pPr>
      <w:r>
        <w:t>Правительства Красноярского края</w:t>
      </w:r>
    </w:p>
    <w:p w:rsidR="004948C1" w:rsidRDefault="004948C1">
      <w:pPr>
        <w:pStyle w:val="ConsPlusNormal"/>
        <w:jc w:val="right"/>
      </w:pPr>
      <w:r>
        <w:t>от 24 сентября 2014 г. N 416-п</w:t>
      </w:r>
    </w:p>
    <w:p w:rsidR="004948C1" w:rsidRDefault="004948C1">
      <w:pPr>
        <w:pStyle w:val="ConsPlusNormal"/>
        <w:jc w:val="both"/>
      </w:pPr>
    </w:p>
    <w:p w:rsidR="004948C1" w:rsidRDefault="004948C1">
      <w:pPr>
        <w:pStyle w:val="ConsPlusNormal"/>
        <w:jc w:val="center"/>
      </w:pPr>
      <w:bookmarkStart w:id="0" w:name="P33"/>
      <w:bookmarkEnd w:id="0"/>
      <w:r>
        <w:t>ТИПОВЫЕ ТРЕБОВАНИЯ</w:t>
      </w:r>
    </w:p>
    <w:p w:rsidR="004948C1" w:rsidRDefault="004948C1">
      <w:pPr>
        <w:pStyle w:val="ConsPlusNormal"/>
        <w:jc w:val="center"/>
      </w:pPr>
      <w:r>
        <w:t xml:space="preserve">К ОДЕЖДЕ </w:t>
      </w:r>
      <w:proofErr w:type="gramStart"/>
      <w:r>
        <w:t>ОБУЧАЮЩИХСЯ</w:t>
      </w:r>
      <w:proofErr w:type="gramEnd"/>
      <w:r>
        <w:t xml:space="preserve"> ПО ОБРАЗОВАТЕЛЬНЫМ ПРОГРАММАМ</w:t>
      </w:r>
    </w:p>
    <w:p w:rsidR="004948C1" w:rsidRDefault="004948C1">
      <w:pPr>
        <w:pStyle w:val="ConsPlusNormal"/>
        <w:jc w:val="center"/>
      </w:pPr>
      <w:r>
        <w:t>НАЧАЛЬНОГО ОБЩЕГО, ОСНОВНОГО ОБЩЕГО И СРЕДНЕГО ОБЩЕГО</w:t>
      </w:r>
    </w:p>
    <w:p w:rsidR="004948C1" w:rsidRDefault="004948C1">
      <w:pPr>
        <w:pStyle w:val="ConsPlusNormal"/>
        <w:jc w:val="center"/>
      </w:pPr>
      <w:r>
        <w:t xml:space="preserve">ОБРАЗОВАНИЯ В </w:t>
      </w:r>
      <w:proofErr w:type="gramStart"/>
      <w:r>
        <w:t>КРАЕВЫХ</w:t>
      </w:r>
      <w:proofErr w:type="gramEnd"/>
      <w:r>
        <w:t xml:space="preserve"> ГОСУДАРСТВЕННЫХ И МУНИЦИПАЛЬНЫХ</w:t>
      </w:r>
    </w:p>
    <w:p w:rsidR="004948C1" w:rsidRDefault="004948C1">
      <w:pPr>
        <w:pStyle w:val="ConsPlusNormal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>, НАХОДЯЩИХСЯ НА ТЕРРИТОРИИ</w:t>
      </w:r>
    </w:p>
    <w:p w:rsidR="004948C1" w:rsidRDefault="004948C1">
      <w:pPr>
        <w:pStyle w:val="ConsPlusNormal"/>
        <w:jc w:val="center"/>
      </w:pPr>
      <w:r>
        <w:t>КРАСНОЯРСКОГО КРАЯ</w:t>
      </w:r>
    </w:p>
    <w:p w:rsidR="004948C1" w:rsidRDefault="004948C1">
      <w:pPr>
        <w:pStyle w:val="ConsPlusNormal"/>
        <w:jc w:val="both"/>
      </w:pPr>
    </w:p>
    <w:p w:rsidR="004948C1" w:rsidRDefault="004948C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Типовые требования к одежде обучающихся по образовательным программам </w:t>
      </w:r>
      <w:r>
        <w:lastRenderedPageBreak/>
        <w:t>начального общего, основного общего и среднего общего образования в краевых государственных и муниципальных образовательных организациях, находящихся на территории Красноярского края, разработаны в целях:</w:t>
      </w:r>
      <w:proofErr w:type="gramEnd"/>
    </w:p>
    <w:p w:rsidR="004948C1" w:rsidRDefault="004948C1">
      <w:pPr>
        <w:pStyle w:val="ConsPlusNormal"/>
        <w:spacing w:before="220"/>
        <w:ind w:firstLine="540"/>
        <w:jc w:val="both"/>
      </w:pPr>
      <w:r>
        <w:t>соблюдения гигиенических требований и требований безопасности к одежде и обуви обучающихся по образовательным программам начального общего, основного общего и среднего общего образования в краевых государственных образовательных организациях и муниципальных образовательных организациях, находящихся на территории Красноярского края (далее - образовательные организации);</w:t>
      </w:r>
    </w:p>
    <w:p w:rsidR="004948C1" w:rsidRDefault="004948C1">
      <w:pPr>
        <w:pStyle w:val="ConsPlusNormal"/>
        <w:spacing w:before="220"/>
        <w:ind w:firstLine="540"/>
        <w:jc w:val="both"/>
      </w:pPr>
      <w:r>
        <w:t>создания для обучающихся безопасных и комфортных условий пребывания в образовательной организации;</w:t>
      </w:r>
    </w:p>
    <w:p w:rsidR="004948C1" w:rsidRDefault="004948C1">
      <w:pPr>
        <w:pStyle w:val="ConsPlusNormal"/>
        <w:spacing w:before="220"/>
        <w:ind w:firstLine="540"/>
        <w:jc w:val="both"/>
      </w:pPr>
      <w:r>
        <w:t xml:space="preserve">формирования единых подходов к внешнему виду обучающихся, устраняющих признаки социального, имущественного и религиозного различия между </w:t>
      </w:r>
      <w:proofErr w:type="gramStart"/>
      <w:r>
        <w:t>обучающимися</w:t>
      </w:r>
      <w:proofErr w:type="gramEnd"/>
      <w:r>
        <w:t>, соответствующих общепринятым в обществе нормам делового стиля и светскому характеру образования.</w:t>
      </w:r>
    </w:p>
    <w:p w:rsidR="004948C1" w:rsidRDefault="004948C1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требованиях</w:t>
      </w:r>
      <w:proofErr w:type="gramEnd"/>
      <w:r>
        <w:t xml:space="preserve"> к одежде обучающихся в образовательных организациях устанавливаются требования к общему виду, цвету, фасону, видам одежды обучающихся и правила ее ношения.</w:t>
      </w:r>
    </w:p>
    <w:p w:rsidR="004948C1" w:rsidRDefault="004948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Одежда обучающихся образовательных организаций должна соответствовать санитарно-эпидемиологическим правилам и нормативам "Гигиенические требования к одежде детей, подростков и взрослых, товарам детского ассортимента и материалам для изделий (изделиям), контактирующим с кожей человека", утвержденным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2.4.7/1.1.1286-03".</w:t>
      </w:r>
      <w:proofErr w:type="gramEnd"/>
    </w:p>
    <w:p w:rsidR="004948C1" w:rsidRDefault="004948C1">
      <w:pPr>
        <w:pStyle w:val="ConsPlusNormal"/>
        <w:spacing w:before="220"/>
        <w:ind w:firstLine="540"/>
        <w:jc w:val="both"/>
      </w:pPr>
      <w:r>
        <w:t>4. Одежда обучающихся должна соответствовать погодным условиям, месту проведения учебных занятий, температурному режиму в помещении.</w:t>
      </w:r>
    </w:p>
    <w:p w:rsidR="004948C1" w:rsidRDefault="004948C1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требованиях</w:t>
      </w:r>
      <w:proofErr w:type="gramEnd"/>
      <w:r>
        <w:t xml:space="preserve"> к одежде обучающихся в общеобразовательных организациях могут устанавливаться следующие виды одежды обучающихся:</w:t>
      </w:r>
    </w:p>
    <w:p w:rsidR="004948C1" w:rsidRDefault="004948C1">
      <w:pPr>
        <w:pStyle w:val="ConsPlusNormal"/>
        <w:spacing w:before="220"/>
        <w:ind w:firstLine="540"/>
        <w:jc w:val="both"/>
      </w:pPr>
      <w:r>
        <w:t>повседневная одежда;</w:t>
      </w:r>
    </w:p>
    <w:p w:rsidR="004948C1" w:rsidRDefault="004948C1">
      <w:pPr>
        <w:pStyle w:val="ConsPlusNormal"/>
        <w:spacing w:before="220"/>
        <w:ind w:firstLine="540"/>
        <w:jc w:val="both"/>
      </w:pPr>
      <w:r>
        <w:t>парадная одежда;</w:t>
      </w:r>
    </w:p>
    <w:p w:rsidR="004948C1" w:rsidRDefault="004948C1">
      <w:pPr>
        <w:pStyle w:val="ConsPlusNormal"/>
        <w:spacing w:before="220"/>
        <w:ind w:firstLine="540"/>
        <w:jc w:val="both"/>
      </w:pPr>
      <w:r>
        <w:t>спортивная одежда.</w:t>
      </w:r>
    </w:p>
    <w:p w:rsidR="004948C1" w:rsidRDefault="004948C1">
      <w:pPr>
        <w:pStyle w:val="ConsPlusNormal"/>
        <w:spacing w:before="220"/>
        <w:ind w:firstLine="540"/>
        <w:jc w:val="both"/>
      </w:pPr>
      <w:r>
        <w:t xml:space="preserve">Парадная одежда используется </w:t>
      </w:r>
      <w:proofErr w:type="gramStart"/>
      <w:r>
        <w:t>обучающимися</w:t>
      </w:r>
      <w:proofErr w:type="gramEnd"/>
      <w:r>
        <w:t xml:space="preserve"> в дни проведения праздников и торжественных мероприятий.</w:t>
      </w:r>
    </w:p>
    <w:p w:rsidR="004948C1" w:rsidRDefault="004948C1">
      <w:pPr>
        <w:pStyle w:val="ConsPlusNormal"/>
        <w:spacing w:before="220"/>
        <w:ind w:firstLine="540"/>
        <w:jc w:val="both"/>
      </w:pPr>
      <w:r>
        <w:t xml:space="preserve">Спортивная одежда используется </w:t>
      </w:r>
      <w:proofErr w:type="gramStart"/>
      <w:r>
        <w:t>обучающимися</w:t>
      </w:r>
      <w:proofErr w:type="gramEnd"/>
      <w:r>
        <w:t xml:space="preserve"> на занятиях физической культурой и спортом.</w:t>
      </w:r>
    </w:p>
    <w:p w:rsidR="004948C1" w:rsidRDefault="004948C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Одежда обучающихся может иметь отличительные знаки образовательной организации (уровня (ступени) общего образования, параллели классов, класса): эмблемы, нашивки, значки, галстуки и другие.</w:t>
      </w:r>
      <w:proofErr w:type="gramEnd"/>
    </w:p>
    <w:p w:rsidR="004948C1" w:rsidRDefault="004948C1">
      <w:pPr>
        <w:pStyle w:val="ConsPlusNormal"/>
        <w:spacing w:before="220"/>
        <w:ind w:firstLine="540"/>
        <w:jc w:val="both"/>
      </w:pPr>
      <w:r>
        <w:t xml:space="preserve">7. Обувь </w:t>
      </w:r>
      <w:proofErr w:type="gramStart"/>
      <w:r>
        <w:t>обучающихся</w:t>
      </w:r>
      <w:proofErr w:type="gramEnd"/>
      <w:r>
        <w:t xml:space="preserve"> должна соответствовать сезону, рекомендуется введение в образовательной организации сменной обуви.</w:t>
      </w:r>
    </w:p>
    <w:p w:rsidR="004948C1" w:rsidRDefault="004948C1">
      <w:pPr>
        <w:pStyle w:val="ConsPlusNormal"/>
        <w:spacing w:before="220"/>
        <w:ind w:firstLine="540"/>
        <w:jc w:val="both"/>
      </w:pPr>
      <w:r>
        <w:t>8. Не допускается ношение в образовательных организациях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4948C1" w:rsidRDefault="004948C1">
      <w:pPr>
        <w:pStyle w:val="ConsPlusNormal"/>
        <w:spacing w:before="220"/>
        <w:ind w:firstLine="540"/>
        <w:jc w:val="both"/>
      </w:pPr>
      <w:r>
        <w:t xml:space="preserve">9. В требования к одежде обучающихся в образовательных организациях не допускается </w:t>
      </w:r>
      <w:r>
        <w:lastRenderedPageBreak/>
        <w:t>включение положений об обязательности определенной торговой марки одежды, обязательности приобретения (заказа) одежды у определенного производителя (изготовителя) либо обязательности товарных характеристик одежды (модель, артикул, материал), при соблюдении которых ее приобретение (заказ) возможно только у определенного производителя (изготовителя).</w:t>
      </w:r>
    </w:p>
    <w:p w:rsidR="004948C1" w:rsidRDefault="004948C1">
      <w:pPr>
        <w:pStyle w:val="ConsPlusNormal"/>
        <w:jc w:val="both"/>
      </w:pPr>
    </w:p>
    <w:p w:rsidR="004948C1" w:rsidRDefault="004948C1">
      <w:pPr>
        <w:pStyle w:val="ConsPlusNormal"/>
        <w:jc w:val="both"/>
      </w:pPr>
    </w:p>
    <w:p w:rsidR="004948C1" w:rsidRDefault="004948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C27" w:rsidRDefault="004948C1">
      <w:bookmarkStart w:id="1" w:name="_GoBack"/>
      <w:bookmarkEnd w:id="1"/>
    </w:p>
    <w:sectPr w:rsidR="00B00C27" w:rsidSect="0030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C1"/>
    <w:rsid w:val="00430086"/>
    <w:rsid w:val="004948C1"/>
    <w:rsid w:val="008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8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8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AA422C2DAD46DF5C4517931E96C29126F187FB6B07FF8404C749C44313C174B77F58AB60108760641A8AC5EM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9AA422C2DAD46DF5C4517931E96C29126F187FB6B07FF8404C749C44313C174B77F58AB60108760641A8AA5EM6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AA422C2DAD46DF5C44F7427853326136C407BB7B17CA8151A72CB1B613A420B37F3DC5FM0I" TargetMode="External"/><Relationship Id="rId11" Type="http://schemas.openxmlformats.org/officeDocument/2006/relationships/hyperlink" Target="consultantplus://offline/ref=C29AA422C2DAD46DF5C44F742785332610644577B2BE7CA8151A72CB1B56M1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29AA422C2DAD46DF5C4517931E96C29126F187FB6B073FE404C749C44313C174B77F58AB60108760641ACA85EM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AA422C2DAD46DF5C4517931E96C29126F187FB6B073FE404C749C44313C174B77F58AB60108760641ADAE5EM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5110</Characters>
  <Application>Microsoft Office Word</Application>
  <DocSecurity>0</DocSecurity>
  <Lines>81</Lines>
  <Paragraphs>22</Paragraphs>
  <ScaleCrop>false</ScaleCrop>
  <Company>SPecialiST RePack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2018-03-06T08:12:00Z</dcterms:created>
  <dcterms:modified xsi:type="dcterms:W3CDTF">2018-03-06T08:13:00Z</dcterms:modified>
</cp:coreProperties>
</file>