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E4E8B" w:rsidRPr="00DE4E8B" w:rsidRDefault="00DE4E8B" w:rsidP="00DE4E8B">
      <w:pPr>
        <w:jc w:val="center"/>
        <w:rPr>
          <w:rFonts w:ascii="Times New Roman" w:hAnsi="Times New Roman" w:cs="Times New Roman"/>
          <w:b/>
          <w:sz w:val="24"/>
          <w:szCs w:val="24"/>
        </w:rPr>
      </w:pPr>
      <w:r w:rsidRPr="00DE4E8B">
        <w:rPr>
          <w:rFonts w:ascii="Times New Roman" w:hAnsi="Times New Roman" w:cs="Times New Roman"/>
          <w:b/>
          <w:sz w:val="24"/>
          <w:szCs w:val="24"/>
        </w:rPr>
        <w:t>Материалы к дистанционному семинару</w:t>
      </w:r>
    </w:p>
    <w:p w:rsidR="00DE4E8B" w:rsidRPr="00DE4E8B" w:rsidRDefault="00DE4E8B" w:rsidP="00DE4E8B">
      <w:pPr>
        <w:jc w:val="center"/>
        <w:rPr>
          <w:rFonts w:ascii="Times New Roman" w:hAnsi="Times New Roman" w:cs="Times New Roman"/>
          <w:b/>
          <w:sz w:val="24"/>
          <w:szCs w:val="24"/>
        </w:rPr>
      </w:pPr>
      <w:r w:rsidRPr="00DE4E8B">
        <w:rPr>
          <w:rFonts w:ascii="Times New Roman" w:hAnsi="Times New Roman" w:cs="Times New Roman"/>
          <w:b/>
          <w:sz w:val="24"/>
          <w:szCs w:val="24"/>
        </w:rPr>
        <w:t xml:space="preserve">«Способы подготовки к ЕГЭ и ГИА: образовательные технологии </w:t>
      </w:r>
      <w:proofErr w:type="spellStart"/>
      <w:r w:rsidRPr="00DE4E8B">
        <w:rPr>
          <w:rFonts w:ascii="Times New Roman" w:hAnsi="Times New Roman" w:cs="Times New Roman"/>
          <w:b/>
          <w:sz w:val="24"/>
          <w:szCs w:val="24"/>
        </w:rPr>
        <w:t>деятельностного</w:t>
      </w:r>
      <w:proofErr w:type="spellEnd"/>
      <w:r w:rsidRPr="00DE4E8B">
        <w:rPr>
          <w:rFonts w:ascii="Times New Roman" w:hAnsi="Times New Roman" w:cs="Times New Roman"/>
          <w:b/>
          <w:sz w:val="24"/>
          <w:szCs w:val="24"/>
        </w:rPr>
        <w:t xml:space="preserve"> подхода»</w:t>
      </w:r>
    </w:p>
    <w:p w:rsidR="00DE4E8B" w:rsidRPr="00AB4894" w:rsidRDefault="00DE4E8B" w:rsidP="00DE4E8B">
      <w:pPr>
        <w:shd w:val="clear" w:color="auto" w:fill="FFFFFF"/>
        <w:spacing w:before="100" w:beforeAutospacing="1" w:after="100" w:afterAutospacing="1" w:line="240" w:lineRule="auto"/>
        <w:ind w:firstLine="540"/>
        <w:jc w:val="right"/>
        <w:rPr>
          <w:rFonts w:ascii="Times New Roman" w:eastAsia="Times New Roman" w:hAnsi="Times New Roman" w:cs="Times New Roman"/>
          <w:color w:val="000000"/>
          <w:sz w:val="24"/>
          <w:szCs w:val="24"/>
          <w:lang w:eastAsia="ru-RU"/>
        </w:rPr>
      </w:pPr>
      <w:r w:rsidRPr="00AB4894">
        <w:rPr>
          <w:rFonts w:ascii="Times New Roman" w:eastAsia="Times New Roman" w:hAnsi="Times New Roman" w:cs="Times New Roman"/>
          <w:color w:val="000000"/>
          <w:sz w:val="24"/>
          <w:szCs w:val="24"/>
          <w:lang w:eastAsia="ru-RU"/>
        </w:rPr>
        <w:t>Тысяча учителей – тысяча методов.</w:t>
      </w:r>
    </w:p>
    <w:p w:rsidR="00DE4E8B" w:rsidRPr="00DE4E8B" w:rsidRDefault="00DE4E8B" w:rsidP="00DE4E8B">
      <w:pPr>
        <w:shd w:val="clear" w:color="auto" w:fill="FFFFFF"/>
        <w:spacing w:before="100" w:beforeAutospacing="1" w:after="100" w:afterAutospacing="1" w:line="240" w:lineRule="auto"/>
        <w:ind w:firstLine="540"/>
        <w:jc w:val="right"/>
        <w:rPr>
          <w:rFonts w:ascii="Times New Roman" w:eastAsia="Times New Roman" w:hAnsi="Times New Roman" w:cs="Times New Roman"/>
          <w:color w:val="000000"/>
          <w:sz w:val="24"/>
          <w:szCs w:val="24"/>
          <w:lang w:eastAsia="ru-RU"/>
        </w:rPr>
      </w:pPr>
      <w:r w:rsidRPr="00AB4894">
        <w:rPr>
          <w:rFonts w:ascii="Times New Roman" w:eastAsia="Times New Roman" w:hAnsi="Times New Roman" w:cs="Times New Roman"/>
          <w:color w:val="000000"/>
          <w:sz w:val="24"/>
          <w:szCs w:val="24"/>
          <w:lang w:eastAsia="ru-RU"/>
        </w:rPr>
        <w:t>Китайская пословица.</w:t>
      </w:r>
    </w:p>
    <w:p w:rsidR="00DE4E8B" w:rsidRPr="00DE4E8B" w:rsidRDefault="00DE4E8B" w:rsidP="00DE4E8B">
      <w:pPr>
        <w:spacing w:line="360" w:lineRule="auto"/>
        <w:jc w:val="right"/>
        <w:rPr>
          <w:rFonts w:ascii="Times New Roman" w:hAnsi="Times New Roman" w:cs="Times New Roman"/>
          <w:i/>
          <w:sz w:val="24"/>
          <w:szCs w:val="24"/>
        </w:rPr>
      </w:pPr>
      <w:r w:rsidRPr="00DE4E8B">
        <w:rPr>
          <w:rFonts w:ascii="Times New Roman" w:hAnsi="Times New Roman" w:cs="Times New Roman"/>
          <w:i/>
          <w:sz w:val="24"/>
          <w:szCs w:val="24"/>
        </w:rPr>
        <w:t xml:space="preserve">Подготовила: </w:t>
      </w:r>
      <w:proofErr w:type="spellStart"/>
      <w:r w:rsidRPr="00DE4E8B">
        <w:rPr>
          <w:rFonts w:ascii="Times New Roman" w:hAnsi="Times New Roman" w:cs="Times New Roman"/>
          <w:i/>
          <w:sz w:val="24"/>
          <w:szCs w:val="24"/>
        </w:rPr>
        <w:t>Вербшина</w:t>
      </w:r>
      <w:proofErr w:type="spellEnd"/>
      <w:r w:rsidRPr="00DE4E8B">
        <w:rPr>
          <w:rFonts w:ascii="Times New Roman" w:hAnsi="Times New Roman" w:cs="Times New Roman"/>
          <w:i/>
          <w:sz w:val="24"/>
          <w:szCs w:val="24"/>
        </w:rPr>
        <w:t xml:space="preserve"> Галина Николаевна </w:t>
      </w:r>
    </w:p>
    <w:p w:rsidR="00DE4E8B" w:rsidRPr="00DE4E8B" w:rsidRDefault="00DE4E8B" w:rsidP="00DE4E8B">
      <w:pPr>
        <w:spacing w:line="360" w:lineRule="auto"/>
        <w:jc w:val="right"/>
        <w:rPr>
          <w:rFonts w:ascii="Times New Roman" w:hAnsi="Times New Roman" w:cs="Times New Roman"/>
          <w:i/>
          <w:sz w:val="24"/>
          <w:szCs w:val="24"/>
        </w:rPr>
      </w:pPr>
      <w:r w:rsidRPr="00DE4E8B">
        <w:rPr>
          <w:rFonts w:ascii="Times New Roman" w:hAnsi="Times New Roman" w:cs="Times New Roman"/>
          <w:i/>
          <w:sz w:val="24"/>
          <w:szCs w:val="24"/>
        </w:rPr>
        <w:t xml:space="preserve">учитель истории и обществознания </w:t>
      </w:r>
    </w:p>
    <w:p w:rsidR="00DE4E8B" w:rsidRPr="00DE4E8B" w:rsidRDefault="00DE4E8B" w:rsidP="00DE4E8B">
      <w:pPr>
        <w:jc w:val="right"/>
        <w:rPr>
          <w:rFonts w:ascii="Times New Roman" w:hAnsi="Times New Roman" w:cs="Times New Roman"/>
          <w:i/>
          <w:sz w:val="24"/>
          <w:szCs w:val="24"/>
        </w:rPr>
      </w:pPr>
      <w:r w:rsidRPr="00DE4E8B">
        <w:rPr>
          <w:rFonts w:ascii="Times New Roman" w:hAnsi="Times New Roman" w:cs="Times New Roman"/>
          <w:i/>
          <w:sz w:val="24"/>
          <w:szCs w:val="24"/>
        </w:rPr>
        <w:t>МБОУ «</w:t>
      </w:r>
      <w:proofErr w:type="spellStart"/>
      <w:r w:rsidRPr="00DE4E8B">
        <w:rPr>
          <w:rFonts w:ascii="Times New Roman" w:hAnsi="Times New Roman" w:cs="Times New Roman"/>
          <w:i/>
          <w:sz w:val="24"/>
          <w:szCs w:val="24"/>
        </w:rPr>
        <w:t>Дороховская</w:t>
      </w:r>
      <w:proofErr w:type="spellEnd"/>
      <w:r w:rsidRPr="00DE4E8B">
        <w:rPr>
          <w:rFonts w:ascii="Times New Roman" w:hAnsi="Times New Roman" w:cs="Times New Roman"/>
          <w:i/>
          <w:sz w:val="24"/>
          <w:szCs w:val="24"/>
        </w:rPr>
        <w:t xml:space="preserve"> СОШ»</w:t>
      </w:r>
    </w:p>
    <w:p w:rsidR="00DE4E8B" w:rsidRPr="00DE4E8B" w:rsidRDefault="00DE4E8B" w:rsidP="00DE4E8B">
      <w:pPr>
        <w:shd w:val="clear" w:color="auto" w:fill="FFFFFF"/>
        <w:spacing w:before="100" w:beforeAutospacing="1" w:after="100" w:afterAutospacing="1" w:line="380" w:lineRule="atLeast"/>
        <w:ind w:firstLine="540"/>
        <w:jc w:val="center"/>
        <w:rPr>
          <w:rFonts w:ascii="Times New Roman" w:eastAsia="Times New Roman" w:hAnsi="Times New Roman" w:cs="Times New Roman"/>
          <w:color w:val="000000"/>
          <w:sz w:val="24"/>
          <w:szCs w:val="24"/>
          <w:lang w:eastAsia="ru-RU"/>
        </w:rPr>
      </w:pPr>
      <w:r w:rsidRPr="00AB4894">
        <w:rPr>
          <w:rFonts w:ascii="Times New Roman" w:eastAsia="Times New Roman" w:hAnsi="Times New Roman" w:cs="Times New Roman"/>
          <w:b/>
          <w:bCs/>
          <w:i/>
          <w:iCs/>
          <w:caps/>
          <w:color w:val="000000"/>
          <w:sz w:val="24"/>
          <w:szCs w:val="24"/>
          <w:lang w:eastAsia="ru-RU"/>
        </w:rPr>
        <w:t>ПРОБЛЕМНОЕ ОБУЧЕНИЕ НА УРОКАХ ИСТОРИИ.</w:t>
      </w:r>
    </w:p>
    <w:p w:rsidR="00DE4E8B" w:rsidRPr="0090509B" w:rsidRDefault="00DE4E8B" w:rsidP="00DE4E8B">
      <w:pPr>
        <w:jc w:val="right"/>
        <w:rPr>
          <w:rFonts w:ascii="Times New Roman" w:hAnsi="Times New Roman" w:cs="Times New Roman"/>
          <w:sz w:val="24"/>
          <w:szCs w:val="24"/>
        </w:rPr>
      </w:pPr>
      <w:r w:rsidRPr="0090509B">
        <w:rPr>
          <w:rFonts w:ascii="Times New Roman" w:hAnsi="Times New Roman" w:cs="Times New Roman"/>
          <w:bCs/>
          <w:sz w:val="24"/>
          <w:szCs w:val="24"/>
        </w:rPr>
        <w:t>Я просил сил</w:t>
      </w:r>
      <w:proofErr w:type="gramStart"/>
      <w:r w:rsidRPr="0090509B">
        <w:rPr>
          <w:rFonts w:ascii="Times New Roman" w:hAnsi="Times New Roman" w:cs="Times New Roman"/>
          <w:bCs/>
          <w:sz w:val="24"/>
          <w:szCs w:val="24"/>
        </w:rPr>
        <w:t>…  А</w:t>
      </w:r>
      <w:proofErr w:type="gramEnd"/>
      <w:r w:rsidRPr="0090509B">
        <w:rPr>
          <w:rFonts w:ascii="Times New Roman" w:hAnsi="Times New Roman" w:cs="Times New Roman"/>
          <w:bCs/>
          <w:sz w:val="24"/>
          <w:szCs w:val="24"/>
        </w:rPr>
        <w:t xml:space="preserve"> жизнь дала мне трудности, чтобы сделать меня сильным. </w:t>
      </w:r>
    </w:p>
    <w:p w:rsidR="00DE4E8B" w:rsidRPr="0090509B" w:rsidRDefault="00DE4E8B" w:rsidP="00DE4E8B">
      <w:pPr>
        <w:jc w:val="right"/>
        <w:rPr>
          <w:rFonts w:ascii="Times New Roman" w:hAnsi="Times New Roman" w:cs="Times New Roman"/>
          <w:sz w:val="24"/>
          <w:szCs w:val="24"/>
        </w:rPr>
      </w:pPr>
      <w:r w:rsidRPr="0090509B">
        <w:rPr>
          <w:rFonts w:ascii="Times New Roman" w:hAnsi="Times New Roman" w:cs="Times New Roman"/>
          <w:bCs/>
          <w:sz w:val="24"/>
          <w:szCs w:val="24"/>
        </w:rPr>
        <w:t xml:space="preserve"> Я просил возможность летать</w:t>
      </w:r>
      <w:proofErr w:type="gramStart"/>
      <w:r w:rsidRPr="0090509B">
        <w:rPr>
          <w:rFonts w:ascii="Times New Roman" w:hAnsi="Times New Roman" w:cs="Times New Roman"/>
          <w:bCs/>
          <w:sz w:val="24"/>
          <w:szCs w:val="24"/>
        </w:rPr>
        <w:t>… А</w:t>
      </w:r>
      <w:proofErr w:type="gramEnd"/>
      <w:r w:rsidRPr="0090509B">
        <w:rPr>
          <w:rFonts w:ascii="Times New Roman" w:hAnsi="Times New Roman" w:cs="Times New Roman"/>
          <w:bCs/>
          <w:sz w:val="24"/>
          <w:szCs w:val="24"/>
        </w:rPr>
        <w:t xml:space="preserve"> жизнь дала мне препятствия, чтобы я их преодолевал. </w:t>
      </w:r>
    </w:p>
    <w:p w:rsidR="00DE4E8B" w:rsidRPr="0090509B" w:rsidRDefault="00DE4E8B" w:rsidP="00DE4E8B">
      <w:pPr>
        <w:jc w:val="right"/>
        <w:rPr>
          <w:rFonts w:ascii="Times New Roman" w:hAnsi="Times New Roman" w:cs="Times New Roman"/>
          <w:sz w:val="24"/>
          <w:szCs w:val="24"/>
        </w:rPr>
      </w:pPr>
      <w:r w:rsidRPr="0090509B">
        <w:rPr>
          <w:rFonts w:ascii="Times New Roman" w:hAnsi="Times New Roman" w:cs="Times New Roman"/>
          <w:bCs/>
          <w:sz w:val="24"/>
          <w:szCs w:val="24"/>
        </w:rPr>
        <w:t>Я просил мудрости</w:t>
      </w:r>
      <w:proofErr w:type="gramStart"/>
      <w:r w:rsidRPr="0090509B">
        <w:rPr>
          <w:rFonts w:ascii="Times New Roman" w:hAnsi="Times New Roman" w:cs="Times New Roman"/>
          <w:bCs/>
          <w:sz w:val="24"/>
          <w:szCs w:val="24"/>
        </w:rPr>
        <w:t>…  А</w:t>
      </w:r>
      <w:proofErr w:type="gramEnd"/>
      <w:r w:rsidRPr="0090509B">
        <w:rPr>
          <w:rFonts w:ascii="Times New Roman" w:hAnsi="Times New Roman" w:cs="Times New Roman"/>
          <w:bCs/>
          <w:sz w:val="24"/>
          <w:szCs w:val="24"/>
        </w:rPr>
        <w:t xml:space="preserve"> жизнь дала мне проблемы, чтобы я научился их решать. </w:t>
      </w:r>
    </w:p>
    <w:p w:rsidR="00DE4E8B" w:rsidRPr="0090509B" w:rsidRDefault="00DE4E8B" w:rsidP="00DE4E8B">
      <w:pPr>
        <w:jc w:val="right"/>
        <w:rPr>
          <w:rFonts w:ascii="Times New Roman" w:hAnsi="Times New Roman" w:cs="Times New Roman"/>
          <w:sz w:val="24"/>
          <w:szCs w:val="24"/>
        </w:rPr>
      </w:pPr>
      <w:r w:rsidRPr="0090509B">
        <w:rPr>
          <w:rFonts w:ascii="Times New Roman" w:hAnsi="Times New Roman" w:cs="Times New Roman"/>
          <w:bCs/>
          <w:sz w:val="24"/>
          <w:szCs w:val="24"/>
        </w:rPr>
        <w:t xml:space="preserve"> Я ничего не получил из того, о чем просил. Но я получил все, что мне было нужно. </w:t>
      </w:r>
    </w:p>
    <w:p w:rsidR="00DE4E8B" w:rsidRDefault="00DE4E8B" w:rsidP="00DE4E8B">
      <w:pPr>
        <w:jc w:val="right"/>
        <w:rPr>
          <w:rFonts w:ascii="Times New Roman" w:hAnsi="Times New Roman" w:cs="Times New Roman"/>
          <w:sz w:val="24"/>
          <w:szCs w:val="24"/>
        </w:rPr>
      </w:pPr>
      <w:r w:rsidRPr="00DE4E8B">
        <w:rPr>
          <w:rFonts w:ascii="Times New Roman" w:hAnsi="Times New Roman" w:cs="Times New Roman"/>
          <w:sz w:val="24"/>
          <w:szCs w:val="24"/>
        </w:rPr>
        <w:t>(притча)</w:t>
      </w:r>
    </w:p>
    <w:p w:rsidR="0090509B" w:rsidRPr="0090509B" w:rsidRDefault="0090509B" w:rsidP="0090509B">
      <w:pPr>
        <w:shd w:val="clear" w:color="auto" w:fill="FFFFFF"/>
        <w:spacing w:after="100" w:afterAutospacing="1" w:line="240" w:lineRule="auto"/>
        <w:ind w:firstLine="540"/>
        <w:jc w:val="both"/>
        <w:rPr>
          <w:rFonts w:ascii="Times New Roman" w:eastAsia="Times New Roman" w:hAnsi="Times New Roman" w:cs="Times New Roman"/>
          <w:color w:val="000000"/>
          <w:sz w:val="24"/>
          <w:szCs w:val="24"/>
          <w:lang w:eastAsia="ru-RU"/>
        </w:rPr>
      </w:pPr>
      <w:r w:rsidRPr="00C800A5">
        <w:rPr>
          <w:rFonts w:ascii="Times New Roman" w:eastAsia="Times New Roman" w:hAnsi="Times New Roman" w:cs="Times New Roman"/>
          <w:color w:val="000000"/>
          <w:sz w:val="24"/>
          <w:szCs w:val="24"/>
          <w:lang w:eastAsia="ru-RU"/>
        </w:rPr>
        <w:t>В</w:t>
      </w:r>
      <w:r w:rsidRPr="00AB4894">
        <w:rPr>
          <w:rFonts w:ascii="Times New Roman" w:eastAsia="Times New Roman" w:hAnsi="Times New Roman" w:cs="Times New Roman"/>
          <w:color w:val="000000"/>
          <w:sz w:val="24"/>
          <w:szCs w:val="24"/>
          <w:lang w:eastAsia="ru-RU"/>
        </w:rPr>
        <w:t xml:space="preserve"> историческом образовании сегодня как никогда нужны единые тематические рекомендации, общие методы, знание и владение которыми позволило бы учителям творчески применять их на любом занятии. Проблемный метод обучения позволяет связать воедино весь учебный процесс: от первого слова учителя до последнего слова ученика на экзамене.</w:t>
      </w:r>
    </w:p>
    <w:p w:rsidR="002E69BE" w:rsidRPr="0090509B" w:rsidRDefault="002E69BE" w:rsidP="002E69BE">
      <w:pPr>
        <w:rPr>
          <w:rFonts w:ascii="Times New Roman" w:hAnsi="Times New Roman" w:cs="Times New Roman"/>
          <w:sz w:val="24"/>
          <w:szCs w:val="24"/>
        </w:rPr>
      </w:pPr>
      <w:r w:rsidRPr="0090509B">
        <w:rPr>
          <w:rFonts w:ascii="Times New Roman" w:hAnsi="Times New Roman" w:cs="Times New Roman"/>
          <w:bCs/>
          <w:sz w:val="24"/>
          <w:szCs w:val="24"/>
        </w:rPr>
        <w:t>Активная самостоятельная деятельность учащихся под руководством учителя по разрешению проблемных ситуаций, в результате чего происходит творческое овладение знаниями</w:t>
      </w:r>
      <w:proofErr w:type="gramStart"/>
      <w:r w:rsidRPr="0090509B">
        <w:rPr>
          <w:rFonts w:ascii="Times New Roman" w:hAnsi="Times New Roman" w:cs="Times New Roman"/>
          <w:bCs/>
          <w:sz w:val="24"/>
          <w:szCs w:val="24"/>
        </w:rPr>
        <w:t xml:space="preserve"> </w:t>
      </w:r>
      <w:r w:rsidR="0090509B">
        <w:rPr>
          <w:rFonts w:ascii="Times New Roman" w:hAnsi="Times New Roman" w:cs="Times New Roman"/>
          <w:bCs/>
          <w:sz w:val="24"/>
          <w:szCs w:val="24"/>
        </w:rPr>
        <w:t>.</w:t>
      </w:r>
      <w:proofErr w:type="gramEnd"/>
    </w:p>
    <w:p w:rsidR="002E69BE" w:rsidRPr="00DE4E8B" w:rsidRDefault="002E69BE" w:rsidP="002E69BE">
      <w:pPr>
        <w:jc w:val="center"/>
        <w:rPr>
          <w:rFonts w:ascii="Times New Roman" w:hAnsi="Times New Roman" w:cs="Times New Roman"/>
          <w:sz w:val="24"/>
          <w:szCs w:val="24"/>
        </w:rPr>
      </w:pPr>
      <w:r w:rsidRPr="00DE4E8B">
        <w:rPr>
          <w:rFonts w:ascii="Times New Roman" w:hAnsi="Times New Roman" w:cs="Times New Roman"/>
          <w:sz w:val="24"/>
          <w:szCs w:val="24"/>
        </w:rPr>
        <w:t>Формула проблемного обучения:</w:t>
      </w:r>
    </w:p>
    <w:p w:rsidR="002E69BE" w:rsidRPr="00DE4E8B" w:rsidRDefault="00FB4E2D">
      <w:pPr>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margin-left:367.95pt;margin-top:7.5pt;width:120pt;height:66pt;z-index:251660288">
            <v:textbox>
              <w:txbxContent>
                <w:p w:rsidR="002E69BE" w:rsidRDefault="002E69BE" w:rsidP="002E69BE">
                  <w:pPr>
                    <w:jc w:val="center"/>
                  </w:pPr>
                  <w:r>
                    <w:t>Творческое овладение знаниями.</w:t>
                  </w:r>
                </w:p>
              </w:txbxContent>
            </v:textbox>
          </v:rect>
        </w:pict>
      </w:r>
      <w:r>
        <w:rPr>
          <w:rFonts w:ascii="Times New Roman" w:hAnsi="Times New Roman" w:cs="Times New Roman"/>
          <w:noProof/>
          <w:sz w:val="24"/>
          <w:szCs w:val="24"/>
          <w:lang w:eastAsia="ru-RU"/>
        </w:rPr>
        <w:pict>
          <v:rect id="_x0000_s1027" style="position:absolute;margin-left:168.95pt;margin-top:7.5pt;width:120pt;height:66pt;z-index:251659264">
            <v:textbox>
              <w:txbxContent>
                <w:p w:rsidR="002E69BE" w:rsidRDefault="002E69BE" w:rsidP="002E69BE">
                  <w:pPr>
                    <w:jc w:val="center"/>
                  </w:pPr>
                  <w:r>
                    <w:t>Самостоятельная активная деятельность</w:t>
                  </w:r>
                </w:p>
              </w:txbxContent>
            </v:textbox>
          </v:rect>
        </w:pict>
      </w:r>
      <w:r>
        <w:rPr>
          <w:rFonts w:ascii="Times New Roman" w:hAnsi="Times New Roman" w:cs="Times New Roman"/>
          <w:noProof/>
          <w:sz w:val="24"/>
          <w:szCs w:val="24"/>
          <w:lang w:eastAsia="ru-RU"/>
        </w:rPr>
        <w:pict>
          <v:rect id="_x0000_s1026" style="position:absolute;margin-left:-32.05pt;margin-top:7.5pt;width:120pt;height:66pt;z-index:251658240">
            <v:textbox>
              <w:txbxContent>
                <w:p w:rsidR="002E69BE" w:rsidRDefault="002E69BE" w:rsidP="002E69BE">
                  <w:pPr>
                    <w:jc w:val="center"/>
                  </w:pPr>
                  <w:r>
                    <w:t>Проблемные ситуации</w:t>
                  </w:r>
                </w:p>
              </w:txbxContent>
            </v:textbox>
          </v:rect>
        </w:pict>
      </w:r>
      <w:r w:rsidR="002E69BE" w:rsidRPr="00DE4E8B">
        <w:rPr>
          <w:rFonts w:ascii="Times New Roman" w:hAnsi="Times New Roman" w:cs="Times New Roman"/>
          <w:sz w:val="24"/>
          <w:szCs w:val="24"/>
        </w:rPr>
        <w:t xml:space="preserve">                                               </w:t>
      </w:r>
    </w:p>
    <w:p w:rsidR="002E69BE" w:rsidRPr="00DE4E8B" w:rsidRDefault="002E69BE" w:rsidP="002E69BE">
      <w:pPr>
        <w:jc w:val="center"/>
        <w:rPr>
          <w:rFonts w:ascii="Times New Roman" w:hAnsi="Times New Roman" w:cs="Times New Roman"/>
          <w:sz w:val="24"/>
          <w:szCs w:val="24"/>
        </w:rPr>
      </w:pPr>
      <w:r w:rsidRPr="00DE4E8B">
        <w:rPr>
          <w:rFonts w:ascii="Times New Roman" w:hAnsi="Times New Roman" w:cs="Times New Roman"/>
          <w:sz w:val="24"/>
          <w:szCs w:val="24"/>
        </w:rPr>
        <w:t>+                      +                                 =                       =</w:t>
      </w:r>
    </w:p>
    <w:p w:rsidR="002E69BE" w:rsidRPr="00DE4E8B" w:rsidRDefault="002E69BE" w:rsidP="002E69BE">
      <w:pPr>
        <w:jc w:val="center"/>
        <w:rPr>
          <w:rFonts w:ascii="Times New Roman" w:hAnsi="Times New Roman" w:cs="Times New Roman"/>
          <w:color w:val="C00000"/>
          <w:sz w:val="24"/>
          <w:szCs w:val="24"/>
        </w:rPr>
      </w:pPr>
    </w:p>
    <w:p w:rsidR="002E69BE" w:rsidRPr="00DE4E8B" w:rsidRDefault="002E69BE" w:rsidP="002E69BE">
      <w:pPr>
        <w:rPr>
          <w:rFonts w:ascii="Times New Roman" w:hAnsi="Times New Roman" w:cs="Times New Roman"/>
          <w:sz w:val="24"/>
          <w:szCs w:val="24"/>
        </w:rPr>
      </w:pPr>
      <w:r w:rsidRPr="00DE4E8B">
        <w:rPr>
          <w:rFonts w:ascii="Times New Roman" w:hAnsi="Times New Roman" w:cs="Times New Roman"/>
          <w:color w:val="C00000"/>
          <w:sz w:val="24"/>
          <w:szCs w:val="24"/>
        </w:rPr>
        <w:t>Проблемная ситуация</w:t>
      </w:r>
      <w:r w:rsidRPr="00DE4E8B">
        <w:rPr>
          <w:rFonts w:ascii="Times New Roman" w:hAnsi="Times New Roman" w:cs="Times New Roman"/>
          <w:sz w:val="24"/>
          <w:szCs w:val="24"/>
        </w:rPr>
        <w:t>- состояние интеллектуального затруднения.</w:t>
      </w:r>
    </w:p>
    <w:p w:rsidR="002E69BE" w:rsidRPr="00DE4E8B" w:rsidRDefault="002E69BE" w:rsidP="002E69BE">
      <w:pPr>
        <w:rPr>
          <w:rFonts w:ascii="Times New Roman" w:hAnsi="Times New Roman" w:cs="Times New Roman"/>
          <w:sz w:val="24"/>
          <w:szCs w:val="24"/>
        </w:rPr>
      </w:pPr>
      <w:r w:rsidRPr="00DE4E8B">
        <w:rPr>
          <w:rFonts w:ascii="Times New Roman" w:hAnsi="Times New Roman" w:cs="Times New Roman"/>
          <w:color w:val="C00000"/>
          <w:sz w:val="24"/>
          <w:szCs w:val="24"/>
        </w:rPr>
        <w:t>Проблемный вопрос</w:t>
      </w:r>
      <w:r w:rsidRPr="00DE4E8B">
        <w:rPr>
          <w:rFonts w:ascii="Times New Roman" w:hAnsi="Times New Roman" w:cs="Times New Roman"/>
          <w:sz w:val="24"/>
          <w:szCs w:val="24"/>
        </w:rPr>
        <w:t>- противоречие, разрешаемое посредством размышления.</w:t>
      </w:r>
    </w:p>
    <w:p w:rsidR="002E69BE" w:rsidRPr="00DE4E8B" w:rsidRDefault="002E69BE" w:rsidP="002E69BE">
      <w:pPr>
        <w:rPr>
          <w:rFonts w:ascii="Times New Roman" w:hAnsi="Times New Roman" w:cs="Times New Roman"/>
          <w:sz w:val="24"/>
          <w:szCs w:val="24"/>
        </w:rPr>
      </w:pPr>
      <w:proofErr w:type="spellStart"/>
      <w:r w:rsidRPr="00DE4E8B">
        <w:rPr>
          <w:rFonts w:ascii="Times New Roman" w:hAnsi="Times New Roman" w:cs="Times New Roman"/>
          <w:color w:val="C00000"/>
          <w:sz w:val="24"/>
          <w:szCs w:val="24"/>
        </w:rPr>
        <w:t>Проблемност</w:t>
      </w:r>
      <w:proofErr w:type="gramStart"/>
      <w:r w:rsidRPr="00DE4E8B">
        <w:rPr>
          <w:rFonts w:ascii="Times New Roman" w:hAnsi="Times New Roman" w:cs="Times New Roman"/>
          <w:color w:val="C00000"/>
          <w:sz w:val="24"/>
          <w:szCs w:val="24"/>
        </w:rPr>
        <w:t>ь</w:t>
      </w:r>
      <w:proofErr w:type="spellEnd"/>
      <w:r w:rsidRPr="00DE4E8B">
        <w:rPr>
          <w:rFonts w:ascii="Times New Roman" w:hAnsi="Times New Roman" w:cs="Times New Roman"/>
          <w:sz w:val="24"/>
          <w:szCs w:val="24"/>
        </w:rPr>
        <w:t>-</w:t>
      </w:r>
      <w:proofErr w:type="gramEnd"/>
      <w:r w:rsidRPr="00DE4E8B">
        <w:rPr>
          <w:rFonts w:ascii="Times New Roman" w:hAnsi="Times New Roman" w:cs="Times New Roman"/>
          <w:sz w:val="24"/>
          <w:szCs w:val="24"/>
        </w:rPr>
        <w:t xml:space="preserve"> </w:t>
      </w:r>
      <w:proofErr w:type="spellStart"/>
      <w:r w:rsidRPr="00DE4E8B">
        <w:rPr>
          <w:rFonts w:ascii="Times New Roman" w:hAnsi="Times New Roman" w:cs="Times New Roman"/>
          <w:sz w:val="24"/>
          <w:szCs w:val="24"/>
        </w:rPr>
        <w:t>протеворечивость</w:t>
      </w:r>
      <w:proofErr w:type="spellEnd"/>
      <w:r w:rsidRPr="00DE4E8B">
        <w:rPr>
          <w:rFonts w:ascii="Times New Roman" w:hAnsi="Times New Roman" w:cs="Times New Roman"/>
          <w:sz w:val="24"/>
          <w:szCs w:val="24"/>
        </w:rPr>
        <w:t xml:space="preserve"> объекта, недостаточность знаний.</w:t>
      </w:r>
    </w:p>
    <w:p w:rsidR="002E69BE" w:rsidRPr="00DE4E8B" w:rsidRDefault="002E69BE" w:rsidP="002E69BE">
      <w:pPr>
        <w:rPr>
          <w:rFonts w:ascii="Times New Roman" w:hAnsi="Times New Roman" w:cs="Times New Roman"/>
          <w:sz w:val="24"/>
          <w:szCs w:val="24"/>
        </w:rPr>
      </w:pPr>
      <w:proofErr w:type="spellStart"/>
      <w:r w:rsidRPr="00DE4E8B">
        <w:rPr>
          <w:rFonts w:ascii="Times New Roman" w:hAnsi="Times New Roman" w:cs="Times New Roman"/>
          <w:color w:val="C00000"/>
          <w:sz w:val="24"/>
          <w:szCs w:val="24"/>
        </w:rPr>
        <w:t>Проблематизаци</w:t>
      </w:r>
      <w:proofErr w:type="gramStart"/>
      <w:r w:rsidRPr="00DE4E8B">
        <w:rPr>
          <w:rFonts w:ascii="Times New Roman" w:hAnsi="Times New Roman" w:cs="Times New Roman"/>
          <w:color w:val="C00000"/>
          <w:sz w:val="24"/>
          <w:szCs w:val="24"/>
        </w:rPr>
        <w:t>я</w:t>
      </w:r>
      <w:proofErr w:type="spellEnd"/>
      <w:r w:rsidRPr="00DE4E8B">
        <w:rPr>
          <w:rFonts w:ascii="Times New Roman" w:hAnsi="Times New Roman" w:cs="Times New Roman"/>
          <w:sz w:val="24"/>
          <w:szCs w:val="24"/>
        </w:rPr>
        <w:t>-</w:t>
      </w:r>
      <w:proofErr w:type="gramEnd"/>
      <w:r w:rsidRPr="00DE4E8B">
        <w:rPr>
          <w:rFonts w:ascii="Times New Roman" w:hAnsi="Times New Roman" w:cs="Times New Roman"/>
          <w:sz w:val="24"/>
          <w:szCs w:val="24"/>
        </w:rPr>
        <w:t xml:space="preserve"> способы и средства постановки проблем.</w:t>
      </w:r>
    </w:p>
    <w:p w:rsidR="002E69BE" w:rsidRPr="00DE4E8B" w:rsidRDefault="002E69BE" w:rsidP="0090509B">
      <w:pPr>
        <w:spacing w:line="240" w:lineRule="auto"/>
        <w:jc w:val="center"/>
        <w:rPr>
          <w:rFonts w:ascii="Times New Roman" w:hAnsi="Times New Roman" w:cs="Times New Roman"/>
          <w:b/>
          <w:sz w:val="24"/>
          <w:szCs w:val="24"/>
        </w:rPr>
      </w:pPr>
      <w:r w:rsidRPr="00DE4E8B">
        <w:rPr>
          <w:rFonts w:ascii="Times New Roman" w:hAnsi="Times New Roman" w:cs="Times New Roman"/>
          <w:b/>
          <w:sz w:val="24"/>
          <w:szCs w:val="24"/>
        </w:rPr>
        <w:lastRenderedPageBreak/>
        <w:t>Структура проблемной ситуации:</w:t>
      </w:r>
    </w:p>
    <w:p w:rsidR="002E69BE" w:rsidRPr="00DE4E8B" w:rsidRDefault="002E69BE" w:rsidP="0090509B">
      <w:pPr>
        <w:spacing w:line="240" w:lineRule="auto"/>
        <w:jc w:val="center"/>
        <w:rPr>
          <w:rFonts w:ascii="Times New Roman" w:hAnsi="Times New Roman" w:cs="Times New Roman"/>
          <w:i/>
          <w:sz w:val="24"/>
          <w:szCs w:val="24"/>
        </w:rPr>
      </w:pPr>
      <w:r w:rsidRPr="00DE4E8B">
        <w:rPr>
          <w:rFonts w:ascii="Times New Roman" w:hAnsi="Times New Roman" w:cs="Times New Roman"/>
          <w:bCs/>
          <w:i/>
          <w:sz w:val="24"/>
          <w:szCs w:val="24"/>
        </w:rPr>
        <w:t>Неизвестное (новое знание, которое ученик должен  открыть его сам).</w:t>
      </w:r>
    </w:p>
    <w:p w:rsidR="002E69BE" w:rsidRPr="00DE4E8B" w:rsidRDefault="002E69BE" w:rsidP="0090509B">
      <w:pPr>
        <w:spacing w:line="240" w:lineRule="auto"/>
        <w:jc w:val="center"/>
        <w:rPr>
          <w:rFonts w:ascii="Times New Roman" w:hAnsi="Times New Roman" w:cs="Times New Roman"/>
          <w:i/>
          <w:sz w:val="24"/>
          <w:szCs w:val="24"/>
        </w:rPr>
      </w:pPr>
      <w:r w:rsidRPr="00DE4E8B">
        <w:rPr>
          <w:rFonts w:ascii="Times New Roman" w:hAnsi="Times New Roman" w:cs="Times New Roman"/>
          <w:bCs/>
          <w:i/>
          <w:sz w:val="24"/>
          <w:szCs w:val="24"/>
        </w:rPr>
        <w:t>Познавательная потребность, основанная на противоречии между жизненным опытом детей и историческими фактами и законами.</w:t>
      </w:r>
    </w:p>
    <w:p w:rsidR="002E69BE" w:rsidRPr="00DE4E8B" w:rsidRDefault="002E69BE" w:rsidP="0090509B">
      <w:pPr>
        <w:spacing w:line="240" w:lineRule="auto"/>
        <w:jc w:val="center"/>
        <w:rPr>
          <w:rFonts w:ascii="Times New Roman" w:hAnsi="Times New Roman" w:cs="Times New Roman"/>
          <w:i/>
          <w:sz w:val="24"/>
          <w:szCs w:val="24"/>
        </w:rPr>
      </w:pPr>
      <w:r w:rsidRPr="00DE4E8B">
        <w:rPr>
          <w:rFonts w:ascii="Times New Roman" w:hAnsi="Times New Roman" w:cs="Times New Roman"/>
          <w:bCs/>
          <w:i/>
          <w:sz w:val="24"/>
          <w:szCs w:val="24"/>
        </w:rPr>
        <w:t>Прошлый опыт, достигнутый уровень знания и развития.</w:t>
      </w:r>
    </w:p>
    <w:p w:rsidR="002E69BE" w:rsidRPr="00DE4E8B" w:rsidRDefault="002E69BE" w:rsidP="0090509B">
      <w:pPr>
        <w:spacing w:line="240" w:lineRule="auto"/>
        <w:jc w:val="center"/>
        <w:rPr>
          <w:rFonts w:ascii="Times New Roman" w:hAnsi="Times New Roman" w:cs="Times New Roman"/>
          <w:b/>
          <w:sz w:val="24"/>
          <w:szCs w:val="24"/>
        </w:rPr>
      </w:pPr>
      <w:r w:rsidRPr="00DE4E8B">
        <w:rPr>
          <w:rFonts w:ascii="Times New Roman" w:hAnsi="Times New Roman" w:cs="Times New Roman"/>
          <w:b/>
          <w:sz w:val="24"/>
          <w:szCs w:val="24"/>
        </w:rPr>
        <w:t>Способы создания проблемных ситуаций:</w:t>
      </w:r>
    </w:p>
    <w:p w:rsidR="002E69BE" w:rsidRPr="00DE4E8B" w:rsidRDefault="002E69BE" w:rsidP="0090509B">
      <w:pPr>
        <w:spacing w:line="240" w:lineRule="auto"/>
        <w:rPr>
          <w:rFonts w:ascii="Times New Roman" w:hAnsi="Times New Roman" w:cs="Times New Roman"/>
          <w:sz w:val="24"/>
          <w:szCs w:val="24"/>
        </w:rPr>
      </w:pPr>
      <w:r w:rsidRPr="00DE4E8B">
        <w:rPr>
          <w:rFonts w:ascii="Times New Roman" w:hAnsi="Times New Roman" w:cs="Times New Roman"/>
          <w:sz w:val="24"/>
          <w:szCs w:val="24"/>
        </w:rPr>
        <w:t>Ситуация неожиданности - проблемная ситуация «с удивлением».</w:t>
      </w:r>
    </w:p>
    <w:p w:rsidR="002E69BE" w:rsidRPr="00DE4E8B" w:rsidRDefault="002E69BE" w:rsidP="0090509B">
      <w:pPr>
        <w:spacing w:line="240" w:lineRule="auto"/>
        <w:rPr>
          <w:rFonts w:ascii="Times New Roman" w:hAnsi="Times New Roman" w:cs="Times New Roman"/>
          <w:sz w:val="24"/>
          <w:szCs w:val="24"/>
        </w:rPr>
      </w:pPr>
      <w:r w:rsidRPr="00DE4E8B">
        <w:rPr>
          <w:rFonts w:ascii="Times New Roman" w:hAnsi="Times New Roman" w:cs="Times New Roman"/>
          <w:sz w:val="24"/>
          <w:szCs w:val="24"/>
        </w:rPr>
        <w:t xml:space="preserve">Ситуация предположения. </w:t>
      </w:r>
    </w:p>
    <w:p w:rsidR="002E69BE" w:rsidRPr="00DE4E8B" w:rsidRDefault="002E69BE" w:rsidP="0090509B">
      <w:pPr>
        <w:spacing w:line="240" w:lineRule="auto"/>
        <w:rPr>
          <w:rFonts w:ascii="Times New Roman" w:hAnsi="Times New Roman" w:cs="Times New Roman"/>
          <w:sz w:val="24"/>
          <w:szCs w:val="24"/>
        </w:rPr>
      </w:pPr>
      <w:r w:rsidRPr="00DE4E8B">
        <w:rPr>
          <w:rFonts w:ascii="Times New Roman" w:hAnsi="Times New Roman" w:cs="Times New Roman"/>
          <w:sz w:val="24"/>
          <w:szCs w:val="24"/>
        </w:rPr>
        <w:t xml:space="preserve">Различные точки зрения на один и тот же вопрос. </w:t>
      </w:r>
    </w:p>
    <w:p w:rsidR="002E69BE" w:rsidRPr="00DE4E8B" w:rsidRDefault="002E69BE" w:rsidP="0090509B">
      <w:pPr>
        <w:spacing w:line="240" w:lineRule="auto"/>
        <w:rPr>
          <w:rFonts w:ascii="Times New Roman" w:hAnsi="Times New Roman" w:cs="Times New Roman"/>
          <w:sz w:val="24"/>
          <w:szCs w:val="24"/>
        </w:rPr>
      </w:pPr>
      <w:r w:rsidRPr="00DE4E8B">
        <w:rPr>
          <w:rFonts w:ascii="Times New Roman" w:hAnsi="Times New Roman" w:cs="Times New Roman"/>
          <w:sz w:val="24"/>
          <w:szCs w:val="24"/>
        </w:rPr>
        <w:t>Ситуация выбора.</w:t>
      </w:r>
    </w:p>
    <w:p w:rsidR="002E69BE" w:rsidRPr="00DE4E8B" w:rsidRDefault="002E69BE" w:rsidP="0090509B">
      <w:pPr>
        <w:spacing w:line="240" w:lineRule="auto"/>
        <w:rPr>
          <w:rFonts w:ascii="Times New Roman" w:hAnsi="Times New Roman" w:cs="Times New Roman"/>
          <w:sz w:val="24"/>
          <w:szCs w:val="24"/>
        </w:rPr>
      </w:pPr>
      <w:r w:rsidRPr="00DE4E8B">
        <w:rPr>
          <w:rFonts w:ascii="Times New Roman" w:hAnsi="Times New Roman" w:cs="Times New Roman"/>
          <w:sz w:val="24"/>
          <w:szCs w:val="24"/>
        </w:rPr>
        <w:t xml:space="preserve">Предложение рассмотреть проблему с различных позиций. </w:t>
      </w:r>
    </w:p>
    <w:p w:rsidR="002E69BE" w:rsidRPr="00DE4E8B" w:rsidRDefault="002E69BE" w:rsidP="0090509B">
      <w:pPr>
        <w:spacing w:line="240" w:lineRule="auto"/>
        <w:rPr>
          <w:rFonts w:ascii="Times New Roman" w:hAnsi="Times New Roman" w:cs="Times New Roman"/>
          <w:sz w:val="24"/>
          <w:szCs w:val="24"/>
        </w:rPr>
      </w:pPr>
      <w:r w:rsidRPr="00DE4E8B">
        <w:rPr>
          <w:rFonts w:ascii="Times New Roman" w:hAnsi="Times New Roman" w:cs="Times New Roman"/>
          <w:sz w:val="24"/>
          <w:szCs w:val="24"/>
        </w:rPr>
        <w:t>«Яркое пятно» - сообщение интригующего материала (исторических фактов, легенд и т.п.).</w:t>
      </w:r>
    </w:p>
    <w:p w:rsidR="002E69BE" w:rsidRPr="0090509B" w:rsidRDefault="002E69BE" w:rsidP="0090509B">
      <w:pPr>
        <w:jc w:val="center"/>
        <w:rPr>
          <w:rFonts w:ascii="Times New Roman" w:hAnsi="Times New Roman" w:cs="Times New Roman"/>
          <w:b/>
          <w:sz w:val="24"/>
          <w:szCs w:val="24"/>
        </w:rPr>
      </w:pPr>
      <w:r w:rsidRPr="00DE4E8B">
        <w:rPr>
          <w:rFonts w:ascii="Times New Roman" w:hAnsi="Times New Roman" w:cs="Times New Roman"/>
          <w:b/>
          <w:sz w:val="24"/>
          <w:szCs w:val="24"/>
        </w:rPr>
        <w:t>Схема организации учебной деятельности по разрешению проблем:</w:t>
      </w:r>
    </w:p>
    <w:p w:rsidR="002E69BE" w:rsidRPr="00DE4E8B" w:rsidRDefault="002E69BE" w:rsidP="002E69BE">
      <w:pPr>
        <w:rPr>
          <w:rFonts w:ascii="Times New Roman" w:hAnsi="Times New Roman" w:cs="Times New Roman"/>
          <w:sz w:val="24"/>
          <w:szCs w:val="24"/>
        </w:rPr>
      </w:pPr>
    </w:p>
    <w:p w:rsidR="002E69BE" w:rsidRPr="00DE4E8B" w:rsidRDefault="002E69BE" w:rsidP="002E69BE">
      <w:pPr>
        <w:rPr>
          <w:rFonts w:ascii="Times New Roman" w:hAnsi="Times New Roman" w:cs="Times New Roman"/>
          <w:sz w:val="24"/>
          <w:szCs w:val="24"/>
        </w:rPr>
      </w:pPr>
    </w:p>
    <w:p w:rsidR="002E69BE" w:rsidRPr="00DE4E8B" w:rsidRDefault="00FB4E2D" w:rsidP="002E69BE">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3" type="#_x0000_t80" style="position:absolute;margin-left:93.95pt;margin-top:20.3pt;width:264pt;height:52.95pt;z-index:251663360">
            <v:textbox>
              <w:txbxContent>
                <w:p w:rsidR="002E69BE" w:rsidRPr="00DE4E8B" w:rsidRDefault="002E69BE" w:rsidP="00DE4E8B">
                  <w:pPr>
                    <w:jc w:val="center"/>
                    <w:rPr>
                      <w:sz w:val="24"/>
                      <w:szCs w:val="24"/>
                    </w:rPr>
                  </w:pPr>
                  <w:r w:rsidRPr="00DE4E8B">
                    <w:rPr>
                      <w:sz w:val="24"/>
                      <w:szCs w:val="24"/>
                    </w:rPr>
                    <w:t>Выдвижение гипотез, поиск способов решения проблемы.</w:t>
                  </w:r>
                </w:p>
              </w:txbxContent>
            </v:textbox>
          </v:shape>
        </w:pict>
      </w:r>
      <w:r>
        <w:rPr>
          <w:rFonts w:ascii="Times New Roman" w:hAnsi="Times New Roman" w:cs="Times New Roman"/>
          <w:noProof/>
          <w:sz w:val="24"/>
          <w:szCs w:val="24"/>
          <w:lang w:eastAsia="ru-RU"/>
        </w:rPr>
        <w:pict>
          <v:shape id="_x0000_s1034" type="#_x0000_t80" style="position:absolute;margin-left:93.95pt;margin-top:-32.7pt;width:264pt;height:45pt;z-index:251664384">
            <v:textbox>
              <w:txbxContent>
                <w:p w:rsidR="002E69BE" w:rsidRPr="00DE4E8B" w:rsidRDefault="002E69BE" w:rsidP="00DE4E8B">
                  <w:pPr>
                    <w:jc w:val="center"/>
                    <w:rPr>
                      <w:sz w:val="24"/>
                      <w:szCs w:val="24"/>
                    </w:rPr>
                  </w:pPr>
                  <w:r w:rsidRPr="00DE4E8B">
                    <w:rPr>
                      <w:sz w:val="24"/>
                      <w:szCs w:val="24"/>
                    </w:rPr>
                    <w:t>Постановка и осознание проблемы</w:t>
                  </w:r>
                </w:p>
              </w:txbxContent>
            </v:textbox>
          </v:shape>
        </w:pict>
      </w:r>
    </w:p>
    <w:p w:rsidR="002E69BE" w:rsidRPr="00DE4E8B" w:rsidRDefault="002E69BE" w:rsidP="002E69BE">
      <w:pPr>
        <w:rPr>
          <w:rFonts w:ascii="Times New Roman" w:hAnsi="Times New Roman" w:cs="Times New Roman"/>
          <w:sz w:val="24"/>
          <w:szCs w:val="24"/>
        </w:rPr>
      </w:pPr>
    </w:p>
    <w:p w:rsidR="002E69BE" w:rsidRPr="00DE4E8B" w:rsidRDefault="002E69BE" w:rsidP="002E69BE">
      <w:pPr>
        <w:rPr>
          <w:rFonts w:ascii="Times New Roman" w:hAnsi="Times New Roman" w:cs="Times New Roman"/>
          <w:sz w:val="24"/>
          <w:szCs w:val="24"/>
        </w:rPr>
      </w:pPr>
    </w:p>
    <w:p w:rsidR="002E69BE" w:rsidRPr="00DE4E8B" w:rsidRDefault="00FB4E2D" w:rsidP="002E69BE">
      <w:pPr>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80" style="position:absolute;margin-left:93.95pt;margin-top:8.65pt;width:258pt;height:45pt;z-index:251662336">
            <v:textbox>
              <w:txbxContent>
                <w:p w:rsidR="002E69BE" w:rsidRPr="00DE4E8B" w:rsidRDefault="00DE4E8B" w:rsidP="00DE4E8B">
                  <w:pPr>
                    <w:jc w:val="center"/>
                    <w:rPr>
                      <w:rFonts w:ascii="Times New Roman" w:hAnsi="Times New Roman" w:cs="Times New Roman"/>
                      <w:sz w:val="24"/>
                      <w:szCs w:val="24"/>
                    </w:rPr>
                  </w:pPr>
                  <w:r w:rsidRPr="00DE4E8B">
                    <w:rPr>
                      <w:rFonts w:ascii="Times New Roman" w:hAnsi="Times New Roman" w:cs="Times New Roman"/>
                      <w:sz w:val="24"/>
                      <w:szCs w:val="24"/>
                    </w:rPr>
                    <w:t>Проверка и доказательство гипотез</w:t>
                  </w:r>
                </w:p>
              </w:txbxContent>
            </v:textbox>
          </v:shape>
        </w:pict>
      </w:r>
    </w:p>
    <w:p w:rsidR="002E69BE" w:rsidRPr="00DE4E8B" w:rsidRDefault="002E69BE" w:rsidP="002E69BE">
      <w:pPr>
        <w:rPr>
          <w:rFonts w:ascii="Times New Roman" w:hAnsi="Times New Roman" w:cs="Times New Roman"/>
          <w:sz w:val="24"/>
          <w:szCs w:val="24"/>
        </w:rPr>
      </w:pPr>
    </w:p>
    <w:p w:rsidR="002E69BE" w:rsidRPr="00DE4E8B" w:rsidRDefault="00FB4E2D" w:rsidP="002E69BE">
      <w:pPr>
        <w:rPr>
          <w:rFonts w:ascii="Times New Roman" w:hAnsi="Times New Roman" w:cs="Times New Roman"/>
          <w:sz w:val="24"/>
          <w:szCs w:val="24"/>
        </w:rPr>
      </w:pPr>
      <w:r w:rsidRPr="00FB4E2D">
        <w:rPr>
          <w:rFonts w:ascii="Times New Roman" w:hAnsi="Times New Roman" w:cs="Times New Roman"/>
          <w:b/>
          <w:noProof/>
          <w:sz w:val="24"/>
          <w:szCs w:val="24"/>
          <w:lang w:eastAsia="ru-RU"/>
        </w:rPr>
        <w:pict>
          <v:shape id="_x0000_s1031" type="#_x0000_t80" style="position:absolute;margin-left:93.95pt;margin-top:12.9pt;width:258pt;height:45pt;z-index:251661312">
            <v:textbox>
              <w:txbxContent>
                <w:p w:rsidR="00DE4E8B" w:rsidRPr="00DE4E8B" w:rsidRDefault="00DE4E8B" w:rsidP="00DE4E8B">
                  <w:pPr>
                    <w:jc w:val="center"/>
                    <w:rPr>
                      <w:sz w:val="24"/>
                      <w:szCs w:val="24"/>
                    </w:rPr>
                  </w:pPr>
                  <w:r w:rsidRPr="00DE4E8B">
                    <w:rPr>
                      <w:sz w:val="24"/>
                      <w:szCs w:val="24"/>
                    </w:rPr>
                    <w:t>Решение проблемы, общий вывод, рефлексия.</w:t>
                  </w:r>
                </w:p>
              </w:txbxContent>
            </v:textbox>
          </v:shape>
        </w:pict>
      </w:r>
    </w:p>
    <w:p w:rsidR="002E69BE" w:rsidRPr="00DE4E8B" w:rsidRDefault="002E69BE" w:rsidP="002E69BE">
      <w:pPr>
        <w:rPr>
          <w:rFonts w:ascii="Times New Roman" w:hAnsi="Times New Roman" w:cs="Times New Roman"/>
          <w:sz w:val="24"/>
          <w:szCs w:val="24"/>
        </w:rPr>
      </w:pPr>
    </w:p>
    <w:p w:rsidR="002E69BE" w:rsidRPr="00DE4E8B" w:rsidRDefault="002E69BE" w:rsidP="002E69BE">
      <w:pPr>
        <w:rPr>
          <w:rFonts w:ascii="Times New Roman" w:hAnsi="Times New Roman" w:cs="Times New Roman"/>
          <w:sz w:val="24"/>
          <w:szCs w:val="24"/>
        </w:rPr>
      </w:pPr>
    </w:p>
    <w:p w:rsidR="00DE4E8B" w:rsidRPr="00DE4E8B" w:rsidRDefault="00DE4E8B" w:rsidP="00DE4E8B">
      <w:pPr>
        <w:jc w:val="center"/>
        <w:rPr>
          <w:rFonts w:ascii="Times New Roman" w:hAnsi="Times New Roman" w:cs="Times New Roman"/>
          <w:b/>
          <w:sz w:val="24"/>
          <w:szCs w:val="24"/>
        </w:rPr>
      </w:pPr>
      <w:r w:rsidRPr="00DE4E8B">
        <w:rPr>
          <w:rFonts w:ascii="Times New Roman" w:hAnsi="Times New Roman" w:cs="Times New Roman"/>
          <w:b/>
          <w:sz w:val="24"/>
          <w:szCs w:val="24"/>
        </w:rPr>
        <w:t>Клише для составления проблемных вопросов:</w:t>
      </w:r>
    </w:p>
    <w:p w:rsidR="00FB4E2D" w:rsidRPr="00DE4E8B" w:rsidRDefault="000A6751" w:rsidP="0090509B">
      <w:pPr>
        <w:numPr>
          <w:ilvl w:val="0"/>
          <w:numId w:val="1"/>
        </w:numPr>
        <w:spacing w:after="0" w:line="240" w:lineRule="auto"/>
        <w:rPr>
          <w:rFonts w:ascii="Times New Roman" w:hAnsi="Times New Roman" w:cs="Times New Roman"/>
          <w:sz w:val="24"/>
          <w:szCs w:val="24"/>
        </w:rPr>
      </w:pPr>
      <w:r w:rsidRPr="00DE4E8B">
        <w:rPr>
          <w:rFonts w:ascii="Times New Roman" w:hAnsi="Times New Roman" w:cs="Times New Roman"/>
          <w:sz w:val="24"/>
          <w:szCs w:val="24"/>
        </w:rPr>
        <w:t>чем можно объяснить…</w:t>
      </w:r>
    </w:p>
    <w:p w:rsidR="00FB4E2D" w:rsidRPr="00DE4E8B" w:rsidRDefault="000A6751" w:rsidP="0090509B">
      <w:pPr>
        <w:numPr>
          <w:ilvl w:val="0"/>
          <w:numId w:val="1"/>
        </w:numPr>
        <w:spacing w:after="0" w:line="240" w:lineRule="auto"/>
        <w:rPr>
          <w:rFonts w:ascii="Times New Roman" w:hAnsi="Times New Roman" w:cs="Times New Roman"/>
          <w:sz w:val="24"/>
          <w:szCs w:val="24"/>
        </w:rPr>
      </w:pPr>
      <w:r w:rsidRPr="00DE4E8B">
        <w:rPr>
          <w:rFonts w:ascii="Times New Roman" w:hAnsi="Times New Roman" w:cs="Times New Roman"/>
          <w:sz w:val="24"/>
          <w:szCs w:val="24"/>
        </w:rPr>
        <w:t>может ли это служить доказательством…</w:t>
      </w:r>
    </w:p>
    <w:p w:rsidR="00FB4E2D" w:rsidRPr="00DE4E8B" w:rsidRDefault="000A6751" w:rsidP="0090509B">
      <w:pPr>
        <w:numPr>
          <w:ilvl w:val="0"/>
          <w:numId w:val="1"/>
        </w:numPr>
        <w:spacing w:after="0" w:line="240" w:lineRule="auto"/>
        <w:rPr>
          <w:rFonts w:ascii="Times New Roman" w:hAnsi="Times New Roman" w:cs="Times New Roman"/>
          <w:sz w:val="24"/>
          <w:szCs w:val="24"/>
        </w:rPr>
      </w:pPr>
      <w:r w:rsidRPr="00DE4E8B">
        <w:rPr>
          <w:rFonts w:ascii="Times New Roman" w:hAnsi="Times New Roman" w:cs="Times New Roman"/>
          <w:sz w:val="24"/>
          <w:szCs w:val="24"/>
        </w:rPr>
        <w:t xml:space="preserve">есть ли взаимосвязь </w:t>
      </w:r>
      <w:proofErr w:type="gramStart"/>
      <w:r w:rsidRPr="00DE4E8B">
        <w:rPr>
          <w:rFonts w:ascii="Times New Roman" w:hAnsi="Times New Roman" w:cs="Times New Roman"/>
          <w:sz w:val="24"/>
          <w:szCs w:val="24"/>
        </w:rPr>
        <w:t>между</w:t>
      </w:r>
      <w:proofErr w:type="gramEnd"/>
      <w:r w:rsidRPr="00DE4E8B">
        <w:rPr>
          <w:rFonts w:ascii="Times New Roman" w:hAnsi="Times New Roman" w:cs="Times New Roman"/>
          <w:sz w:val="24"/>
          <w:szCs w:val="24"/>
        </w:rPr>
        <w:t>…</w:t>
      </w:r>
    </w:p>
    <w:p w:rsidR="00FB4E2D" w:rsidRPr="00DE4E8B" w:rsidRDefault="000A6751" w:rsidP="0090509B">
      <w:pPr>
        <w:numPr>
          <w:ilvl w:val="0"/>
          <w:numId w:val="1"/>
        </w:numPr>
        <w:spacing w:after="0" w:line="240" w:lineRule="auto"/>
        <w:rPr>
          <w:rFonts w:ascii="Times New Roman" w:hAnsi="Times New Roman" w:cs="Times New Roman"/>
          <w:sz w:val="24"/>
          <w:szCs w:val="24"/>
        </w:rPr>
      </w:pPr>
      <w:r w:rsidRPr="00DE4E8B">
        <w:rPr>
          <w:rFonts w:ascii="Times New Roman" w:hAnsi="Times New Roman" w:cs="Times New Roman"/>
          <w:sz w:val="24"/>
          <w:szCs w:val="24"/>
        </w:rPr>
        <w:t>можно ли утверждать, что…</w:t>
      </w:r>
    </w:p>
    <w:p w:rsidR="00FB4E2D" w:rsidRPr="00DE4E8B" w:rsidRDefault="000A6751" w:rsidP="0090509B">
      <w:pPr>
        <w:numPr>
          <w:ilvl w:val="0"/>
          <w:numId w:val="1"/>
        </w:numPr>
        <w:spacing w:after="0" w:line="240" w:lineRule="auto"/>
        <w:rPr>
          <w:rFonts w:ascii="Times New Roman" w:hAnsi="Times New Roman" w:cs="Times New Roman"/>
          <w:sz w:val="24"/>
          <w:szCs w:val="24"/>
        </w:rPr>
      </w:pPr>
      <w:r w:rsidRPr="00DE4E8B">
        <w:rPr>
          <w:rFonts w:ascii="Times New Roman" w:hAnsi="Times New Roman" w:cs="Times New Roman"/>
          <w:sz w:val="24"/>
          <w:szCs w:val="24"/>
        </w:rPr>
        <w:t>что изменилось, если бы…</w:t>
      </w:r>
    </w:p>
    <w:p w:rsidR="00FB4E2D" w:rsidRPr="00DE4E8B" w:rsidRDefault="000A6751" w:rsidP="0090509B">
      <w:pPr>
        <w:numPr>
          <w:ilvl w:val="0"/>
          <w:numId w:val="1"/>
        </w:numPr>
        <w:spacing w:after="0" w:line="240" w:lineRule="auto"/>
        <w:rPr>
          <w:rFonts w:ascii="Times New Roman" w:hAnsi="Times New Roman" w:cs="Times New Roman"/>
          <w:sz w:val="24"/>
          <w:szCs w:val="24"/>
        </w:rPr>
      </w:pPr>
      <w:r w:rsidRPr="00DE4E8B">
        <w:rPr>
          <w:rFonts w:ascii="Times New Roman" w:hAnsi="Times New Roman" w:cs="Times New Roman"/>
          <w:sz w:val="24"/>
          <w:szCs w:val="24"/>
        </w:rPr>
        <w:t>какие условия необходимы, чтобы…</w:t>
      </w:r>
    </w:p>
    <w:p w:rsidR="00FB4E2D" w:rsidRPr="00DE4E8B" w:rsidRDefault="000A6751" w:rsidP="0090509B">
      <w:pPr>
        <w:numPr>
          <w:ilvl w:val="0"/>
          <w:numId w:val="1"/>
        </w:numPr>
        <w:spacing w:after="0" w:line="240" w:lineRule="auto"/>
        <w:rPr>
          <w:rFonts w:ascii="Times New Roman" w:hAnsi="Times New Roman" w:cs="Times New Roman"/>
          <w:sz w:val="24"/>
          <w:szCs w:val="24"/>
        </w:rPr>
      </w:pPr>
      <w:r w:rsidRPr="00DE4E8B">
        <w:rPr>
          <w:rFonts w:ascii="Times New Roman" w:hAnsi="Times New Roman" w:cs="Times New Roman"/>
          <w:sz w:val="24"/>
          <w:szCs w:val="24"/>
        </w:rPr>
        <w:t xml:space="preserve">каким образом это могло повлиять </w:t>
      </w:r>
      <w:proofErr w:type="gramStart"/>
      <w:r w:rsidRPr="00DE4E8B">
        <w:rPr>
          <w:rFonts w:ascii="Times New Roman" w:hAnsi="Times New Roman" w:cs="Times New Roman"/>
          <w:sz w:val="24"/>
          <w:szCs w:val="24"/>
        </w:rPr>
        <w:t>на</w:t>
      </w:r>
      <w:proofErr w:type="gramEnd"/>
      <w:r w:rsidRPr="00DE4E8B">
        <w:rPr>
          <w:rFonts w:ascii="Times New Roman" w:hAnsi="Times New Roman" w:cs="Times New Roman"/>
          <w:sz w:val="24"/>
          <w:szCs w:val="24"/>
        </w:rPr>
        <w:t>…</w:t>
      </w:r>
    </w:p>
    <w:p w:rsidR="00DE4E8B" w:rsidRPr="00DE4E8B" w:rsidRDefault="00DE4E8B" w:rsidP="0090509B">
      <w:pPr>
        <w:spacing w:after="0"/>
        <w:ind w:left="720"/>
        <w:jc w:val="center"/>
        <w:rPr>
          <w:rFonts w:ascii="Times New Roman" w:hAnsi="Times New Roman" w:cs="Times New Roman"/>
          <w:b/>
          <w:sz w:val="24"/>
          <w:szCs w:val="24"/>
        </w:rPr>
      </w:pPr>
      <w:r w:rsidRPr="00DE4E8B">
        <w:rPr>
          <w:rFonts w:ascii="Times New Roman" w:hAnsi="Times New Roman" w:cs="Times New Roman"/>
          <w:b/>
          <w:sz w:val="24"/>
          <w:szCs w:val="24"/>
        </w:rPr>
        <w:t>Алгоритм составления проблемных задач.</w:t>
      </w:r>
    </w:p>
    <w:p w:rsidR="00DE4E8B" w:rsidRPr="00DE4E8B" w:rsidRDefault="00DE4E8B" w:rsidP="00DE4E8B">
      <w:pPr>
        <w:numPr>
          <w:ilvl w:val="0"/>
          <w:numId w:val="1"/>
        </w:numPr>
        <w:rPr>
          <w:rFonts w:ascii="Times New Roman" w:hAnsi="Times New Roman" w:cs="Times New Roman"/>
          <w:sz w:val="24"/>
          <w:szCs w:val="24"/>
        </w:rPr>
      </w:pPr>
      <w:r w:rsidRPr="00DE4E8B">
        <w:rPr>
          <w:rFonts w:ascii="Times New Roman" w:hAnsi="Times New Roman" w:cs="Times New Roman"/>
          <w:sz w:val="24"/>
          <w:szCs w:val="24"/>
        </w:rPr>
        <w:lastRenderedPageBreak/>
        <w:t>1. Берётся  историческое положение (факт, событие, идея), соответствующее программе курса и выносимое на обсуждение учащихся (условие задачи)</w:t>
      </w:r>
    </w:p>
    <w:p w:rsidR="00DE4E8B" w:rsidRPr="00DE4E8B" w:rsidRDefault="00DE4E8B" w:rsidP="00DE4E8B">
      <w:pPr>
        <w:numPr>
          <w:ilvl w:val="0"/>
          <w:numId w:val="1"/>
        </w:numPr>
        <w:rPr>
          <w:rFonts w:ascii="Times New Roman" w:hAnsi="Times New Roman" w:cs="Times New Roman"/>
          <w:sz w:val="24"/>
          <w:szCs w:val="24"/>
        </w:rPr>
      </w:pPr>
      <w:r w:rsidRPr="00DE4E8B">
        <w:rPr>
          <w:rFonts w:ascii="Times New Roman" w:hAnsi="Times New Roman" w:cs="Times New Roman"/>
          <w:sz w:val="24"/>
          <w:szCs w:val="24"/>
        </w:rPr>
        <w:br/>
        <w:t xml:space="preserve">2. </w:t>
      </w:r>
      <w:proofErr w:type="gramStart"/>
      <w:r w:rsidRPr="00DE4E8B">
        <w:rPr>
          <w:rFonts w:ascii="Times New Roman" w:hAnsi="Times New Roman" w:cs="Times New Roman"/>
          <w:sz w:val="24"/>
          <w:szCs w:val="24"/>
        </w:rPr>
        <w:t>Осуществляется поиск альтернативного ему положения (факта, события, идеи), содержащего противоречие (учебное, кажущееся, реальное) в сопоставлении с первым.</w:t>
      </w:r>
      <w:proofErr w:type="gramEnd"/>
    </w:p>
    <w:p w:rsidR="00DE4E8B" w:rsidRPr="00DE4E8B" w:rsidRDefault="00DE4E8B" w:rsidP="00DE4E8B">
      <w:pPr>
        <w:numPr>
          <w:ilvl w:val="0"/>
          <w:numId w:val="1"/>
        </w:numPr>
        <w:rPr>
          <w:rFonts w:ascii="Times New Roman" w:hAnsi="Times New Roman" w:cs="Times New Roman"/>
          <w:sz w:val="24"/>
          <w:szCs w:val="24"/>
        </w:rPr>
      </w:pPr>
      <w:r w:rsidRPr="00DE4E8B">
        <w:rPr>
          <w:rFonts w:ascii="Times New Roman" w:hAnsi="Times New Roman" w:cs="Times New Roman"/>
          <w:sz w:val="24"/>
          <w:szCs w:val="24"/>
        </w:rPr>
        <w:t xml:space="preserve">3. </w:t>
      </w:r>
      <w:r w:rsidRPr="00DE4E8B">
        <w:rPr>
          <w:rFonts w:ascii="Times New Roman" w:hAnsi="Times New Roman" w:cs="Times New Roman"/>
          <w:b/>
          <w:bCs/>
          <w:sz w:val="24"/>
          <w:szCs w:val="24"/>
        </w:rPr>
        <w:t xml:space="preserve"> </w:t>
      </w:r>
      <w:r w:rsidRPr="00DE4E8B">
        <w:rPr>
          <w:rFonts w:ascii="Times New Roman" w:hAnsi="Times New Roman" w:cs="Times New Roman"/>
          <w:sz w:val="24"/>
          <w:szCs w:val="24"/>
        </w:rPr>
        <w:t xml:space="preserve">На основе обоих положений формулируется проблемный вопрос. </w:t>
      </w:r>
    </w:p>
    <w:p w:rsidR="002E69BE" w:rsidRPr="00DE4E8B" w:rsidRDefault="00DE4E8B" w:rsidP="00DE4E8B">
      <w:pPr>
        <w:jc w:val="center"/>
        <w:rPr>
          <w:rFonts w:ascii="Times New Roman" w:hAnsi="Times New Roman" w:cs="Times New Roman"/>
          <w:b/>
          <w:sz w:val="24"/>
          <w:szCs w:val="24"/>
        </w:rPr>
      </w:pPr>
      <w:r w:rsidRPr="00DE4E8B">
        <w:rPr>
          <w:rFonts w:ascii="Times New Roman" w:hAnsi="Times New Roman" w:cs="Times New Roman"/>
          <w:b/>
          <w:sz w:val="24"/>
          <w:szCs w:val="24"/>
        </w:rPr>
        <w:t>Ценность проблемного урока:</w:t>
      </w:r>
    </w:p>
    <w:tbl>
      <w:tblPr>
        <w:tblStyle w:val="a6"/>
        <w:tblW w:w="0" w:type="auto"/>
        <w:tblInd w:w="2376" w:type="dxa"/>
        <w:tblLook w:val="04A0"/>
      </w:tblPr>
      <w:tblGrid>
        <w:gridCol w:w="5387"/>
      </w:tblGrid>
      <w:tr w:rsidR="00DE4E8B" w:rsidRPr="00DE4E8B" w:rsidTr="00DE4E8B">
        <w:tc>
          <w:tcPr>
            <w:tcW w:w="5387" w:type="dxa"/>
          </w:tcPr>
          <w:p w:rsidR="00DE4E8B" w:rsidRPr="00DE4E8B" w:rsidRDefault="00DE4E8B" w:rsidP="00DE4E8B">
            <w:pPr>
              <w:jc w:val="center"/>
              <w:rPr>
                <w:rFonts w:ascii="Times New Roman" w:hAnsi="Times New Roman" w:cs="Times New Roman"/>
                <w:b/>
                <w:sz w:val="24"/>
                <w:szCs w:val="24"/>
              </w:rPr>
            </w:pPr>
            <w:r w:rsidRPr="00DE4E8B">
              <w:rPr>
                <w:rFonts w:ascii="Times New Roman" w:hAnsi="Times New Roman" w:cs="Times New Roman"/>
                <w:b/>
                <w:sz w:val="24"/>
                <w:szCs w:val="24"/>
              </w:rPr>
              <w:t>Ищ</w:t>
            </w:r>
            <w:proofErr w:type="gramStart"/>
            <w:r w:rsidRPr="00DE4E8B">
              <w:rPr>
                <w:rFonts w:ascii="Times New Roman" w:hAnsi="Times New Roman" w:cs="Times New Roman"/>
                <w:b/>
                <w:sz w:val="24"/>
                <w:szCs w:val="24"/>
              </w:rPr>
              <w:t>у-</w:t>
            </w:r>
            <w:proofErr w:type="gramEnd"/>
            <w:r w:rsidRPr="00DE4E8B">
              <w:rPr>
                <w:rFonts w:ascii="Times New Roman" w:hAnsi="Times New Roman" w:cs="Times New Roman"/>
                <w:b/>
                <w:sz w:val="24"/>
                <w:szCs w:val="24"/>
              </w:rPr>
              <w:t xml:space="preserve"> и нахожу</w:t>
            </w:r>
          </w:p>
          <w:p w:rsidR="00DE4E8B" w:rsidRPr="00DE4E8B" w:rsidRDefault="00DE4E8B" w:rsidP="00DE4E8B">
            <w:pPr>
              <w:jc w:val="center"/>
              <w:rPr>
                <w:rFonts w:ascii="Times New Roman" w:hAnsi="Times New Roman" w:cs="Times New Roman"/>
                <w:b/>
                <w:sz w:val="24"/>
                <w:szCs w:val="24"/>
              </w:rPr>
            </w:pPr>
            <w:r w:rsidRPr="00DE4E8B">
              <w:rPr>
                <w:rFonts w:ascii="Times New Roman" w:hAnsi="Times New Roman" w:cs="Times New Roman"/>
                <w:b/>
                <w:sz w:val="24"/>
                <w:szCs w:val="24"/>
              </w:rPr>
              <w:t>Дума</w:t>
            </w:r>
            <w:proofErr w:type="gramStart"/>
            <w:r w:rsidRPr="00DE4E8B">
              <w:rPr>
                <w:rFonts w:ascii="Times New Roman" w:hAnsi="Times New Roman" w:cs="Times New Roman"/>
                <w:b/>
                <w:sz w:val="24"/>
                <w:szCs w:val="24"/>
              </w:rPr>
              <w:t>ю-</w:t>
            </w:r>
            <w:proofErr w:type="gramEnd"/>
            <w:r w:rsidRPr="00DE4E8B">
              <w:rPr>
                <w:rFonts w:ascii="Times New Roman" w:hAnsi="Times New Roman" w:cs="Times New Roman"/>
                <w:b/>
                <w:sz w:val="24"/>
                <w:szCs w:val="24"/>
              </w:rPr>
              <w:t xml:space="preserve"> и узнаю</w:t>
            </w:r>
          </w:p>
          <w:p w:rsidR="00DE4E8B" w:rsidRPr="00DE4E8B" w:rsidRDefault="00DE4E8B" w:rsidP="00DE4E8B">
            <w:pPr>
              <w:jc w:val="center"/>
              <w:rPr>
                <w:rFonts w:ascii="Times New Roman" w:hAnsi="Times New Roman" w:cs="Times New Roman"/>
                <w:b/>
                <w:sz w:val="24"/>
                <w:szCs w:val="24"/>
              </w:rPr>
            </w:pPr>
            <w:r w:rsidRPr="00DE4E8B">
              <w:rPr>
                <w:rFonts w:ascii="Times New Roman" w:hAnsi="Times New Roman" w:cs="Times New Roman"/>
                <w:b/>
                <w:sz w:val="24"/>
                <w:szCs w:val="24"/>
              </w:rPr>
              <w:t xml:space="preserve">Тренируюсь </w:t>
            </w:r>
            <w:proofErr w:type="gramStart"/>
            <w:r w:rsidRPr="00DE4E8B">
              <w:rPr>
                <w:rFonts w:ascii="Times New Roman" w:hAnsi="Times New Roman" w:cs="Times New Roman"/>
                <w:b/>
                <w:sz w:val="24"/>
                <w:szCs w:val="24"/>
              </w:rPr>
              <w:t>-и</w:t>
            </w:r>
            <w:proofErr w:type="gramEnd"/>
            <w:r w:rsidRPr="00DE4E8B">
              <w:rPr>
                <w:rFonts w:ascii="Times New Roman" w:hAnsi="Times New Roman" w:cs="Times New Roman"/>
                <w:b/>
                <w:sz w:val="24"/>
                <w:szCs w:val="24"/>
              </w:rPr>
              <w:t xml:space="preserve"> делаю</w:t>
            </w:r>
          </w:p>
        </w:tc>
      </w:tr>
    </w:tbl>
    <w:p w:rsidR="002E69BE" w:rsidRDefault="002E69BE" w:rsidP="002E69BE">
      <w:pPr>
        <w:jc w:val="center"/>
        <w:rPr>
          <w:rFonts w:ascii="Times New Roman" w:hAnsi="Times New Roman" w:cs="Times New Roman"/>
          <w:sz w:val="24"/>
          <w:szCs w:val="24"/>
        </w:rPr>
      </w:pPr>
    </w:p>
    <w:p w:rsidR="0090509B" w:rsidRPr="00AB4894" w:rsidRDefault="0090509B" w:rsidP="0090509B">
      <w:pPr>
        <w:shd w:val="clear" w:color="auto" w:fill="FFFFFF"/>
        <w:spacing w:after="100" w:afterAutospacing="1" w:line="240" w:lineRule="auto"/>
        <w:ind w:firstLine="540"/>
        <w:jc w:val="both"/>
        <w:rPr>
          <w:rFonts w:ascii="Times New Roman" w:eastAsia="Times New Roman" w:hAnsi="Times New Roman" w:cs="Times New Roman"/>
          <w:color w:val="000000"/>
          <w:sz w:val="24"/>
          <w:szCs w:val="24"/>
          <w:lang w:eastAsia="ru-RU"/>
        </w:rPr>
      </w:pPr>
      <w:r w:rsidRPr="00AB4894">
        <w:rPr>
          <w:rFonts w:ascii="Times New Roman" w:eastAsia="Times New Roman" w:hAnsi="Times New Roman" w:cs="Times New Roman"/>
          <w:b/>
          <w:bCs/>
          <w:color w:val="000000"/>
          <w:sz w:val="24"/>
          <w:szCs w:val="24"/>
          <w:lang w:eastAsia="ru-RU"/>
        </w:rPr>
        <w:t>Выводы.</w:t>
      </w:r>
    </w:p>
    <w:p w:rsidR="0090509B" w:rsidRPr="0090509B" w:rsidRDefault="0090509B" w:rsidP="0090509B">
      <w:pPr>
        <w:shd w:val="clear" w:color="auto" w:fill="FFFFFF"/>
        <w:spacing w:after="100" w:afterAutospacing="1" w:line="240" w:lineRule="auto"/>
        <w:ind w:firstLine="540"/>
        <w:jc w:val="both"/>
        <w:rPr>
          <w:rFonts w:ascii="Times New Roman" w:eastAsia="Times New Roman" w:hAnsi="Times New Roman" w:cs="Times New Roman"/>
          <w:color w:val="000000"/>
          <w:sz w:val="24"/>
          <w:szCs w:val="24"/>
          <w:lang w:eastAsia="ru-RU"/>
        </w:rPr>
      </w:pPr>
      <w:r w:rsidRPr="00AB4894">
        <w:rPr>
          <w:rFonts w:ascii="Times New Roman" w:eastAsia="Times New Roman" w:hAnsi="Times New Roman" w:cs="Times New Roman"/>
          <w:color w:val="000000"/>
          <w:sz w:val="24"/>
          <w:szCs w:val="24"/>
          <w:lang w:eastAsia="ru-RU"/>
        </w:rPr>
        <w:t>На данном этапе развития человечества проблемное изучение просто необходимо, так как проблемное обучение формирует гармонически развитую творческую личность способную логически мыслить, находить решения в различных проблемных ситуациях, способную систематизировать и накапливать знания, способную к высокому самоанализу, саморазвитию и само коррекции. Постоянная постановка перед ребенком проблемных ситуаций приводит к тому, что он не «пасует» перед проблемами, а стремится их разрешить, тем самым мы имеем дело с творческой личностью всегда способной к поиску. Тем самым, войдя в жизнь, ребенок будет более защищен от стрессов.</w:t>
      </w:r>
    </w:p>
    <w:p w:rsidR="0090509B" w:rsidRDefault="00FB4E2D" w:rsidP="0090509B">
      <w:hyperlink r:id="rId8" w:history="1">
        <w:r w:rsidR="0090509B">
          <w:rPr>
            <w:rStyle w:val="a7"/>
          </w:rPr>
          <w:t>http://anb.21310s03.edusite.ru/p22aa1.html</w:t>
        </w:r>
      </w:hyperlink>
    </w:p>
    <w:p w:rsidR="0090509B" w:rsidRDefault="00FB4E2D" w:rsidP="0090509B">
      <w:hyperlink r:id="rId9" w:history="1">
        <w:r w:rsidR="0090509B">
          <w:rPr>
            <w:rStyle w:val="a7"/>
          </w:rPr>
          <w:t>http://www.profistart.ru/ps/blog/39707.html</w:t>
        </w:r>
      </w:hyperlink>
    </w:p>
    <w:p w:rsidR="0090509B" w:rsidRDefault="00FB4E2D" w:rsidP="0090509B">
      <w:hyperlink r:id="rId10" w:history="1">
        <w:r w:rsidR="0090509B">
          <w:rPr>
            <w:rStyle w:val="a7"/>
          </w:rPr>
          <w:t>http://festival.1september.ru/articles/413330/</w:t>
        </w:r>
      </w:hyperlink>
    </w:p>
    <w:p w:rsidR="00BB44FA" w:rsidRPr="00AC6881" w:rsidRDefault="00BB44FA" w:rsidP="00BB44FA">
      <w:pPr>
        <w:jc w:val="center"/>
        <w:rPr>
          <w:b/>
          <w:sz w:val="28"/>
          <w:szCs w:val="28"/>
        </w:rPr>
      </w:pPr>
      <w:r w:rsidRPr="00AC6881">
        <w:rPr>
          <w:b/>
          <w:sz w:val="28"/>
          <w:szCs w:val="28"/>
        </w:rPr>
        <w:t>Конспект урока с применением технологии проблемного обучения.</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color w:val="FF0000"/>
          <w:sz w:val="24"/>
          <w:szCs w:val="24"/>
        </w:rPr>
        <w:t>Тема урока:</w:t>
      </w:r>
      <w:r w:rsidRPr="007A5C93">
        <w:rPr>
          <w:rFonts w:ascii="Times New Roman" w:hAnsi="Times New Roman" w:cs="Times New Roman"/>
          <w:sz w:val="24"/>
          <w:szCs w:val="24"/>
        </w:rPr>
        <w:t xml:space="preserve"> Февральская революция 1917г.</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color w:val="FF0000"/>
          <w:sz w:val="24"/>
          <w:szCs w:val="24"/>
        </w:rPr>
        <w:t>Тип урока:</w:t>
      </w:r>
      <w:r w:rsidRPr="007A5C93">
        <w:rPr>
          <w:rFonts w:ascii="Times New Roman" w:hAnsi="Times New Roman" w:cs="Times New Roman"/>
          <w:sz w:val="24"/>
          <w:szCs w:val="24"/>
        </w:rPr>
        <w:t xml:space="preserve"> урок изучения нового материала.</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color w:val="FF0000"/>
          <w:sz w:val="24"/>
          <w:szCs w:val="24"/>
        </w:rPr>
        <w:t>Дидактическая цель</w:t>
      </w:r>
      <w:r w:rsidRPr="007A5C93">
        <w:rPr>
          <w:rFonts w:ascii="Times New Roman" w:hAnsi="Times New Roman" w:cs="Times New Roman"/>
          <w:sz w:val="24"/>
          <w:szCs w:val="24"/>
        </w:rPr>
        <w:t>: создать условия для осознания и осмысления блока новой учебной информации средствами технологии проблемного обучения.</w:t>
      </w:r>
    </w:p>
    <w:p w:rsidR="00BB44FA" w:rsidRPr="007A5C93" w:rsidRDefault="00BB44FA" w:rsidP="00BB44FA">
      <w:pPr>
        <w:rPr>
          <w:rFonts w:ascii="Times New Roman" w:hAnsi="Times New Roman" w:cs="Times New Roman"/>
          <w:color w:val="FF0000"/>
          <w:sz w:val="24"/>
          <w:szCs w:val="24"/>
        </w:rPr>
      </w:pPr>
      <w:r w:rsidRPr="007A5C93">
        <w:rPr>
          <w:rFonts w:ascii="Times New Roman" w:hAnsi="Times New Roman" w:cs="Times New Roman"/>
          <w:color w:val="FF0000"/>
          <w:sz w:val="24"/>
          <w:szCs w:val="24"/>
        </w:rPr>
        <w:t xml:space="preserve">     Цели по содержанию:</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а) Образовательная.</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 xml:space="preserve">        Способствовать формированию представления о Февральской революции как о       попытке реализации буржуазно- либеральной модели развития страны; уяснить причины краха буржуазно-либеральной альтернативы.</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б) Развивающая.</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lastRenderedPageBreak/>
        <w:t xml:space="preserve">        Продолжить развивать умение находить необходимые сведения в разных источниках информации; решать проблемные вопросы; устанавливать причинно-следственные связи.</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в) Воспитывающая.</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 xml:space="preserve">        Воспитывать интерес, уважение к истории, определять свое отношение к историческим событиям нашей страны.</w:t>
      </w:r>
    </w:p>
    <w:p w:rsidR="00BB44FA" w:rsidRPr="007A5C93" w:rsidRDefault="00BB44FA" w:rsidP="00BB44FA">
      <w:pPr>
        <w:rPr>
          <w:rFonts w:ascii="Times New Roman" w:hAnsi="Times New Roman" w:cs="Times New Roman"/>
          <w:color w:val="FF0000"/>
          <w:sz w:val="24"/>
          <w:szCs w:val="24"/>
        </w:rPr>
      </w:pPr>
      <w:r w:rsidRPr="007A5C93">
        <w:rPr>
          <w:rFonts w:ascii="Times New Roman" w:hAnsi="Times New Roman" w:cs="Times New Roman"/>
          <w:sz w:val="24"/>
          <w:szCs w:val="24"/>
        </w:rPr>
        <w:t xml:space="preserve"> </w:t>
      </w:r>
      <w:r w:rsidRPr="007A5C93">
        <w:rPr>
          <w:rFonts w:ascii="Times New Roman" w:hAnsi="Times New Roman" w:cs="Times New Roman"/>
          <w:color w:val="FF0000"/>
          <w:sz w:val="24"/>
          <w:szCs w:val="24"/>
        </w:rPr>
        <w:t xml:space="preserve">    Методы:</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 частично-поисковый</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 исследовательский</w:t>
      </w:r>
    </w:p>
    <w:p w:rsidR="00BB44FA" w:rsidRPr="007A5C93" w:rsidRDefault="00BB44FA" w:rsidP="00BB44FA">
      <w:pPr>
        <w:rPr>
          <w:rFonts w:ascii="Times New Roman" w:hAnsi="Times New Roman" w:cs="Times New Roman"/>
          <w:color w:val="FF0000"/>
          <w:sz w:val="24"/>
          <w:szCs w:val="24"/>
        </w:rPr>
      </w:pPr>
      <w:r w:rsidRPr="007A5C93">
        <w:rPr>
          <w:rFonts w:ascii="Times New Roman" w:hAnsi="Times New Roman" w:cs="Times New Roman"/>
          <w:sz w:val="24"/>
          <w:szCs w:val="24"/>
        </w:rPr>
        <w:t xml:space="preserve">   </w:t>
      </w:r>
      <w:r w:rsidRPr="007A5C93">
        <w:rPr>
          <w:rFonts w:ascii="Times New Roman" w:hAnsi="Times New Roman" w:cs="Times New Roman"/>
          <w:color w:val="FF0000"/>
          <w:sz w:val="24"/>
          <w:szCs w:val="24"/>
        </w:rPr>
        <w:t>Приемы:</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 работа с текстом учебника</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 работа с документами</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 решение проблемных вопросов, ситуаций</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 сообщение учащихся</w:t>
      </w:r>
    </w:p>
    <w:p w:rsidR="00BB44FA" w:rsidRPr="007A5C93" w:rsidRDefault="00BB44FA" w:rsidP="00BB44FA">
      <w:pPr>
        <w:rPr>
          <w:rFonts w:ascii="Times New Roman" w:hAnsi="Times New Roman" w:cs="Times New Roman"/>
          <w:color w:val="FF0000"/>
          <w:sz w:val="24"/>
          <w:szCs w:val="24"/>
        </w:rPr>
      </w:pPr>
      <w:r w:rsidRPr="007A5C93">
        <w:rPr>
          <w:rFonts w:ascii="Times New Roman" w:hAnsi="Times New Roman" w:cs="Times New Roman"/>
          <w:sz w:val="24"/>
          <w:szCs w:val="24"/>
        </w:rPr>
        <w:t xml:space="preserve">   </w:t>
      </w:r>
      <w:r w:rsidRPr="007A5C93">
        <w:rPr>
          <w:rFonts w:ascii="Times New Roman" w:hAnsi="Times New Roman" w:cs="Times New Roman"/>
          <w:color w:val="FF0000"/>
          <w:sz w:val="24"/>
          <w:szCs w:val="24"/>
        </w:rPr>
        <w:t>Формы:</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 индивидуальная</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 групповая</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 фронтальная</w:t>
      </w:r>
      <w:bookmarkStart w:id="0" w:name="_GoBack"/>
      <w:bookmarkEnd w:id="0"/>
    </w:p>
    <w:p w:rsidR="00BB44FA" w:rsidRPr="007A5C93" w:rsidRDefault="00BB44FA" w:rsidP="00BB44FA">
      <w:pPr>
        <w:jc w:val="center"/>
        <w:rPr>
          <w:rFonts w:ascii="Times New Roman" w:hAnsi="Times New Roman" w:cs="Times New Roman"/>
          <w:b/>
          <w:i/>
          <w:color w:val="FF0000"/>
          <w:sz w:val="24"/>
          <w:szCs w:val="24"/>
        </w:rPr>
      </w:pPr>
      <w:r w:rsidRPr="007A5C93">
        <w:rPr>
          <w:rFonts w:ascii="Times New Roman" w:hAnsi="Times New Roman" w:cs="Times New Roman"/>
          <w:b/>
          <w:i/>
          <w:color w:val="FF0000"/>
          <w:sz w:val="24"/>
          <w:szCs w:val="24"/>
        </w:rPr>
        <w:t>Структура и ход урока:</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5812"/>
        <w:gridCol w:w="2693"/>
      </w:tblGrid>
      <w:tr w:rsidR="00BB44FA" w:rsidRPr="007A5C93" w:rsidTr="00E33306">
        <w:trPr>
          <w:trHeight w:val="405"/>
        </w:trPr>
        <w:tc>
          <w:tcPr>
            <w:tcW w:w="1985" w:type="dxa"/>
          </w:tcPr>
          <w:p w:rsidR="00BB44FA" w:rsidRPr="007A5C93" w:rsidRDefault="00BB44FA" w:rsidP="00E33306">
            <w:pPr>
              <w:jc w:val="center"/>
              <w:rPr>
                <w:rFonts w:ascii="Times New Roman" w:hAnsi="Times New Roman" w:cs="Times New Roman"/>
                <w:sz w:val="24"/>
                <w:szCs w:val="24"/>
              </w:rPr>
            </w:pPr>
            <w:r w:rsidRPr="007A5C93">
              <w:rPr>
                <w:rFonts w:ascii="Times New Roman" w:hAnsi="Times New Roman" w:cs="Times New Roman"/>
                <w:sz w:val="24"/>
                <w:szCs w:val="24"/>
              </w:rPr>
              <w:t>Этапы урока</w:t>
            </w:r>
          </w:p>
        </w:tc>
        <w:tc>
          <w:tcPr>
            <w:tcW w:w="5812" w:type="dxa"/>
          </w:tcPr>
          <w:p w:rsidR="00BB44FA" w:rsidRPr="007A5C93" w:rsidRDefault="00BB44FA" w:rsidP="00E33306">
            <w:pPr>
              <w:jc w:val="center"/>
              <w:rPr>
                <w:rFonts w:ascii="Times New Roman" w:hAnsi="Times New Roman" w:cs="Times New Roman"/>
                <w:sz w:val="24"/>
                <w:szCs w:val="24"/>
              </w:rPr>
            </w:pPr>
            <w:r w:rsidRPr="007A5C93">
              <w:rPr>
                <w:rFonts w:ascii="Times New Roman" w:hAnsi="Times New Roman" w:cs="Times New Roman"/>
                <w:sz w:val="24"/>
                <w:szCs w:val="24"/>
              </w:rPr>
              <w:t>Деятельность учителя</w:t>
            </w:r>
          </w:p>
        </w:tc>
        <w:tc>
          <w:tcPr>
            <w:tcW w:w="2693" w:type="dxa"/>
          </w:tcPr>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Деятельность учащихся</w:t>
            </w:r>
          </w:p>
        </w:tc>
      </w:tr>
      <w:tr w:rsidR="00BB44FA" w:rsidRPr="007A5C93" w:rsidTr="00E33306">
        <w:tc>
          <w:tcPr>
            <w:tcW w:w="1985" w:type="dxa"/>
          </w:tcPr>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Орг. момент</w:t>
            </w:r>
          </w:p>
        </w:tc>
        <w:tc>
          <w:tcPr>
            <w:tcW w:w="5812" w:type="dxa"/>
          </w:tcPr>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Приветствие учащихся, проверка готовности к уроку</w:t>
            </w:r>
          </w:p>
        </w:tc>
        <w:tc>
          <w:tcPr>
            <w:tcW w:w="2693" w:type="dxa"/>
          </w:tcPr>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Приветствуют учителя, проверяют готовность к уроку.</w:t>
            </w:r>
          </w:p>
        </w:tc>
      </w:tr>
      <w:tr w:rsidR="00BB44FA" w:rsidRPr="007A5C93" w:rsidTr="00E33306">
        <w:tc>
          <w:tcPr>
            <w:tcW w:w="1985" w:type="dxa"/>
          </w:tcPr>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Мотивация</w:t>
            </w: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roofErr w:type="spellStart"/>
            <w:r w:rsidRPr="007A5C93">
              <w:rPr>
                <w:rFonts w:ascii="Times New Roman" w:hAnsi="Times New Roman" w:cs="Times New Roman"/>
                <w:sz w:val="24"/>
                <w:szCs w:val="24"/>
              </w:rPr>
              <w:t>Целеполагание</w:t>
            </w:r>
            <w:proofErr w:type="spellEnd"/>
          </w:p>
        </w:tc>
        <w:tc>
          <w:tcPr>
            <w:tcW w:w="5812" w:type="dxa"/>
          </w:tcPr>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lastRenderedPageBreak/>
              <w:t>Учитель ставит проблемную ситуацию к изучению раздела «Великая российская революция». (Приложение 1) Помогает найти выход из проблемной ситуации:</w:t>
            </w: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 Ответить на этот вопрос мы сможем, когда изучим период с 1917 по 1928 год, который стал временем мучительного поиска Россией своего места в мировой цивилизации. Событием, которое открыло  выбор пути дальнейшего развития, стала Февральская революция.</w:t>
            </w: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 xml:space="preserve">Учитель ставит проблемную ситуацию по теме урока. </w:t>
            </w:r>
            <w:r w:rsidRPr="007A5C93">
              <w:rPr>
                <w:rFonts w:ascii="Times New Roman" w:hAnsi="Times New Roman" w:cs="Times New Roman"/>
                <w:sz w:val="24"/>
                <w:szCs w:val="24"/>
              </w:rPr>
              <w:lastRenderedPageBreak/>
              <w:t>(Приложение 2)</w:t>
            </w: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Учитель помогает сформулировать цели урока.</w:t>
            </w: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-Что необходимо узнать о Февральской революции, чтобы решить эту проблему?</w:t>
            </w: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По мере изложения материала идет схематичное оформление доски.</w:t>
            </w:r>
          </w:p>
        </w:tc>
        <w:tc>
          <w:tcPr>
            <w:tcW w:w="2693" w:type="dxa"/>
          </w:tcPr>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lastRenderedPageBreak/>
              <w:t>Помогают в создании проблемной ситуации.</w:t>
            </w: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 xml:space="preserve">Записывают тему в </w:t>
            </w:r>
            <w:r w:rsidRPr="007A5C93">
              <w:rPr>
                <w:rFonts w:ascii="Times New Roman" w:hAnsi="Times New Roman" w:cs="Times New Roman"/>
                <w:sz w:val="24"/>
                <w:szCs w:val="24"/>
              </w:rPr>
              <w:lastRenderedPageBreak/>
              <w:t>тетрадь.</w:t>
            </w: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Помогают формулировать проблемную задачу.</w:t>
            </w:r>
          </w:p>
          <w:p w:rsidR="00BB44FA" w:rsidRPr="007A5C93" w:rsidRDefault="00BB44FA" w:rsidP="00E33306">
            <w:pPr>
              <w:rPr>
                <w:rFonts w:ascii="Times New Roman" w:hAnsi="Times New Roman" w:cs="Times New Roman"/>
                <w:sz w:val="24"/>
                <w:szCs w:val="24"/>
              </w:rPr>
            </w:pPr>
            <w:proofErr w:type="gramStart"/>
            <w:r w:rsidRPr="007A5C93">
              <w:rPr>
                <w:rFonts w:ascii="Times New Roman" w:hAnsi="Times New Roman" w:cs="Times New Roman"/>
                <w:sz w:val="24"/>
                <w:szCs w:val="24"/>
              </w:rPr>
              <w:t>Формулируют цели урока (причины, повод, ход, итоги, последствия, движущие силы, характер революции)</w:t>
            </w:r>
            <w:proofErr w:type="gramEnd"/>
          </w:p>
        </w:tc>
      </w:tr>
      <w:tr w:rsidR="00BB44FA" w:rsidRPr="007A5C93" w:rsidTr="00E33306">
        <w:tc>
          <w:tcPr>
            <w:tcW w:w="1985" w:type="dxa"/>
          </w:tcPr>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lastRenderedPageBreak/>
              <w:t>Актуализация знаний</w:t>
            </w:r>
          </w:p>
        </w:tc>
        <w:tc>
          <w:tcPr>
            <w:tcW w:w="5812" w:type="dxa"/>
          </w:tcPr>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Февральская революция не была неизбежным событием, но ее никто и не подготовил.</w:t>
            </w: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Учитель формулирует проблемную ситуацию (Приложение3)</w:t>
            </w: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Делает вывод:</w:t>
            </w: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 Нерешенность актуальных вопросов создала в стране революционную ситуацию. Для того</w:t>
            </w:r>
            <w:proofErr w:type="gramStart"/>
            <w:r w:rsidRPr="007A5C93">
              <w:rPr>
                <w:rFonts w:ascii="Times New Roman" w:hAnsi="Times New Roman" w:cs="Times New Roman"/>
                <w:sz w:val="24"/>
                <w:szCs w:val="24"/>
              </w:rPr>
              <w:t>,</w:t>
            </w:r>
            <w:proofErr w:type="gramEnd"/>
            <w:r w:rsidRPr="007A5C93">
              <w:rPr>
                <w:rFonts w:ascii="Times New Roman" w:hAnsi="Times New Roman" w:cs="Times New Roman"/>
                <w:sz w:val="24"/>
                <w:szCs w:val="24"/>
              </w:rPr>
              <w:t xml:space="preserve"> чтобы она переросла в революцию нужен был повод. Им стала забастовка на Путиловском заводе в Петрограде.</w:t>
            </w:r>
          </w:p>
        </w:tc>
        <w:tc>
          <w:tcPr>
            <w:tcW w:w="2693" w:type="dxa"/>
          </w:tcPr>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Решают проблемную ситуацию на основе имеющихся знаний.</w:t>
            </w: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Записывают опорный конспект в тетрадь.</w:t>
            </w:r>
          </w:p>
        </w:tc>
      </w:tr>
      <w:tr w:rsidR="00BB44FA" w:rsidRPr="007A5C93" w:rsidTr="00E33306">
        <w:tc>
          <w:tcPr>
            <w:tcW w:w="1985" w:type="dxa"/>
          </w:tcPr>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Первичное усвоение материала</w:t>
            </w:r>
          </w:p>
        </w:tc>
        <w:tc>
          <w:tcPr>
            <w:tcW w:w="5812" w:type="dxa"/>
          </w:tcPr>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Учитель ставит проблемную ситуацию    (Приложение 4)</w:t>
            </w: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Делает вывод: в феврале 1917г. император лишился всякой поддержки. 2 марта 1917г. Николай 1 подписал акт об отречении от престола. 300 летняя династия Романовых была свергнута.</w:t>
            </w: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 xml:space="preserve">Учитель предлагает подумать над этим фактом дома и определить свое отношение к высказыванию историка К.Ф. </w:t>
            </w:r>
            <w:proofErr w:type="spellStart"/>
            <w:r w:rsidRPr="007A5C93">
              <w:rPr>
                <w:rFonts w:ascii="Times New Roman" w:hAnsi="Times New Roman" w:cs="Times New Roman"/>
                <w:sz w:val="24"/>
                <w:szCs w:val="24"/>
              </w:rPr>
              <w:t>Шацилло</w:t>
            </w:r>
            <w:proofErr w:type="spellEnd"/>
            <w:r w:rsidRPr="007A5C93">
              <w:rPr>
                <w:rFonts w:ascii="Times New Roman" w:hAnsi="Times New Roman" w:cs="Times New Roman"/>
                <w:sz w:val="24"/>
                <w:szCs w:val="24"/>
              </w:rPr>
              <w:t>. (Приложение5)</w:t>
            </w: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В этой ситуации формируются новые органы власти: Временное правительство и Петроградский совет рабочих и солдатских депутатов. В России устанавливается двоевластие.</w:t>
            </w: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Учитель предлагает самостоятельно поработать в группах и решить вопрос: в чем особенность этого двоевластия. Причины и последствия этого феномена.</w:t>
            </w: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Проводит инструктаж по групповой работе.</w:t>
            </w: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lastRenderedPageBreak/>
              <w:t>Учитель делает вывод.  Двоевластие  - одновременное существование двух органов власти: Временного правительства, которое имело официальную власть, и Петроградского совета, который не имел государственной власти, но опирался на поддержку трудовых масс рабочих, солдат. Временное правительство держалось (до июля 1917) только благодаря поддержке Советов. Это своеобразие власти порождало множество проблем, неустойчивость данной власти.</w:t>
            </w: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 xml:space="preserve">Учитель ставит проблемную ситуацию                (Приложение 7) </w:t>
            </w: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Ответить на вопрос сможете, оценив деятельность Временного правительства.</w:t>
            </w: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Предлагает части класса поработать с текстом учебников, другой части класса – с документами.</w:t>
            </w: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Учитель делает вывод: Временное правительство приняло демократические законы. Это был шаг к созданию демократического правового государства. Но то, что оно откладывало решение важнейших вопросов на неопределенный срок, стало главной ошибкой, которая привела к падению его авторитета, а потом и власти.</w:t>
            </w:r>
          </w:p>
        </w:tc>
        <w:tc>
          <w:tcPr>
            <w:tcW w:w="2693" w:type="dxa"/>
          </w:tcPr>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Прослушивают сообщение ученика, решают проблемную ситуацию.</w:t>
            </w: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 xml:space="preserve">Работают в группах по вопросам, предоставленным </w:t>
            </w:r>
            <w:r w:rsidRPr="007A5C93">
              <w:rPr>
                <w:rFonts w:ascii="Times New Roman" w:hAnsi="Times New Roman" w:cs="Times New Roman"/>
                <w:sz w:val="24"/>
                <w:szCs w:val="24"/>
              </w:rPr>
              <w:lastRenderedPageBreak/>
              <w:t>учителем   (Приложение 6)</w:t>
            </w: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Решают проблемную ситуацию, работают с учебником и документами.</w:t>
            </w:r>
          </w:p>
        </w:tc>
      </w:tr>
      <w:tr w:rsidR="00BB44FA" w:rsidRPr="007A5C93" w:rsidTr="00E33306">
        <w:tc>
          <w:tcPr>
            <w:tcW w:w="1985" w:type="dxa"/>
          </w:tcPr>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lastRenderedPageBreak/>
              <w:t>Осознание и осмысление учебной информации</w:t>
            </w:r>
          </w:p>
        </w:tc>
        <w:tc>
          <w:tcPr>
            <w:tcW w:w="5812" w:type="dxa"/>
          </w:tcPr>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Назовите, какие этапы революции изучили и кратко охарактеризуйте их.</w:t>
            </w: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 xml:space="preserve">Предлагает решить проблемную ситуацию, которая была поставлена в начале урока. </w:t>
            </w: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 xml:space="preserve">В качестве вывода учитель записывает высказывание </w:t>
            </w:r>
            <w:proofErr w:type="spellStart"/>
            <w:r w:rsidRPr="007A5C93">
              <w:rPr>
                <w:rFonts w:ascii="Times New Roman" w:hAnsi="Times New Roman" w:cs="Times New Roman"/>
                <w:sz w:val="24"/>
                <w:szCs w:val="24"/>
              </w:rPr>
              <w:t>А.Д.Степанского</w:t>
            </w:r>
            <w:proofErr w:type="spellEnd"/>
            <w:r w:rsidRPr="007A5C93">
              <w:rPr>
                <w:rFonts w:ascii="Times New Roman" w:hAnsi="Times New Roman" w:cs="Times New Roman"/>
                <w:sz w:val="24"/>
                <w:szCs w:val="24"/>
              </w:rPr>
              <w:t xml:space="preserve"> (Приложение8)</w:t>
            </w: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Предлагает решить оставшиеся вопросы: движущие силы, характер революции, т.д.</w:t>
            </w: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Учитель делает вывод:  Февральская революция открыла путь для демократического развития России. А почему этот путь не сохранился, мы узнаем на следующем уроке.</w:t>
            </w:r>
          </w:p>
        </w:tc>
        <w:tc>
          <w:tcPr>
            <w:tcW w:w="2693" w:type="dxa"/>
          </w:tcPr>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Называют и характеризуют этапы революции. Решают проблемную ситуацию.</w:t>
            </w:r>
          </w:p>
          <w:p w:rsidR="00BB44FA" w:rsidRPr="007A5C93" w:rsidRDefault="00BB44FA" w:rsidP="00E33306">
            <w:pPr>
              <w:rPr>
                <w:rFonts w:ascii="Times New Roman" w:hAnsi="Times New Roman" w:cs="Times New Roman"/>
                <w:sz w:val="24"/>
                <w:szCs w:val="24"/>
              </w:rPr>
            </w:pPr>
          </w:p>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Отвечают на вопросы.</w:t>
            </w:r>
          </w:p>
        </w:tc>
      </w:tr>
      <w:tr w:rsidR="00BB44FA" w:rsidRPr="007A5C93" w:rsidTr="00E33306">
        <w:tc>
          <w:tcPr>
            <w:tcW w:w="1985" w:type="dxa"/>
          </w:tcPr>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 xml:space="preserve">Первичное закрепление учебного </w:t>
            </w:r>
            <w:r w:rsidRPr="007A5C93">
              <w:rPr>
                <w:rFonts w:ascii="Times New Roman" w:hAnsi="Times New Roman" w:cs="Times New Roman"/>
                <w:sz w:val="24"/>
                <w:szCs w:val="24"/>
              </w:rPr>
              <w:lastRenderedPageBreak/>
              <w:t>материала</w:t>
            </w:r>
          </w:p>
        </w:tc>
        <w:tc>
          <w:tcPr>
            <w:tcW w:w="5812" w:type="dxa"/>
          </w:tcPr>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lastRenderedPageBreak/>
              <w:t>Предлагает выполнить тест. (Приложение 9)</w:t>
            </w:r>
          </w:p>
        </w:tc>
        <w:tc>
          <w:tcPr>
            <w:tcW w:w="2693" w:type="dxa"/>
          </w:tcPr>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Выполняют тест.</w:t>
            </w:r>
          </w:p>
        </w:tc>
      </w:tr>
      <w:tr w:rsidR="00BB44FA" w:rsidRPr="007A5C93" w:rsidTr="00E33306">
        <w:tc>
          <w:tcPr>
            <w:tcW w:w="1985" w:type="dxa"/>
          </w:tcPr>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lastRenderedPageBreak/>
              <w:t>Рефлексия</w:t>
            </w:r>
          </w:p>
        </w:tc>
        <w:tc>
          <w:tcPr>
            <w:tcW w:w="5812" w:type="dxa"/>
          </w:tcPr>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Сверить ответы</w:t>
            </w:r>
          </w:p>
        </w:tc>
        <w:tc>
          <w:tcPr>
            <w:tcW w:w="2693" w:type="dxa"/>
          </w:tcPr>
          <w:p w:rsidR="00BB44FA" w:rsidRPr="007A5C93" w:rsidRDefault="00BB44FA" w:rsidP="00E33306">
            <w:pPr>
              <w:rPr>
                <w:rFonts w:ascii="Times New Roman" w:hAnsi="Times New Roman" w:cs="Times New Roman"/>
                <w:sz w:val="24"/>
                <w:szCs w:val="24"/>
              </w:rPr>
            </w:pPr>
          </w:p>
        </w:tc>
      </w:tr>
      <w:tr w:rsidR="00BB44FA" w:rsidRPr="007A5C93" w:rsidTr="00E33306">
        <w:tc>
          <w:tcPr>
            <w:tcW w:w="1985" w:type="dxa"/>
          </w:tcPr>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Информация о домашнем задании</w:t>
            </w:r>
          </w:p>
        </w:tc>
        <w:tc>
          <w:tcPr>
            <w:tcW w:w="5812" w:type="dxa"/>
          </w:tcPr>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пп.10,11.  Определить отношение к высказыванию историка.</w:t>
            </w:r>
          </w:p>
        </w:tc>
        <w:tc>
          <w:tcPr>
            <w:tcW w:w="2693" w:type="dxa"/>
          </w:tcPr>
          <w:p w:rsidR="00BB44FA" w:rsidRPr="007A5C93" w:rsidRDefault="00BB44FA" w:rsidP="00E33306">
            <w:pPr>
              <w:rPr>
                <w:rFonts w:ascii="Times New Roman" w:hAnsi="Times New Roman" w:cs="Times New Roman"/>
                <w:sz w:val="24"/>
                <w:szCs w:val="24"/>
              </w:rPr>
            </w:pPr>
            <w:r w:rsidRPr="007A5C93">
              <w:rPr>
                <w:rFonts w:ascii="Times New Roman" w:hAnsi="Times New Roman" w:cs="Times New Roman"/>
                <w:sz w:val="24"/>
                <w:szCs w:val="24"/>
              </w:rPr>
              <w:t>Запись в дневник.</w:t>
            </w:r>
          </w:p>
        </w:tc>
      </w:tr>
    </w:tbl>
    <w:p w:rsidR="00BB44FA" w:rsidRPr="007A5C93" w:rsidRDefault="00BB44FA" w:rsidP="00BB44FA">
      <w:pPr>
        <w:rPr>
          <w:rFonts w:ascii="Times New Roman" w:hAnsi="Times New Roman" w:cs="Times New Roman"/>
          <w:sz w:val="24"/>
          <w:szCs w:val="24"/>
        </w:rPr>
      </w:pP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 xml:space="preserve">                                                        Приложение 1</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Мы изучили развитие России в начале 20 века.</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 xml:space="preserve">Вспомните экономические, политические характерные черты этого периода.  </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В 30-е гг. 20 века Россия станет республикой и будет развиваться социализм. Почему?</w:t>
      </w:r>
    </w:p>
    <w:p w:rsidR="00BB44FA" w:rsidRPr="007A5C93" w:rsidRDefault="00BB44FA" w:rsidP="00BB44FA">
      <w:pPr>
        <w:rPr>
          <w:rFonts w:ascii="Times New Roman" w:hAnsi="Times New Roman" w:cs="Times New Roman"/>
          <w:sz w:val="24"/>
          <w:szCs w:val="24"/>
        </w:rPr>
      </w:pP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 xml:space="preserve">                                                       Приложение 2</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Какой главный итог Февральской революции?</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Февральская революция привела к свержению самодержавия, которое считали источником всех бед в России, но почему произошла после февраля Октябрьская революция 1917г.?</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 xml:space="preserve">                                                      Приложение 3</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В 1917 году, в феврале, уже не нашлось ни одного полка, ни одного генерала, ни одной сколько-нибудь значительной группы людей, которые встали бы на защиту Николая 2, хотя до этого миллионы людей с воодушевлением пели «Боже, царя храни», а солдаты шли в бой «за веру, царя и Отечество».</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Почему так произошло – царя «смахнули с плеча», что пушинку, а народу, веками ему преклонявшемуся, не оказалось до него никакого дела?</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 xml:space="preserve">                                                    Приложение 4</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Прослушав сообщение, постарайтесь ответить на вопрос. Почему в ходе революции 1905 года самодержавию удалось переломить ситуацию на свою сторону, а в ходе революции 1917 года Николаю 2 пришлось отречься от престола? Что изменилось в ходе революции?</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 xml:space="preserve">                                                     Приложение5</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 xml:space="preserve">Историк </w:t>
      </w:r>
      <w:proofErr w:type="spellStart"/>
      <w:r w:rsidRPr="007A5C93">
        <w:rPr>
          <w:rFonts w:ascii="Times New Roman" w:hAnsi="Times New Roman" w:cs="Times New Roman"/>
          <w:sz w:val="24"/>
          <w:szCs w:val="24"/>
        </w:rPr>
        <w:t>К.Ф.Шацилло</w:t>
      </w:r>
      <w:proofErr w:type="spellEnd"/>
      <w:r w:rsidRPr="007A5C93">
        <w:rPr>
          <w:rFonts w:ascii="Times New Roman" w:hAnsi="Times New Roman" w:cs="Times New Roman"/>
          <w:sz w:val="24"/>
          <w:szCs w:val="24"/>
        </w:rPr>
        <w:t xml:space="preserve"> утверждает, что «царь Николай</w:t>
      </w:r>
      <w:proofErr w:type="gramStart"/>
      <w:r w:rsidRPr="007A5C93">
        <w:rPr>
          <w:rFonts w:ascii="Times New Roman" w:hAnsi="Times New Roman" w:cs="Times New Roman"/>
          <w:sz w:val="24"/>
          <w:szCs w:val="24"/>
        </w:rPr>
        <w:t>2</w:t>
      </w:r>
      <w:proofErr w:type="gramEnd"/>
      <w:r w:rsidRPr="007A5C93">
        <w:rPr>
          <w:rFonts w:ascii="Times New Roman" w:hAnsi="Times New Roman" w:cs="Times New Roman"/>
          <w:sz w:val="24"/>
          <w:szCs w:val="24"/>
        </w:rPr>
        <w:t xml:space="preserve"> своей бездарной политикой привел страну к революции, а себя и свою любимую семью загнал в подвал </w:t>
      </w:r>
      <w:proofErr w:type="spellStart"/>
      <w:r w:rsidRPr="007A5C93">
        <w:rPr>
          <w:rFonts w:ascii="Times New Roman" w:hAnsi="Times New Roman" w:cs="Times New Roman"/>
          <w:sz w:val="24"/>
          <w:szCs w:val="24"/>
        </w:rPr>
        <w:t>Ипатьевского</w:t>
      </w:r>
      <w:proofErr w:type="spellEnd"/>
      <w:r w:rsidRPr="007A5C93">
        <w:rPr>
          <w:rFonts w:ascii="Times New Roman" w:hAnsi="Times New Roman" w:cs="Times New Roman"/>
          <w:sz w:val="24"/>
          <w:szCs w:val="24"/>
        </w:rPr>
        <w:t xml:space="preserve"> дома».</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 xml:space="preserve">                                                   Приложение 6</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Задание к групповой работе.</w:t>
      </w:r>
    </w:p>
    <w:p w:rsidR="00BB44FA" w:rsidRPr="007A5C93" w:rsidRDefault="00BB44FA" w:rsidP="00BB44FA">
      <w:pPr>
        <w:numPr>
          <w:ilvl w:val="0"/>
          <w:numId w:val="2"/>
        </w:numPr>
        <w:spacing w:after="0" w:line="240" w:lineRule="auto"/>
        <w:rPr>
          <w:rFonts w:ascii="Times New Roman" w:hAnsi="Times New Roman" w:cs="Times New Roman"/>
          <w:sz w:val="24"/>
          <w:szCs w:val="24"/>
        </w:rPr>
      </w:pPr>
      <w:r w:rsidRPr="007A5C93">
        <w:rPr>
          <w:rFonts w:ascii="Times New Roman" w:hAnsi="Times New Roman" w:cs="Times New Roman"/>
          <w:sz w:val="24"/>
          <w:szCs w:val="24"/>
        </w:rPr>
        <w:lastRenderedPageBreak/>
        <w:t>Кратко охарактеризуйте историческую ситуацию, в которой произошло формирование Петроградского Совета рабочих и солдатских депутатов и Временного правительства  (социальная база, партийный состав, цели деятельности; можно начертить схему двоевластия).</w:t>
      </w:r>
    </w:p>
    <w:p w:rsidR="00BB44FA" w:rsidRPr="007A5C93" w:rsidRDefault="00BB44FA" w:rsidP="00BB44FA">
      <w:pPr>
        <w:numPr>
          <w:ilvl w:val="0"/>
          <w:numId w:val="2"/>
        </w:numPr>
        <w:spacing w:after="0" w:line="240" w:lineRule="auto"/>
        <w:rPr>
          <w:rFonts w:ascii="Times New Roman" w:hAnsi="Times New Roman" w:cs="Times New Roman"/>
          <w:sz w:val="24"/>
          <w:szCs w:val="24"/>
        </w:rPr>
      </w:pPr>
      <w:r w:rsidRPr="007A5C93">
        <w:rPr>
          <w:rFonts w:ascii="Times New Roman" w:hAnsi="Times New Roman" w:cs="Times New Roman"/>
          <w:sz w:val="24"/>
          <w:szCs w:val="24"/>
        </w:rPr>
        <w:t>Почему стало возможным появление двоевластия в России?</w:t>
      </w:r>
    </w:p>
    <w:p w:rsidR="00BB44FA" w:rsidRPr="007A5C93" w:rsidRDefault="00BB44FA" w:rsidP="00BB44FA">
      <w:pPr>
        <w:numPr>
          <w:ilvl w:val="0"/>
          <w:numId w:val="2"/>
        </w:numPr>
        <w:spacing w:after="0" w:line="240" w:lineRule="auto"/>
        <w:rPr>
          <w:rFonts w:ascii="Times New Roman" w:hAnsi="Times New Roman" w:cs="Times New Roman"/>
          <w:sz w:val="24"/>
          <w:szCs w:val="24"/>
        </w:rPr>
      </w:pPr>
      <w:r w:rsidRPr="007A5C93">
        <w:rPr>
          <w:rFonts w:ascii="Times New Roman" w:hAnsi="Times New Roman" w:cs="Times New Roman"/>
          <w:sz w:val="24"/>
          <w:szCs w:val="24"/>
        </w:rPr>
        <w:t>Кратко осветить проблемы, которые возникли в связи с двоевластием.</w:t>
      </w:r>
    </w:p>
    <w:p w:rsidR="00BB44FA" w:rsidRPr="007A5C93" w:rsidRDefault="00BB44FA" w:rsidP="00BB44FA">
      <w:pPr>
        <w:numPr>
          <w:ilvl w:val="0"/>
          <w:numId w:val="2"/>
        </w:numPr>
        <w:spacing w:after="0" w:line="240" w:lineRule="auto"/>
        <w:rPr>
          <w:rFonts w:ascii="Times New Roman" w:hAnsi="Times New Roman" w:cs="Times New Roman"/>
          <w:sz w:val="24"/>
          <w:szCs w:val="24"/>
        </w:rPr>
      </w:pPr>
      <w:r w:rsidRPr="007A5C93">
        <w:rPr>
          <w:rFonts w:ascii="Times New Roman" w:hAnsi="Times New Roman" w:cs="Times New Roman"/>
          <w:sz w:val="24"/>
          <w:szCs w:val="24"/>
        </w:rPr>
        <w:t>Попытайтесь дать оценку уникальности политического явления – двоевластия.</w:t>
      </w:r>
    </w:p>
    <w:p w:rsidR="00BB44FA" w:rsidRPr="007A5C93" w:rsidRDefault="00BB44FA" w:rsidP="00BB44FA">
      <w:pPr>
        <w:rPr>
          <w:rFonts w:ascii="Times New Roman" w:hAnsi="Times New Roman" w:cs="Times New Roman"/>
          <w:sz w:val="24"/>
          <w:szCs w:val="24"/>
        </w:rPr>
      </w:pP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 xml:space="preserve">                                                Приложение 7</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Установилась новая форма власти, которую поддерживало все общество. Но почему эта власть смогла продержаться только до июля 1917 года?</w:t>
      </w:r>
    </w:p>
    <w:p w:rsidR="00BB44FA" w:rsidRPr="007A5C93" w:rsidRDefault="00BB44FA" w:rsidP="00BB44FA">
      <w:pPr>
        <w:rPr>
          <w:rFonts w:ascii="Times New Roman" w:hAnsi="Times New Roman" w:cs="Times New Roman"/>
          <w:sz w:val="24"/>
          <w:szCs w:val="24"/>
        </w:rPr>
      </w:pP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 xml:space="preserve">                                                Приложение 8</w:t>
      </w:r>
    </w:p>
    <w:p w:rsidR="00BB44FA" w:rsidRPr="007A5C93" w:rsidRDefault="00BB44FA" w:rsidP="00BB44FA">
      <w:pPr>
        <w:rPr>
          <w:rFonts w:ascii="Times New Roman" w:hAnsi="Times New Roman" w:cs="Times New Roman"/>
          <w:sz w:val="24"/>
          <w:szCs w:val="24"/>
        </w:rPr>
      </w:pPr>
      <w:proofErr w:type="spellStart"/>
      <w:r w:rsidRPr="007A5C93">
        <w:rPr>
          <w:rFonts w:ascii="Times New Roman" w:hAnsi="Times New Roman" w:cs="Times New Roman"/>
          <w:sz w:val="24"/>
          <w:szCs w:val="24"/>
        </w:rPr>
        <w:t>А.Д.Степанский</w:t>
      </w:r>
      <w:proofErr w:type="spellEnd"/>
      <w:r w:rsidRPr="007A5C93">
        <w:rPr>
          <w:rFonts w:ascii="Times New Roman" w:hAnsi="Times New Roman" w:cs="Times New Roman"/>
          <w:sz w:val="24"/>
          <w:szCs w:val="24"/>
        </w:rPr>
        <w:t>. «Важнейший урок всех революций: они происходят тогда, когда общество утрачивает надежду на эволюцию».</w:t>
      </w:r>
    </w:p>
    <w:p w:rsidR="00BB44FA" w:rsidRPr="007A5C93" w:rsidRDefault="00BB44FA" w:rsidP="00BB44FA">
      <w:pPr>
        <w:rPr>
          <w:rFonts w:ascii="Times New Roman" w:hAnsi="Times New Roman" w:cs="Times New Roman"/>
          <w:sz w:val="24"/>
          <w:szCs w:val="24"/>
        </w:rPr>
      </w:pP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 xml:space="preserve">                                                Приложение 9</w:t>
      </w:r>
    </w:p>
    <w:p w:rsidR="00BB44FA" w:rsidRPr="007A5C93" w:rsidRDefault="00BB44FA" w:rsidP="00BB44FA">
      <w:pPr>
        <w:rPr>
          <w:rFonts w:ascii="Times New Roman" w:hAnsi="Times New Roman" w:cs="Times New Roman"/>
          <w:sz w:val="24"/>
          <w:szCs w:val="24"/>
        </w:rPr>
      </w:pPr>
      <w:r w:rsidRPr="007A5C93">
        <w:rPr>
          <w:rFonts w:ascii="Times New Roman" w:hAnsi="Times New Roman" w:cs="Times New Roman"/>
          <w:sz w:val="24"/>
          <w:szCs w:val="24"/>
        </w:rPr>
        <w:t xml:space="preserve">                                                        Тест.</w:t>
      </w:r>
    </w:p>
    <w:p w:rsidR="00BB44FA" w:rsidRPr="00D15355" w:rsidRDefault="002176D6" w:rsidP="00D15355">
      <w:pPr>
        <w:jc w:val="center"/>
        <w:rPr>
          <w:rFonts w:ascii="Times New Roman" w:hAnsi="Times New Roman" w:cs="Times New Roman"/>
          <w:color w:val="FF0000"/>
          <w:sz w:val="28"/>
          <w:szCs w:val="28"/>
        </w:rPr>
      </w:pPr>
      <w:r w:rsidRPr="00D15355">
        <w:rPr>
          <w:rFonts w:ascii="Times New Roman" w:hAnsi="Times New Roman" w:cs="Times New Roman"/>
          <w:color w:val="FF0000"/>
          <w:sz w:val="28"/>
          <w:szCs w:val="28"/>
        </w:rPr>
        <w:t>Отслеживание результатов учащихся по технологии проблемного обучения.</w:t>
      </w:r>
    </w:p>
    <w:tbl>
      <w:tblPr>
        <w:tblStyle w:val="a6"/>
        <w:tblW w:w="0" w:type="auto"/>
        <w:tblInd w:w="-885" w:type="dxa"/>
        <w:tblLook w:val="04A0"/>
      </w:tblPr>
      <w:tblGrid>
        <w:gridCol w:w="1817"/>
        <w:gridCol w:w="575"/>
        <w:gridCol w:w="575"/>
        <w:gridCol w:w="576"/>
        <w:gridCol w:w="575"/>
        <w:gridCol w:w="575"/>
        <w:gridCol w:w="576"/>
        <w:gridCol w:w="575"/>
        <w:gridCol w:w="576"/>
        <w:gridCol w:w="576"/>
        <w:gridCol w:w="575"/>
        <w:gridCol w:w="575"/>
        <w:gridCol w:w="576"/>
        <w:gridCol w:w="1734"/>
      </w:tblGrid>
      <w:tr w:rsidR="006636D7" w:rsidTr="006636D7">
        <w:trPr>
          <w:cantSplit/>
          <w:trHeight w:val="2803"/>
        </w:trPr>
        <w:tc>
          <w:tcPr>
            <w:tcW w:w="1817" w:type="dxa"/>
            <w:vMerge w:val="restart"/>
          </w:tcPr>
          <w:p w:rsidR="006636D7" w:rsidRPr="006636D7" w:rsidRDefault="006636D7" w:rsidP="00BB44FA">
            <w:pPr>
              <w:rPr>
                <w:rFonts w:ascii="Times New Roman" w:hAnsi="Times New Roman" w:cs="Times New Roman"/>
              </w:rPr>
            </w:pPr>
            <w:r w:rsidRPr="006636D7">
              <w:rPr>
                <w:rFonts w:ascii="Times New Roman" w:hAnsi="Times New Roman" w:cs="Times New Roman"/>
              </w:rPr>
              <w:t>Фамилия учащихся</w:t>
            </w:r>
          </w:p>
        </w:tc>
        <w:tc>
          <w:tcPr>
            <w:tcW w:w="1726" w:type="dxa"/>
            <w:gridSpan w:val="3"/>
            <w:textDirection w:val="btLr"/>
          </w:tcPr>
          <w:p w:rsidR="006636D7" w:rsidRPr="006636D7" w:rsidRDefault="006636D7" w:rsidP="006636D7">
            <w:pPr>
              <w:ind w:left="113" w:right="113"/>
              <w:rPr>
                <w:rFonts w:ascii="Times New Roman" w:hAnsi="Times New Roman" w:cs="Times New Roman"/>
                <w:b/>
              </w:rPr>
            </w:pPr>
            <w:r w:rsidRPr="006636D7">
              <w:rPr>
                <w:rFonts w:ascii="Times New Roman" w:hAnsi="Times New Roman" w:cs="Times New Roman"/>
                <w:b/>
              </w:rPr>
              <w:t>Умение определять наличие или отсутствие у себя общего способа  решения задач (умею, не знаю, надо узнать)</w:t>
            </w:r>
          </w:p>
        </w:tc>
        <w:tc>
          <w:tcPr>
            <w:tcW w:w="1726" w:type="dxa"/>
            <w:gridSpan w:val="3"/>
            <w:textDirection w:val="btLr"/>
          </w:tcPr>
          <w:p w:rsidR="006636D7" w:rsidRPr="006636D7" w:rsidRDefault="006636D7" w:rsidP="006636D7">
            <w:pPr>
              <w:ind w:left="113" w:right="113"/>
              <w:rPr>
                <w:rFonts w:ascii="Times New Roman" w:hAnsi="Times New Roman" w:cs="Times New Roman"/>
                <w:b/>
              </w:rPr>
            </w:pPr>
            <w:r w:rsidRPr="006636D7">
              <w:rPr>
                <w:rFonts w:ascii="Times New Roman" w:hAnsi="Times New Roman" w:cs="Times New Roman"/>
                <w:b/>
              </w:rPr>
              <w:t>Умение задавать вопросы</w:t>
            </w:r>
          </w:p>
        </w:tc>
        <w:tc>
          <w:tcPr>
            <w:tcW w:w="1727" w:type="dxa"/>
            <w:gridSpan w:val="3"/>
            <w:textDirection w:val="btLr"/>
          </w:tcPr>
          <w:p w:rsidR="006636D7" w:rsidRPr="006636D7" w:rsidRDefault="006636D7" w:rsidP="006636D7">
            <w:pPr>
              <w:ind w:left="113" w:right="113"/>
              <w:rPr>
                <w:rFonts w:ascii="Times New Roman" w:hAnsi="Times New Roman" w:cs="Times New Roman"/>
                <w:b/>
              </w:rPr>
            </w:pPr>
            <w:r w:rsidRPr="006636D7">
              <w:rPr>
                <w:rFonts w:ascii="Times New Roman" w:hAnsi="Times New Roman" w:cs="Times New Roman"/>
                <w:b/>
              </w:rPr>
              <w:t>Умение использовать ранее усвоенные знания и переносить их в новые ситуации</w:t>
            </w:r>
          </w:p>
        </w:tc>
        <w:tc>
          <w:tcPr>
            <w:tcW w:w="1726" w:type="dxa"/>
            <w:gridSpan w:val="3"/>
            <w:textDirection w:val="btLr"/>
          </w:tcPr>
          <w:p w:rsidR="006636D7" w:rsidRPr="006636D7" w:rsidRDefault="006636D7" w:rsidP="006636D7">
            <w:pPr>
              <w:ind w:left="113" w:right="113"/>
              <w:rPr>
                <w:rFonts w:ascii="Times New Roman" w:hAnsi="Times New Roman" w:cs="Times New Roman"/>
                <w:b/>
              </w:rPr>
            </w:pPr>
            <w:r w:rsidRPr="006636D7">
              <w:rPr>
                <w:rFonts w:ascii="Times New Roman" w:hAnsi="Times New Roman" w:cs="Times New Roman"/>
                <w:b/>
              </w:rPr>
              <w:t>Активная поисковая деятельность: умение строить  гипотезы.</w:t>
            </w:r>
          </w:p>
        </w:tc>
        <w:tc>
          <w:tcPr>
            <w:tcW w:w="1734" w:type="dxa"/>
            <w:vMerge w:val="restart"/>
          </w:tcPr>
          <w:p w:rsidR="006636D7" w:rsidRPr="006636D7" w:rsidRDefault="006636D7" w:rsidP="00BB44FA">
            <w:pPr>
              <w:rPr>
                <w:rFonts w:ascii="Times New Roman" w:hAnsi="Times New Roman" w:cs="Times New Roman"/>
              </w:rPr>
            </w:pPr>
            <w:r>
              <w:rPr>
                <w:rFonts w:ascii="Times New Roman" w:hAnsi="Times New Roman" w:cs="Times New Roman"/>
              </w:rPr>
              <w:t>Примеры заданий (индивидуально для каждого ученика)</w:t>
            </w:r>
          </w:p>
        </w:tc>
      </w:tr>
      <w:tr w:rsidR="006636D7" w:rsidTr="006636D7">
        <w:tc>
          <w:tcPr>
            <w:tcW w:w="1817" w:type="dxa"/>
            <w:vMerge/>
          </w:tcPr>
          <w:p w:rsidR="006636D7" w:rsidRPr="006636D7" w:rsidRDefault="006636D7" w:rsidP="00BB44FA">
            <w:pPr>
              <w:rPr>
                <w:rFonts w:ascii="Times New Roman" w:hAnsi="Times New Roman" w:cs="Times New Roman"/>
              </w:rPr>
            </w:pPr>
          </w:p>
        </w:tc>
        <w:tc>
          <w:tcPr>
            <w:tcW w:w="575" w:type="dxa"/>
          </w:tcPr>
          <w:p w:rsidR="006636D7" w:rsidRPr="006636D7" w:rsidRDefault="006636D7" w:rsidP="00BB44FA">
            <w:pPr>
              <w:rPr>
                <w:rFonts w:ascii="Times New Roman" w:hAnsi="Times New Roman" w:cs="Times New Roman"/>
                <w:b/>
              </w:rPr>
            </w:pPr>
            <w:r w:rsidRPr="006636D7">
              <w:rPr>
                <w:rFonts w:ascii="Times New Roman" w:hAnsi="Times New Roman" w:cs="Times New Roman"/>
                <w:b/>
              </w:rPr>
              <w:t>в</w:t>
            </w:r>
          </w:p>
        </w:tc>
        <w:tc>
          <w:tcPr>
            <w:tcW w:w="575" w:type="dxa"/>
          </w:tcPr>
          <w:p w:rsidR="006636D7" w:rsidRPr="006636D7" w:rsidRDefault="006636D7" w:rsidP="00BB44FA">
            <w:pPr>
              <w:rPr>
                <w:rFonts w:ascii="Times New Roman" w:hAnsi="Times New Roman" w:cs="Times New Roman"/>
                <w:b/>
              </w:rPr>
            </w:pPr>
            <w:r w:rsidRPr="006636D7">
              <w:rPr>
                <w:rFonts w:ascii="Times New Roman" w:hAnsi="Times New Roman" w:cs="Times New Roman"/>
                <w:b/>
              </w:rPr>
              <w:t>с</w:t>
            </w:r>
          </w:p>
        </w:tc>
        <w:tc>
          <w:tcPr>
            <w:tcW w:w="576" w:type="dxa"/>
          </w:tcPr>
          <w:p w:rsidR="006636D7" w:rsidRPr="006636D7" w:rsidRDefault="006636D7" w:rsidP="00BB44FA">
            <w:pPr>
              <w:rPr>
                <w:rFonts w:ascii="Times New Roman" w:hAnsi="Times New Roman" w:cs="Times New Roman"/>
                <w:b/>
              </w:rPr>
            </w:pPr>
            <w:proofErr w:type="spellStart"/>
            <w:r w:rsidRPr="006636D7">
              <w:rPr>
                <w:rFonts w:ascii="Times New Roman" w:hAnsi="Times New Roman" w:cs="Times New Roman"/>
                <w:b/>
              </w:rPr>
              <w:t>н</w:t>
            </w:r>
            <w:proofErr w:type="spellEnd"/>
          </w:p>
        </w:tc>
        <w:tc>
          <w:tcPr>
            <w:tcW w:w="575" w:type="dxa"/>
          </w:tcPr>
          <w:p w:rsidR="006636D7" w:rsidRPr="006636D7" w:rsidRDefault="006636D7" w:rsidP="00BB44FA">
            <w:pPr>
              <w:rPr>
                <w:rFonts w:ascii="Times New Roman" w:hAnsi="Times New Roman" w:cs="Times New Roman"/>
                <w:b/>
              </w:rPr>
            </w:pPr>
            <w:r w:rsidRPr="006636D7">
              <w:rPr>
                <w:rFonts w:ascii="Times New Roman" w:hAnsi="Times New Roman" w:cs="Times New Roman"/>
                <w:b/>
              </w:rPr>
              <w:t>в</w:t>
            </w:r>
          </w:p>
        </w:tc>
        <w:tc>
          <w:tcPr>
            <w:tcW w:w="575" w:type="dxa"/>
          </w:tcPr>
          <w:p w:rsidR="006636D7" w:rsidRPr="006636D7" w:rsidRDefault="006636D7" w:rsidP="00BB44FA">
            <w:pPr>
              <w:rPr>
                <w:rFonts w:ascii="Times New Roman" w:hAnsi="Times New Roman" w:cs="Times New Roman"/>
                <w:b/>
              </w:rPr>
            </w:pPr>
            <w:r w:rsidRPr="006636D7">
              <w:rPr>
                <w:rFonts w:ascii="Times New Roman" w:hAnsi="Times New Roman" w:cs="Times New Roman"/>
                <w:b/>
              </w:rPr>
              <w:t>с</w:t>
            </w:r>
          </w:p>
        </w:tc>
        <w:tc>
          <w:tcPr>
            <w:tcW w:w="576" w:type="dxa"/>
          </w:tcPr>
          <w:p w:rsidR="006636D7" w:rsidRPr="006636D7" w:rsidRDefault="006636D7" w:rsidP="00BB44FA">
            <w:pPr>
              <w:rPr>
                <w:rFonts w:ascii="Times New Roman" w:hAnsi="Times New Roman" w:cs="Times New Roman"/>
                <w:b/>
              </w:rPr>
            </w:pPr>
            <w:proofErr w:type="spellStart"/>
            <w:r w:rsidRPr="006636D7">
              <w:rPr>
                <w:rFonts w:ascii="Times New Roman" w:hAnsi="Times New Roman" w:cs="Times New Roman"/>
                <w:b/>
              </w:rPr>
              <w:t>н</w:t>
            </w:r>
            <w:proofErr w:type="spellEnd"/>
          </w:p>
        </w:tc>
        <w:tc>
          <w:tcPr>
            <w:tcW w:w="575" w:type="dxa"/>
          </w:tcPr>
          <w:p w:rsidR="006636D7" w:rsidRPr="006636D7" w:rsidRDefault="006636D7" w:rsidP="00BB44FA">
            <w:pPr>
              <w:rPr>
                <w:rFonts w:ascii="Times New Roman" w:hAnsi="Times New Roman" w:cs="Times New Roman"/>
                <w:b/>
              </w:rPr>
            </w:pPr>
            <w:r w:rsidRPr="006636D7">
              <w:rPr>
                <w:rFonts w:ascii="Times New Roman" w:hAnsi="Times New Roman" w:cs="Times New Roman"/>
                <w:b/>
              </w:rPr>
              <w:t>в</w:t>
            </w:r>
          </w:p>
        </w:tc>
        <w:tc>
          <w:tcPr>
            <w:tcW w:w="576" w:type="dxa"/>
          </w:tcPr>
          <w:p w:rsidR="006636D7" w:rsidRPr="006636D7" w:rsidRDefault="006636D7" w:rsidP="00BB44FA">
            <w:pPr>
              <w:rPr>
                <w:rFonts w:ascii="Times New Roman" w:hAnsi="Times New Roman" w:cs="Times New Roman"/>
                <w:b/>
              </w:rPr>
            </w:pPr>
            <w:r w:rsidRPr="006636D7">
              <w:rPr>
                <w:rFonts w:ascii="Times New Roman" w:hAnsi="Times New Roman" w:cs="Times New Roman"/>
                <w:b/>
              </w:rPr>
              <w:t>с</w:t>
            </w:r>
          </w:p>
        </w:tc>
        <w:tc>
          <w:tcPr>
            <w:tcW w:w="576" w:type="dxa"/>
          </w:tcPr>
          <w:p w:rsidR="006636D7" w:rsidRPr="006636D7" w:rsidRDefault="006636D7" w:rsidP="00BB44FA">
            <w:pPr>
              <w:rPr>
                <w:rFonts w:ascii="Times New Roman" w:hAnsi="Times New Roman" w:cs="Times New Roman"/>
                <w:b/>
              </w:rPr>
            </w:pPr>
            <w:proofErr w:type="spellStart"/>
            <w:r w:rsidRPr="006636D7">
              <w:rPr>
                <w:rFonts w:ascii="Times New Roman" w:hAnsi="Times New Roman" w:cs="Times New Roman"/>
                <w:b/>
              </w:rPr>
              <w:t>н</w:t>
            </w:r>
            <w:proofErr w:type="spellEnd"/>
          </w:p>
        </w:tc>
        <w:tc>
          <w:tcPr>
            <w:tcW w:w="575" w:type="dxa"/>
          </w:tcPr>
          <w:p w:rsidR="006636D7" w:rsidRPr="006636D7" w:rsidRDefault="006636D7" w:rsidP="00BB44FA">
            <w:pPr>
              <w:rPr>
                <w:rFonts w:ascii="Times New Roman" w:hAnsi="Times New Roman" w:cs="Times New Roman"/>
                <w:b/>
              </w:rPr>
            </w:pPr>
            <w:r w:rsidRPr="006636D7">
              <w:rPr>
                <w:rFonts w:ascii="Times New Roman" w:hAnsi="Times New Roman" w:cs="Times New Roman"/>
                <w:b/>
              </w:rPr>
              <w:t>в</w:t>
            </w:r>
          </w:p>
        </w:tc>
        <w:tc>
          <w:tcPr>
            <w:tcW w:w="575" w:type="dxa"/>
          </w:tcPr>
          <w:p w:rsidR="006636D7" w:rsidRPr="006636D7" w:rsidRDefault="006636D7" w:rsidP="00BB44FA">
            <w:pPr>
              <w:rPr>
                <w:rFonts w:ascii="Times New Roman" w:hAnsi="Times New Roman" w:cs="Times New Roman"/>
                <w:b/>
              </w:rPr>
            </w:pPr>
            <w:r w:rsidRPr="006636D7">
              <w:rPr>
                <w:rFonts w:ascii="Times New Roman" w:hAnsi="Times New Roman" w:cs="Times New Roman"/>
                <w:b/>
              </w:rPr>
              <w:t>с</w:t>
            </w:r>
          </w:p>
        </w:tc>
        <w:tc>
          <w:tcPr>
            <w:tcW w:w="576" w:type="dxa"/>
          </w:tcPr>
          <w:p w:rsidR="006636D7" w:rsidRPr="006636D7" w:rsidRDefault="006636D7" w:rsidP="00BB44FA">
            <w:pPr>
              <w:rPr>
                <w:rFonts w:ascii="Times New Roman" w:hAnsi="Times New Roman" w:cs="Times New Roman"/>
                <w:b/>
              </w:rPr>
            </w:pPr>
            <w:proofErr w:type="spellStart"/>
            <w:r w:rsidRPr="006636D7">
              <w:rPr>
                <w:rFonts w:ascii="Times New Roman" w:hAnsi="Times New Roman" w:cs="Times New Roman"/>
                <w:b/>
              </w:rPr>
              <w:t>н</w:t>
            </w:r>
            <w:proofErr w:type="spellEnd"/>
          </w:p>
        </w:tc>
        <w:tc>
          <w:tcPr>
            <w:tcW w:w="1734" w:type="dxa"/>
            <w:vMerge/>
          </w:tcPr>
          <w:p w:rsidR="006636D7" w:rsidRPr="006636D7" w:rsidRDefault="006636D7" w:rsidP="00BB44FA">
            <w:pPr>
              <w:rPr>
                <w:rFonts w:ascii="Times New Roman" w:hAnsi="Times New Roman" w:cs="Times New Roman"/>
              </w:rPr>
            </w:pPr>
          </w:p>
        </w:tc>
      </w:tr>
      <w:tr w:rsidR="006636D7" w:rsidTr="006636D7">
        <w:tc>
          <w:tcPr>
            <w:tcW w:w="1817" w:type="dxa"/>
          </w:tcPr>
          <w:p w:rsidR="006636D7" w:rsidRPr="006636D7" w:rsidRDefault="006636D7" w:rsidP="00BB44FA">
            <w:pPr>
              <w:rPr>
                <w:rFonts w:ascii="Times New Roman" w:hAnsi="Times New Roman" w:cs="Times New Roman"/>
              </w:rPr>
            </w:pPr>
            <w:r w:rsidRPr="006636D7">
              <w:rPr>
                <w:rFonts w:ascii="Times New Roman" w:hAnsi="Times New Roman" w:cs="Times New Roman"/>
              </w:rPr>
              <w:t>Иванов</w:t>
            </w:r>
          </w:p>
        </w:tc>
        <w:tc>
          <w:tcPr>
            <w:tcW w:w="575" w:type="dxa"/>
          </w:tcPr>
          <w:p w:rsidR="006636D7" w:rsidRPr="006636D7" w:rsidRDefault="006636D7" w:rsidP="00BB44FA">
            <w:pPr>
              <w:rPr>
                <w:rFonts w:ascii="Times New Roman" w:hAnsi="Times New Roman" w:cs="Times New Roman"/>
              </w:rPr>
            </w:pPr>
            <w:r w:rsidRPr="006636D7">
              <w:rPr>
                <w:rFonts w:ascii="Times New Roman" w:hAnsi="Times New Roman" w:cs="Times New Roman"/>
              </w:rPr>
              <w:t>+</w:t>
            </w:r>
          </w:p>
        </w:tc>
        <w:tc>
          <w:tcPr>
            <w:tcW w:w="575" w:type="dxa"/>
          </w:tcPr>
          <w:p w:rsidR="006636D7" w:rsidRPr="006636D7" w:rsidRDefault="006636D7" w:rsidP="00BB44FA">
            <w:pPr>
              <w:rPr>
                <w:rFonts w:ascii="Times New Roman" w:hAnsi="Times New Roman" w:cs="Times New Roman"/>
              </w:rPr>
            </w:pPr>
          </w:p>
        </w:tc>
        <w:tc>
          <w:tcPr>
            <w:tcW w:w="576" w:type="dxa"/>
          </w:tcPr>
          <w:p w:rsidR="006636D7" w:rsidRPr="006636D7" w:rsidRDefault="006636D7" w:rsidP="00BB44FA">
            <w:pPr>
              <w:rPr>
                <w:rFonts w:ascii="Times New Roman" w:hAnsi="Times New Roman" w:cs="Times New Roman"/>
              </w:rPr>
            </w:pPr>
          </w:p>
        </w:tc>
        <w:tc>
          <w:tcPr>
            <w:tcW w:w="575" w:type="dxa"/>
          </w:tcPr>
          <w:p w:rsidR="006636D7" w:rsidRPr="006636D7" w:rsidRDefault="006636D7" w:rsidP="00BB44FA">
            <w:pPr>
              <w:rPr>
                <w:rFonts w:ascii="Times New Roman" w:hAnsi="Times New Roman" w:cs="Times New Roman"/>
              </w:rPr>
            </w:pPr>
            <w:r>
              <w:rPr>
                <w:rFonts w:ascii="Times New Roman" w:hAnsi="Times New Roman" w:cs="Times New Roman"/>
              </w:rPr>
              <w:t>+</w:t>
            </w:r>
          </w:p>
        </w:tc>
        <w:tc>
          <w:tcPr>
            <w:tcW w:w="575" w:type="dxa"/>
          </w:tcPr>
          <w:p w:rsidR="006636D7" w:rsidRPr="006636D7" w:rsidRDefault="006636D7" w:rsidP="00BB44FA">
            <w:pPr>
              <w:rPr>
                <w:rFonts w:ascii="Times New Roman" w:hAnsi="Times New Roman" w:cs="Times New Roman"/>
              </w:rPr>
            </w:pPr>
          </w:p>
        </w:tc>
        <w:tc>
          <w:tcPr>
            <w:tcW w:w="576" w:type="dxa"/>
          </w:tcPr>
          <w:p w:rsidR="006636D7" w:rsidRPr="006636D7" w:rsidRDefault="006636D7" w:rsidP="00BB44FA">
            <w:pPr>
              <w:rPr>
                <w:rFonts w:ascii="Times New Roman" w:hAnsi="Times New Roman" w:cs="Times New Roman"/>
              </w:rPr>
            </w:pPr>
          </w:p>
        </w:tc>
        <w:tc>
          <w:tcPr>
            <w:tcW w:w="575" w:type="dxa"/>
          </w:tcPr>
          <w:p w:rsidR="006636D7" w:rsidRPr="006636D7" w:rsidRDefault="006636D7" w:rsidP="00BB44FA">
            <w:pPr>
              <w:rPr>
                <w:rFonts w:ascii="Times New Roman" w:hAnsi="Times New Roman" w:cs="Times New Roman"/>
              </w:rPr>
            </w:pPr>
          </w:p>
        </w:tc>
        <w:tc>
          <w:tcPr>
            <w:tcW w:w="576" w:type="dxa"/>
          </w:tcPr>
          <w:p w:rsidR="006636D7" w:rsidRPr="006636D7" w:rsidRDefault="006636D7" w:rsidP="00BB44FA">
            <w:pPr>
              <w:rPr>
                <w:rFonts w:ascii="Times New Roman" w:hAnsi="Times New Roman" w:cs="Times New Roman"/>
              </w:rPr>
            </w:pPr>
            <w:r>
              <w:rPr>
                <w:rFonts w:ascii="Times New Roman" w:hAnsi="Times New Roman" w:cs="Times New Roman"/>
              </w:rPr>
              <w:t>+</w:t>
            </w:r>
          </w:p>
        </w:tc>
        <w:tc>
          <w:tcPr>
            <w:tcW w:w="576" w:type="dxa"/>
          </w:tcPr>
          <w:p w:rsidR="006636D7" w:rsidRPr="006636D7" w:rsidRDefault="006636D7" w:rsidP="00BB44FA">
            <w:pPr>
              <w:rPr>
                <w:rFonts w:ascii="Times New Roman" w:hAnsi="Times New Roman" w:cs="Times New Roman"/>
              </w:rPr>
            </w:pPr>
          </w:p>
        </w:tc>
        <w:tc>
          <w:tcPr>
            <w:tcW w:w="575" w:type="dxa"/>
          </w:tcPr>
          <w:p w:rsidR="006636D7" w:rsidRPr="006636D7" w:rsidRDefault="006636D7" w:rsidP="00BB44FA">
            <w:pPr>
              <w:rPr>
                <w:rFonts w:ascii="Times New Roman" w:hAnsi="Times New Roman" w:cs="Times New Roman"/>
              </w:rPr>
            </w:pPr>
          </w:p>
        </w:tc>
        <w:tc>
          <w:tcPr>
            <w:tcW w:w="575" w:type="dxa"/>
          </w:tcPr>
          <w:p w:rsidR="006636D7" w:rsidRPr="006636D7" w:rsidRDefault="006636D7" w:rsidP="00BB44FA">
            <w:pPr>
              <w:rPr>
                <w:rFonts w:ascii="Times New Roman" w:hAnsi="Times New Roman" w:cs="Times New Roman"/>
              </w:rPr>
            </w:pPr>
          </w:p>
        </w:tc>
        <w:tc>
          <w:tcPr>
            <w:tcW w:w="576" w:type="dxa"/>
          </w:tcPr>
          <w:p w:rsidR="006636D7" w:rsidRPr="006636D7" w:rsidRDefault="006636D7" w:rsidP="00BB44FA">
            <w:pPr>
              <w:rPr>
                <w:rFonts w:ascii="Times New Roman" w:hAnsi="Times New Roman" w:cs="Times New Roman"/>
              </w:rPr>
            </w:pPr>
            <w:r>
              <w:rPr>
                <w:rFonts w:ascii="Times New Roman" w:hAnsi="Times New Roman" w:cs="Times New Roman"/>
              </w:rPr>
              <w:t>+</w:t>
            </w:r>
          </w:p>
        </w:tc>
        <w:tc>
          <w:tcPr>
            <w:tcW w:w="1734" w:type="dxa"/>
          </w:tcPr>
          <w:p w:rsidR="006636D7" w:rsidRPr="006636D7" w:rsidRDefault="006636D7" w:rsidP="00BB44FA">
            <w:pPr>
              <w:rPr>
                <w:rFonts w:ascii="Times New Roman" w:hAnsi="Times New Roman" w:cs="Times New Roman"/>
              </w:rPr>
            </w:pPr>
          </w:p>
        </w:tc>
      </w:tr>
      <w:tr w:rsidR="002176D6" w:rsidTr="006636D7">
        <w:tc>
          <w:tcPr>
            <w:tcW w:w="1817" w:type="dxa"/>
          </w:tcPr>
          <w:p w:rsidR="002176D6" w:rsidRPr="006636D7" w:rsidRDefault="006636D7" w:rsidP="00BB44FA">
            <w:pPr>
              <w:rPr>
                <w:rFonts w:ascii="Times New Roman" w:hAnsi="Times New Roman" w:cs="Times New Roman"/>
              </w:rPr>
            </w:pPr>
            <w:r>
              <w:rPr>
                <w:rFonts w:ascii="Times New Roman" w:hAnsi="Times New Roman" w:cs="Times New Roman"/>
              </w:rPr>
              <w:t>……..</w:t>
            </w:r>
          </w:p>
        </w:tc>
        <w:tc>
          <w:tcPr>
            <w:tcW w:w="1726" w:type="dxa"/>
            <w:gridSpan w:val="3"/>
          </w:tcPr>
          <w:p w:rsidR="002176D6" w:rsidRPr="006636D7" w:rsidRDefault="002176D6" w:rsidP="00BB44FA">
            <w:pPr>
              <w:rPr>
                <w:rFonts w:ascii="Times New Roman" w:hAnsi="Times New Roman" w:cs="Times New Roman"/>
              </w:rPr>
            </w:pPr>
          </w:p>
        </w:tc>
        <w:tc>
          <w:tcPr>
            <w:tcW w:w="1726" w:type="dxa"/>
            <w:gridSpan w:val="3"/>
          </w:tcPr>
          <w:p w:rsidR="002176D6" w:rsidRPr="006636D7" w:rsidRDefault="002176D6" w:rsidP="00BB44FA">
            <w:pPr>
              <w:rPr>
                <w:rFonts w:ascii="Times New Roman" w:hAnsi="Times New Roman" w:cs="Times New Roman"/>
              </w:rPr>
            </w:pPr>
          </w:p>
        </w:tc>
        <w:tc>
          <w:tcPr>
            <w:tcW w:w="1727" w:type="dxa"/>
            <w:gridSpan w:val="3"/>
          </w:tcPr>
          <w:p w:rsidR="002176D6" w:rsidRPr="006636D7" w:rsidRDefault="002176D6" w:rsidP="00BB44FA">
            <w:pPr>
              <w:rPr>
                <w:rFonts w:ascii="Times New Roman" w:hAnsi="Times New Roman" w:cs="Times New Roman"/>
              </w:rPr>
            </w:pPr>
          </w:p>
        </w:tc>
        <w:tc>
          <w:tcPr>
            <w:tcW w:w="1726" w:type="dxa"/>
            <w:gridSpan w:val="3"/>
          </w:tcPr>
          <w:p w:rsidR="002176D6" w:rsidRPr="006636D7" w:rsidRDefault="002176D6" w:rsidP="00BB44FA">
            <w:pPr>
              <w:rPr>
                <w:rFonts w:ascii="Times New Roman" w:hAnsi="Times New Roman" w:cs="Times New Roman"/>
              </w:rPr>
            </w:pPr>
          </w:p>
        </w:tc>
        <w:tc>
          <w:tcPr>
            <w:tcW w:w="1734" w:type="dxa"/>
          </w:tcPr>
          <w:p w:rsidR="002176D6" w:rsidRPr="006636D7" w:rsidRDefault="002176D6" w:rsidP="00BB44FA">
            <w:pPr>
              <w:rPr>
                <w:rFonts w:ascii="Times New Roman" w:hAnsi="Times New Roman" w:cs="Times New Roman"/>
              </w:rPr>
            </w:pPr>
          </w:p>
        </w:tc>
      </w:tr>
      <w:tr w:rsidR="002176D6" w:rsidTr="006636D7">
        <w:tc>
          <w:tcPr>
            <w:tcW w:w="1817" w:type="dxa"/>
          </w:tcPr>
          <w:p w:rsidR="002176D6" w:rsidRPr="006636D7" w:rsidRDefault="002176D6" w:rsidP="00BB44FA">
            <w:pPr>
              <w:rPr>
                <w:rFonts w:ascii="Times New Roman" w:hAnsi="Times New Roman" w:cs="Times New Roman"/>
              </w:rPr>
            </w:pPr>
          </w:p>
        </w:tc>
        <w:tc>
          <w:tcPr>
            <w:tcW w:w="1726" w:type="dxa"/>
            <w:gridSpan w:val="3"/>
          </w:tcPr>
          <w:p w:rsidR="002176D6" w:rsidRPr="006636D7" w:rsidRDefault="002176D6" w:rsidP="00BB44FA">
            <w:pPr>
              <w:rPr>
                <w:rFonts w:ascii="Times New Roman" w:hAnsi="Times New Roman" w:cs="Times New Roman"/>
              </w:rPr>
            </w:pPr>
          </w:p>
        </w:tc>
        <w:tc>
          <w:tcPr>
            <w:tcW w:w="1726" w:type="dxa"/>
            <w:gridSpan w:val="3"/>
          </w:tcPr>
          <w:p w:rsidR="002176D6" w:rsidRPr="006636D7" w:rsidRDefault="002176D6" w:rsidP="00BB44FA">
            <w:pPr>
              <w:rPr>
                <w:rFonts w:ascii="Times New Roman" w:hAnsi="Times New Roman" w:cs="Times New Roman"/>
              </w:rPr>
            </w:pPr>
          </w:p>
        </w:tc>
        <w:tc>
          <w:tcPr>
            <w:tcW w:w="1727" w:type="dxa"/>
            <w:gridSpan w:val="3"/>
          </w:tcPr>
          <w:p w:rsidR="002176D6" w:rsidRPr="006636D7" w:rsidRDefault="002176D6" w:rsidP="00BB44FA">
            <w:pPr>
              <w:rPr>
                <w:rFonts w:ascii="Times New Roman" w:hAnsi="Times New Roman" w:cs="Times New Roman"/>
              </w:rPr>
            </w:pPr>
          </w:p>
        </w:tc>
        <w:tc>
          <w:tcPr>
            <w:tcW w:w="1726" w:type="dxa"/>
            <w:gridSpan w:val="3"/>
          </w:tcPr>
          <w:p w:rsidR="002176D6" w:rsidRPr="006636D7" w:rsidRDefault="002176D6" w:rsidP="00BB44FA">
            <w:pPr>
              <w:rPr>
                <w:rFonts w:ascii="Times New Roman" w:hAnsi="Times New Roman" w:cs="Times New Roman"/>
              </w:rPr>
            </w:pPr>
          </w:p>
        </w:tc>
        <w:tc>
          <w:tcPr>
            <w:tcW w:w="1734" w:type="dxa"/>
          </w:tcPr>
          <w:p w:rsidR="002176D6" w:rsidRPr="006636D7" w:rsidRDefault="002176D6" w:rsidP="00BB44FA">
            <w:pPr>
              <w:rPr>
                <w:rFonts w:ascii="Times New Roman" w:hAnsi="Times New Roman" w:cs="Times New Roman"/>
              </w:rPr>
            </w:pPr>
          </w:p>
        </w:tc>
      </w:tr>
    </w:tbl>
    <w:p w:rsidR="00BB44FA" w:rsidRDefault="00BB44FA" w:rsidP="0090509B">
      <w:pPr>
        <w:rPr>
          <w:rFonts w:ascii="Times New Roman" w:hAnsi="Times New Roman" w:cs="Times New Roman"/>
          <w:sz w:val="24"/>
          <w:szCs w:val="24"/>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9"/>
        <w:gridCol w:w="3692"/>
      </w:tblGrid>
      <w:tr w:rsidR="006A5A9E" w:rsidRPr="00711331" w:rsidTr="006A5A9E">
        <w:tc>
          <w:tcPr>
            <w:tcW w:w="6799" w:type="dxa"/>
            <w:shd w:val="clear" w:color="auto" w:fill="auto"/>
          </w:tcPr>
          <w:p w:rsidR="006A5A9E" w:rsidRPr="00711331" w:rsidRDefault="006A5A9E" w:rsidP="00E33306">
            <w:pPr>
              <w:pStyle w:val="dash041e005f0431005f044b005f0447005f043d005f044b005f0439"/>
              <w:jc w:val="center"/>
              <w:rPr>
                <w:rStyle w:val="dash041e005f0431005f044b005f0447005f043d005f044b005f0439005f005fchar1char1"/>
                <w:b/>
                <w:sz w:val="22"/>
                <w:szCs w:val="22"/>
              </w:rPr>
            </w:pPr>
            <w:r w:rsidRPr="00711331">
              <w:rPr>
                <w:rStyle w:val="dash041e005f0431005f044b005f0447005f043d005f044b005f0439005f005fchar1char1"/>
                <w:b/>
                <w:sz w:val="22"/>
                <w:szCs w:val="22"/>
              </w:rPr>
              <w:t xml:space="preserve">Формулировки </w:t>
            </w:r>
          </w:p>
          <w:p w:rsidR="006A5A9E" w:rsidRPr="00711331" w:rsidRDefault="006A5A9E" w:rsidP="00E33306">
            <w:pPr>
              <w:pStyle w:val="dash041e005f0431005f044b005f0447005f043d005f044b005f0439"/>
              <w:jc w:val="center"/>
              <w:rPr>
                <w:rStyle w:val="dash041e005f0431005f044b005f0447005f043d005f044b005f0439005f005fchar1char1"/>
                <w:b/>
                <w:sz w:val="22"/>
                <w:szCs w:val="22"/>
              </w:rPr>
            </w:pPr>
            <w:r w:rsidRPr="00711331">
              <w:rPr>
                <w:rStyle w:val="dash041e005f0431005f044b005f0447005f043d005f044b005f0439005f005fchar1char1"/>
                <w:b/>
                <w:sz w:val="22"/>
                <w:szCs w:val="22"/>
              </w:rPr>
              <w:t xml:space="preserve"> </w:t>
            </w:r>
            <w:proofErr w:type="spellStart"/>
            <w:r w:rsidRPr="00711331">
              <w:rPr>
                <w:rStyle w:val="dash041e005f0431005f044b005f0447005f043d005f044b005f0439005f005fchar1char1"/>
                <w:b/>
                <w:sz w:val="22"/>
                <w:szCs w:val="22"/>
              </w:rPr>
              <w:t>метапредметных</w:t>
            </w:r>
            <w:proofErr w:type="spellEnd"/>
            <w:r w:rsidRPr="00711331">
              <w:rPr>
                <w:rStyle w:val="dash041e005f0431005f044b005f0447005f043d005f044b005f0439005f005fchar1char1"/>
                <w:b/>
                <w:sz w:val="22"/>
                <w:szCs w:val="22"/>
              </w:rPr>
              <w:t xml:space="preserve"> результатов </w:t>
            </w:r>
          </w:p>
          <w:p w:rsidR="006A5A9E" w:rsidRPr="008B149C" w:rsidRDefault="006A5A9E" w:rsidP="00E33306">
            <w:pPr>
              <w:pStyle w:val="dash041e005f0431005f044b005f0447005f043d005f044b005f0439"/>
              <w:jc w:val="center"/>
              <w:rPr>
                <w:rStyle w:val="dash041e005f0431005f044b005f0447005f043d005f044b005f0439005f005fchar1char1"/>
                <w:i/>
                <w:sz w:val="22"/>
                <w:szCs w:val="22"/>
              </w:rPr>
            </w:pPr>
            <w:r w:rsidRPr="00711331">
              <w:rPr>
                <w:rStyle w:val="dash041e005f0431005f044b005f0447005f043d005f044b005f0439005f005fchar1char1"/>
                <w:b/>
                <w:sz w:val="22"/>
                <w:szCs w:val="22"/>
              </w:rPr>
              <w:t>во ФГОС</w:t>
            </w:r>
          </w:p>
        </w:tc>
        <w:tc>
          <w:tcPr>
            <w:tcW w:w="3692" w:type="dxa"/>
            <w:shd w:val="clear" w:color="auto" w:fill="auto"/>
          </w:tcPr>
          <w:p w:rsidR="006A5A9E" w:rsidRPr="00711331" w:rsidRDefault="006A5A9E" w:rsidP="006A5A9E">
            <w:pPr>
              <w:pStyle w:val="dash041e005f0431005f044b005f0447005f043d005f044b005f0439"/>
              <w:jc w:val="center"/>
              <w:rPr>
                <w:rStyle w:val="dash041e005f0431005f044b005f0447005f043d005f044b005f0439005f005fchar1char1"/>
                <w:b/>
                <w:sz w:val="22"/>
                <w:szCs w:val="22"/>
              </w:rPr>
            </w:pPr>
            <w:r w:rsidRPr="00711331">
              <w:rPr>
                <w:rStyle w:val="dash041e005f0431005f044b005f0447005f043d005f044b005f0439005f005fchar1char1"/>
                <w:b/>
                <w:sz w:val="22"/>
                <w:szCs w:val="22"/>
              </w:rPr>
              <w:t xml:space="preserve">Реализация в программе и учебниках по истории </w:t>
            </w:r>
          </w:p>
        </w:tc>
      </w:tr>
      <w:tr w:rsidR="006A5A9E" w:rsidRPr="008B149C" w:rsidTr="006A5A9E">
        <w:tc>
          <w:tcPr>
            <w:tcW w:w="6799" w:type="dxa"/>
            <w:shd w:val="clear" w:color="auto" w:fill="auto"/>
          </w:tcPr>
          <w:p w:rsidR="006A5A9E" w:rsidRPr="008B149C" w:rsidRDefault="006A5A9E" w:rsidP="00E33306">
            <w:pPr>
              <w:pStyle w:val="dash041e005f0431005f044b005f0447005f043d005f044b005f0439"/>
              <w:rPr>
                <w:sz w:val="22"/>
                <w:szCs w:val="22"/>
              </w:rPr>
            </w:pPr>
            <w:r w:rsidRPr="008B149C">
              <w:rPr>
                <w:rStyle w:val="dash041e005f0431005f044b005f0447005f043d005f044b005f0439005f005fchar1char1"/>
                <w:sz w:val="22"/>
                <w:szCs w:val="22"/>
              </w:rPr>
              <w:t>1)</w:t>
            </w:r>
            <w:r>
              <w:rPr>
                <w:rStyle w:val="dash041e005f0431005f044b005f0447005f043d005f044b005f0439005f005fchar1char1"/>
                <w:sz w:val="22"/>
                <w:szCs w:val="22"/>
              </w:rPr>
              <w:t xml:space="preserve"> Уме</w:t>
            </w:r>
            <w:r w:rsidRPr="008B149C">
              <w:rPr>
                <w:rStyle w:val="dash041e005f0431005f044b005f0447005f043d005f044b005f0439005f005fchar1char1"/>
                <w:sz w:val="22"/>
                <w:szCs w:val="22"/>
              </w:rPr>
              <w:t>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r>
              <w:rPr>
                <w:rStyle w:val="dash041e005f0431005f044b005f0447005f043d005f044b005f0439005f005fchar1char1"/>
                <w:sz w:val="22"/>
                <w:szCs w:val="22"/>
              </w:rPr>
              <w:t>.</w:t>
            </w:r>
            <w:r w:rsidRPr="008B149C">
              <w:rPr>
                <w:rStyle w:val="dash041e005f0431005f044b005f0447005f043d005f044b005f0439005f005fchar1char1"/>
                <w:sz w:val="22"/>
                <w:szCs w:val="22"/>
              </w:rPr>
              <w:t xml:space="preserve"> </w:t>
            </w:r>
          </w:p>
        </w:tc>
        <w:tc>
          <w:tcPr>
            <w:tcW w:w="3692" w:type="dxa"/>
            <w:vMerge w:val="restart"/>
            <w:shd w:val="clear" w:color="auto" w:fill="auto"/>
          </w:tcPr>
          <w:p w:rsidR="006A5A9E" w:rsidRPr="008B149C" w:rsidRDefault="006A5A9E" w:rsidP="00E33306">
            <w:pPr>
              <w:pStyle w:val="dash041e005f0431005f044b005f0447005f043d005f044b005f0439"/>
              <w:rPr>
                <w:rStyle w:val="dash041e005f0431005f044b005f0447005f043d005f044b005f0439005f005fchar1char1"/>
                <w:sz w:val="22"/>
                <w:szCs w:val="22"/>
              </w:rPr>
            </w:pPr>
            <w:r w:rsidRPr="008B149C">
              <w:rPr>
                <w:rStyle w:val="dash041e005f0431005f044b005f0447005f043d005f044b005f0439005f005fchar1char1"/>
                <w:sz w:val="22"/>
                <w:szCs w:val="22"/>
              </w:rPr>
              <w:t xml:space="preserve">Через </w:t>
            </w:r>
            <w:proofErr w:type="spellStart"/>
            <w:r w:rsidRPr="008B149C">
              <w:rPr>
                <w:rStyle w:val="dash041e005f0431005f044b005f0447005f043d005f044b005f0439005f005fchar1char1"/>
                <w:sz w:val="22"/>
                <w:szCs w:val="22"/>
              </w:rPr>
              <w:t>проблемно-диало</w:t>
            </w:r>
            <w:r>
              <w:rPr>
                <w:rStyle w:val="dash041e005f0431005f044b005f0447005f043d005f044b005f0439005f005fchar1char1"/>
                <w:sz w:val="22"/>
                <w:szCs w:val="22"/>
              </w:rPr>
              <w:t>-</w:t>
            </w:r>
            <w:r w:rsidRPr="008B149C">
              <w:rPr>
                <w:rStyle w:val="dash041e005f0431005f044b005f0447005f043d005f044b005f0439005f005fchar1char1"/>
                <w:sz w:val="22"/>
                <w:szCs w:val="22"/>
              </w:rPr>
              <w:t>гическую</w:t>
            </w:r>
            <w:proofErr w:type="spellEnd"/>
            <w:r w:rsidRPr="008B149C">
              <w:rPr>
                <w:rStyle w:val="dash041e005f0431005f044b005f0447005f043d005f044b005f0439005f005fchar1char1"/>
                <w:sz w:val="22"/>
                <w:szCs w:val="22"/>
              </w:rPr>
              <w:t xml:space="preserve"> технологию, ин</w:t>
            </w:r>
            <w:r>
              <w:rPr>
                <w:rStyle w:val="dash041e005f0431005f044b005f0447005f043d005f044b005f0439005f005fchar1char1"/>
                <w:sz w:val="22"/>
                <w:szCs w:val="22"/>
              </w:rPr>
              <w:t>с</w:t>
            </w:r>
            <w:r w:rsidRPr="008B149C">
              <w:rPr>
                <w:rStyle w:val="dash041e005f0431005f044b005f0447005f043d005f044b005f0439005f005fchar1char1"/>
                <w:sz w:val="22"/>
                <w:szCs w:val="22"/>
              </w:rPr>
              <w:t>т</w:t>
            </w:r>
            <w:r>
              <w:rPr>
                <w:rStyle w:val="dash041e005f0431005f044b005f0447005f043d005f044b005f0439005f005fchar1char1"/>
                <w:sz w:val="22"/>
                <w:szCs w:val="22"/>
              </w:rPr>
              <w:t>ру</w:t>
            </w:r>
            <w:r w:rsidRPr="008B149C">
              <w:rPr>
                <w:rStyle w:val="dash041e005f0431005f044b005f0447005f043d005f044b005f0439005f005fchar1char1"/>
                <w:sz w:val="22"/>
                <w:szCs w:val="22"/>
              </w:rPr>
              <w:t>менты реализации кото</w:t>
            </w:r>
            <w:r>
              <w:rPr>
                <w:rStyle w:val="dash041e005f0431005f044b005f0447005f043d005f044b005f0439005f005fchar1char1"/>
                <w:sz w:val="22"/>
                <w:szCs w:val="22"/>
              </w:rPr>
              <w:t>р</w:t>
            </w:r>
            <w:r w:rsidRPr="008B149C">
              <w:rPr>
                <w:rStyle w:val="dash041e005f0431005f044b005f0447005f043d005f044b005f0439005f005fchar1char1"/>
                <w:sz w:val="22"/>
                <w:szCs w:val="22"/>
              </w:rPr>
              <w:t>ой (проблемные ситуации, тексты и задания для открытия нового) заложены в методический а</w:t>
            </w:r>
            <w:r>
              <w:rPr>
                <w:rStyle w:val="dash041e005f0431005f044b005f0447005f043d005f044b005f0439005f005fchar1char1"/>
                <w:sz w:val="22"/>
                <w:szCs w:val="22"/>
              </w:rPr>
              <w:t>ппарат учебников.</w:t>
            </w:r>
          </w:p>
        </w:tc>
      </w:tr>
      <w:tr w:rsidR="006A5A9E" w:rsidRPr="008B149C" w:rsidTr="006A5A9E">
        <w:tc>
          <w:tcPr>
            <w:tcW w:w="6799" w:type="dxa"/>
            <w:shd w:val="clear" w:color="auto" w:fill="auto"/>
          </w:tcPr>
          <w:p w:rsidR="006A5A9E" w:rsidRPr="008B149C" w:rsidRDefault="006A5A9E" w:rsidP="00E33306">
            <w:pPr>
              <w:pStyle w:val="dash041e005f0431005f044b005f0447005f043d005f044b005f0439"/>
              <w:rPr>
                <w:sz w:val="22"/>
                <w:szCs w:val="22"/>
              </w:rPr>
            </w:pPr>
            <w:r w:rsidRPr="008B149C">
              <w:rPr>
                <w:rStyle w:val="dash041e005f0431005f044b005f0447005f043d005f044b005f0439005f005fchar1char1"/>
                <w:sz w:val="22"/>
                <w:szCs w:val="22"/>
              </w:rPr>
              <w:t>2) </w:t>
            </w:r>
            <w:r>
              <w:rPr>
                <w:rStyle w:val="dash041e005f0431005f044b005f0447005f043d005f044b005f0439005f005fchar1char1"/>
                <w:sz w:val="22"/>
                <w:szCs w:val="22"/>
              </w:rPr>
              <w:t>У</w:t>
            </w:r>
            <w:r w:rsidRPr="008B149C">
              <w:rPr>
                <w:rStyle w:val="dash041e005f0431005f044b005f0447005f043d005f044b005f0439005f005fchar1char1"/>
                <w:sz w:val="22"/>
                <w:szCs w:val="22"/>
              </w:rPr>
              <w:t>мение самостоятельно планировать пути</w:t>
            </w:r>
            <w:r>
              <w:rPr>
                <w:rStyle w:val="dash041e005f0431005f044b005f0447005f043d005f044b005f0439005f005fchar1char1"/>
                <w:sz w:val="22"/>
                <w:szCs w:val="22"/>
              </w:rPr>
              <w:t xml:space="preserve"> </w:t>
            </w:r>
            <w:r w:rsidRPr="008B149C">
              <w:rPr>
                <w:rStyle w:val="dash041e005f0431005f044b005f0447005f043d005f044b005f0439005f005fchar1char1"/>
                <w:sz w:val="22"/>
                <w:szCs w:val="22"/>
              </w:rPr>
              <w:t>достижения целей,</w:t>
            </w:r>
            <w:r>
              <w:rPr>
                <w:rStyle w:val="dash041e005f0431005f044b005f0447005f043d005f044b005f0439005f005fchar1char1"/>
                <w:sz w:val="22"/>
                <w:szCs w:val="22"/>
              </w:rPr>
              <w:t xml:space="preserve"> </w:t>
            </w:r>
            <w:r w:rsidRPr="008B149C">
              <w:rPr>
                <w:rStyle w:val="dash041e005f0431005f044b005f0447005f043d005f044b005f0439005f005fchar1char1"/>
                <w:sz w:val="22"/>
                <w:szCs w:val="22"/>
              </w:rPr>
              <w:t xml:space="preserve">в </w:t>
            </w:r>
            <w:r w:rsidRPr="008B149C">
              <w:rPr>
                <w:rStyle w:val="dash041e005f0431005f044b005f0447005f043d005f044b005f0439005f005fchar1char1"/>
                <w:sz w:val="22"/>
                <w:szCs w:val="22"/>
              </w:rPr>
              <w:lastRenderedPageBreak/>
              <w:t>том числе альтернативные,</w:t>
            </w:r>
            <w:r>
              <w:rPr>
                <w:rStyle w:val="dash041e005f0431005f044b005f0447005f043d005f044b005f0439005f005fchar1char1"/>
                <w:sz w:val="22"/>
                <w:szCs w:val="22"/>
              </w:rPr>
              <w:t xml:space="preserve"> </w:t>
            </w:r>
            <w:r w:rsidRPr="008B149C">
              <w:rPr>
                <w:rStyle w:val="dash041e005f0431005f044b005f0447005f043d005f044b005f0439005f005fchar1char1"/>
                <w:sz w:val="22"/>
                <w:szCs w:val="22"/>
              </w:rPr>
              <w:t>осознанно выбирать</w:t>
            </w:r>
            <w:r>
              <w:rPr>
                <w:rStyle w:val="dash041e005f0431005f044b005f0447005f043d005f044b005f0439005f005fchar1char1"/>
                <w:sz w:val="22"/>
                <w:szCs w:val="22"/>
              </w:rPr>
              <w:t xml:space="preserve"> </w:t>
            </w:r>
            <w:r w:rsidRPr="008B149C">
              <w:rPr>
                <w:rStyle w:val="dash041e005f0431005f044b005f0447005f043d005f044b005f0439005f005fchar1char1"/>
                <w:sz w:val="22"/>
                <w:szCs w:val="22"/>
              </w:rPr>
              <w:t>наиболее эффективные способы решения учебных и познавательных задач</w:t>
            </w:r>
            <w:r>
              <w:rPr>
                <w:rStyle w:val="dash041e005f0431005f044b005f0447005f043d005f044b005f0439005f005fchar1char1"/>
                <w:sz w:val="22"/>
                <w:szCs w:val="22"/>
              </w:rPr>
              <w:t>.</w:t>
            </w:r>
          </w:p>
        </w:tc>
        <w:tc>
          <w:tcPr>
            <w:tcW w:w="3692" w:type="dxa"/>
            <w:vMerge/>
            <w:shd w:val="clear" w:color="auto" w:fill="auto"/>
          </w:tcPr>
          <w:p w:rsidR="006A5A9E" w:rsidRPr="008B149C" w:rsidRDefault="006A5A9E" w:rsidP="00E33306">
            <w:pPr>
              <w:pStyle w:val="dash041e005f0431005f044b005f0447005f043d005f044b005f0439"/>
              <w:rPr>
                <w:rStyle w:val="dash041e005f0431005f044b005f0447005f043d005f044b005f0439005f005fchar1char1"/>
                <w:sz w:val="22"/>
                <w:szCs w:val="22"/>
              </w:rPr>
            </w:pPr>
          </w:p>
        </w:tc>
      </w:tr>
      <w:tr w:rsidR="006A5A9E" w:rsidRPr="008B149C" w:rsidTr="006A5A9E">
        <w:tc>
          <w:tcPr>
            <w:tcW w:w="6799" w:type="dxa"/>
            <w:shd w:val="clear" w:color="auto" w:fill="auto"/>
          </w:tcPr>
          <w:p w:rsidR="006A5A9E" w:rsidRPr="008B149C" w:rsidRDefault="006A5A9E" w:rsidP="00E33306">
            <w:pPr>
              <w:pStyle w:val="dash041e005f0431005f044b005f0447005f043d005f044b005f0439"/>
              <w:rPr>
                <w:sz w:val="22"/>
                <w:szCs w:val="22"/>
              </w:rPr>
            </w:pPr>
            <w:r w:rsidRPr="008B149C">
              <w:rPr>
                <w:rStyle w:val="dash041e005f0431005f044b005f0447005f043d005f044b005f0439005f005fchar1char1"/>
                <w:sz w:val="22"/>
                <w:szCs w:val="22"/>
              </w:rPr>
              <w:lastRenderedPageBreak/>
              <w:t>3) </w:t>
            </w:r>
            <w:r>
              <w:rPr>
                <w:rStyle w:val="dash041e005f0431005f044b005f0447005f043d005f044b005f0439005f005fchar1char1"/>
                <w:sz w:val="22"/>
                <w:szCs w:val="22"/>
              </w:rPr>
              <w:t>У</w:t>
            </w:r>
            <w:r w:rsidRPr="008B149C">
              <w:rPr>
                <w:rStyle w:val="dash041e005f0431005f044b005f0447005f043d005f044b005f0439005f005fchar1char1"/>
                <w:sz w:val="22"/>
                <w:szCs w:val="22"/>
              </w:rPr>
              <w:t>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w:t>
            </w:r>
            <w:r>
              <w:rPr>
                <w:rStyle w:val="dash041e005f0431005f044b005f0447005f043d005f044b005f0439005f005fchar1char1"/>
                <w:sz w:val="22"/>
                <w:szCs w:val="22"/>
              </w:rPr>
              <w:t xml:space="preserve"> </w:t>
            </w:r>
            <w:r w:rsidRPr="008B149C">
              <w:rPr>
                <w:rStyle w:val="dash041e005f0431005f044b005f0447005f043d005f044b005f0439005f005fchar1char1"/>
                <w:sz w:val="22"/>
                <w:szCs w:val="22"/>
              </w:rPr>
              <w:t>действий в рамках предложенных условий и требований, корректировать свои действия в соответствии с изменяющейся ситуацией</w:t>
            </w:r>
            <w:r>
              <w:rPr>
                <w:rStyle w:val="dash041e005f0431005f044b005f0447005f043d005f044b005f0439005f005fchar1char1"/>
                <w:sz w:val="22"/>
                <w:szCs w:val="22"/>
              </w:rPr>
              <w:t>.</w:t>
            </w:r>
            <w:r w:rsidRPr="008B149C">
              <w:rPr>
                <w:rStyle w:val="dash041e005f0431005f044b005f0447005f043d005f044b005f0439005f005fchar1char1"/>
                <w:sz w:val="22"/>
                <w:szCs w:val="22"/>
              </w:rPr>
              <w:t xml:space="preserve"> </w:t>
            </w:r>
          </w:p>
        </w:tc>
        <w:tc>
          <w:tcPr>
            <w:tcW w:w="3692" w:type="dxa"/>
            <w:vMerge w:val="restart"/>
            <w:shd w:val="clear" w:color="auto" w:fill="auto"/>
          </w:tcPr>
          <w:p w:rsidR="006A5A9E" w:rsidRPr="008B149C" w:rsidRDefault="006A5A9E" w:rsidP="00E33306">
            <w:pPr>
              <w:pStyle w:val="dash041e005f0431005f044b005f0447005f043d005f044b005f0439"/>
              <w:rPr>
                <w:rStyle w:val="dash041e005f0431005f044b005f0447005f043d005f044b005f0439005f005fchar1char1"/>
                <w:sz w:val="22"/>
                <w:szCs w:val="22"/>
              </w:rPr>
            </w:pPr>
            <w:r w:rsidRPr="008B149C">
              <w:rPr>
                <w:rStyle w:val="dash041e005f0431005f044b005f0447005f043d005f044b005f0439005f005fchar1char1"/>
                <w:sz w:val="22"/>
                <w:szCs w:val="22"/>
              </w:rPr>
              <w:t xml:space="preserve">Через технологию оценивания учебных успехов, инструменты реализации которой (алгоритм </w:t>
            </w:r>
            <w:proofErr w:type="spellStart"/>
            <w:r w:rsidRPr="008B149C">
              <w:rPr>
                <w:rStyle w:val="dash041e005f0431005f044b005f0447005f043d005f044b005f0439005f005fchar1char1"/>
                <w:sz w:val="22"/>
                <w:szCs w:val="22"/>
              </w:rPr>
              <w:t>самооценивания</w:t>
            </w:r>
            <w:proofErr w:type="spellEnd"/>
            <w:r w:rsidRPr="008B149C">
              <w:rPr>
                <w:rStyle w:val="dash041e005f0431005f044b005f0447005f043d005f044b005f0439005f005fchar1char1"/>
                <w:sz w:val="22"/>
                <w:szCs w:val="22"/>
              </w:rPr>
              <w:t xml:space="preserve">, задания актуализации) заложены в методический аппарат учебников </w:t>
            </w:r>
            <w:r>
              <w:rPr>
                <w:rStyle w:val="dash041e005f0431005f044b005f0447005f043d005f044b005f0439005f005fchar1char1"/>
                <w:sz w:val="22"/>
                <w:szCs w:val="22"/>
              </w:rPr>
              <w:t>и УМК.</w:t>
            </w:r>
          </w:p>
        </w:tc>
      </w:tr>
      <w:tr w:rsidR="006A5A9E" w:rsidRPr="008B149C" w:rsidTr="006A5A9E">
        <w:tc>
          <w:tcPr>
            <w:tcW w:w="6799" w:type="dxa"/>
            <w:shd w:val="clear" w:color="auto" w:fill="auto"/>
          </w:tcPr>
          <w:p w:rsidR="006A5A9E" w:rsidRPr="008B149C" w:rsidRDefault="006A5A9E" w:rsidP="00E33306">
            <w:pPr>
              <w:pStyle w:val="dash041e005f0431005f044b005f0447005f043d005f044b005f0439"/>
              <w:rPr>
                <w:sz w:val="22"/>
                <w:szCs w:val="22"/>
              </w:rPr>
            </w:pPr>
            <w:r w:rsidRPr="008B149C">
              <w:rPr>
                <w:rStyle w:val="dash041e005f0431005f044b005f0447005f043d005f044b005f0439005f005fchar1char1"/>
                <w:sz w:val="22"/>
                <w:szCs w:val="22"/>
              </w:rPr>
              <w:t xml:space="preserve">4) </w:t>
            </w:r>
            <w:r>
              <w:rPr>
                <w:rStyle w:val="dash041e005f0431005f044b005f0447005f043d005f044b005f0439005f005fchar1char1"/>
                <w:sz w:val="22"/>
                <w:szCs w:val="22"/>
              </w:rPr>
              <w:t>У</w:t>
            </w:r>
            <w:r w:rsidRPr="008B149C">
              <w:rPr>
                <w:rStyle w:val="dash041e005f0431005f044b005f0447005f043d005f044b005f0439005f005fchar1char1"/>
                <w:sz w:val="22"/>
                <w:szCs w:val="22"/>
              </w:rPr>
              <w:t>мение оценивать правильность выполнения учебной задачи,</w:t>
            </w:r>
            <w:r>
              <w:rPr>
                <w:rStyle w:val="dash041e005f0431005f044b005f0447005f043d005f044b005f0439005f005fchar1char1"/>
                <w:sz w:val="22"/>
                <w:szCs w:val="22"/>
              </w:rPr>
              <w:t xml:space="preserve"> </w:t>
            </w:r>
            <w:r w:rsidRPr="008B149C">
              <w:rPr>
                <w:rStyle w:val="dash041e005f0431005f044b005f0447005f043d005f044b005f0439005f005fchar1char1"/>
                <w:sz w:val="22"/>
                <w:szCs w:val="22"/>
              </w:rPr>
              <w:t>собственные возможности её решения</w:t>
            </w:r>
            <w:r>
              <w:rPr>
                <w:rStyle w:val="dash041e005f0431005f044b005f0447005f043d005f044b005f0439005f005fchar1char1"/>
                <w:sz w:val="22"/>
                <w:szCs w:val="22"/>
              </w:rPr>
              <w:t>.</w:t>
            </w:r>
          </w:p>
        </w:tc>
        <w:tc>
          <w:tcPr>
            <w:tcW w:w="3692" w:type="dxa"/>
            <w:vMerge/>
            <w:shd w:val="clear" w:color="auto" w:fill="auto"/>
          </w:tcPr>
          <w:p w:rsidR="006A5A9E" w:rsidRPr="008B149C" w:rsidRDefault="006A5A9E" w:rsidP="00E33306">
            <w:pPr>
              <w:pStyle w:val="dash041e005f0431005f044b005f0447005f043d005f044b005f0439"/>
              <w:rPr>
                <w:rStyle w:val="dash041e005f0431005f044b005f0447005f043d005f044b005f0439005f005fchar1char1"/>
                <w:sz w:val="22"/>
                <w:szCs w:val="22"/>
              </w:rPr>
            </w:pPr>
          </w:p>
        </w:tc>
      </w:tr>
      <w:tr w:rsidR="006A5A9E" w:rsidRPr="008B149C" w:rsidTr="006A5A9E">
        <w:tc>
          <w:tcPr>
            <w:tcW w:w="6799" w:type="dxa"/>
            <w:shd w:val="clear" w:color="auto" w:fill="auto"/>
          </w:tcPr>
          <w:p w:rsidR="006A5A9E" w:rsidRPr="008B149C" w:rsidRDefault="006A5A9E" w:rsidP="00E33306">
            <w:pPr>
              <w:pStyle w:val="dash041e005f0431005f044b005f0447005f043d005f044b005f0439"/>
              <w:rPr>
                <w:sz w:val="22"/>
                <w:szCs w:val="22"/>
              </w:rPr>
            </w:pPr>
            <w:r w:rsidRPr="008B149C">
              <w:rPr>
                <w:rStyle w:val="dash041e005f0431005f044b005f0447005f043d005f044b005f0439005f005fchar1char1"/>
                <w:sz w:val="22"/>
                <w:szCs w:val="22"/>
              </w:rPr>
              <w:t>5) </w:t>
            </w:r>
            <w:r>
              <w:rPr>
                <w:rStyle w:val="dash041e005f0431005f044b005f0447005f043d005f044b005f0439005f005fchar1char1"/>
                <w:sz w:val="22"/>
                <w:szCs w:val="22"/>
              </w:rPr>
              <w:t>В</w:t>
            </w:r>
            <w:r w:rsidRPr="008B149C">
              <w:rPr>
                <w:rStyle w:val="dash041e005f0431005f044b005f0447005f043d005f044b005f0439005f005fchar1char1"/>
                <w:sz w:val="22"/>
                <w:szCs w:val="22"/>
              </w:rPr>
              <w:t>ладение основами самоконтроля, самооценки, принятия решений и осуществления осознанного выбора в учебной и познавательной деятельности</w:t>
            </w:r>
            <w:r>
              <w:rPr>
                <w:rStyle w:val="dash041e005f0431005f044b005f0447005f043d005f044b005f0439005f005fchar1char1"/>
                <w:sz w:val="22"/>
                <w:szCs w:val="22"/>
              </w:rPr>
              <w:t>.</w:t>
            </w:r>
            <w:r w:rsidRPr="008B149C">
              <w:rPr>
                <w:rStyle w:val="dash041e005f0431005f044b005f0447005f043d005f044b005f0439005f005fchar1char1"/>
                <w:sz w:val="22"/>
                <w:szCs w:val="22"/>
              </w:rPr>
              <w:t xml:space="preserve"> </w:t>
            </w:r>
          </w:p>
        </w:tc>
        <w:tc>
          <w:tcPr>
            <w:tcW w:w="3692" w:type="dxa"/>
            <w:vMerge/>
            <w:shd w:val="clear" w:color="auto" w:fill="auto"/>
          </w:tcPr>
          <w:p w:rsidR="006A5A9E" w:rsidRPr="008B149C" w:rsidRDefault="006A5A9E" w:rsidP="00E33306">
            <w:pPr>
              <w:pStyle w:val="dash041e005f0431005f044b005f0447005f043d005f044b005f0439"/>
              <w:rPr>
                <w:rStyle w:val="dash041e005f0431005f044b005f0447005f043d005f044b005f0439005f005fchar1char1"/>
                <w:sz w:val="22"/>
                <w:szCs w:val="22"/>
              </w:rPr>
            </w:pPr>
          </w:p>
        </w:tc>
      </w:tr>
      <w:tr w:rsidR="006A5A9E" w:rsidRPr="008B149C" w:rsidTr="006A5A9E">
        <w:tc>
          <w:tcPr>
            <w:tcW w:w="6799" w:type="dxa"/>
            <w:shd w:val="clear" w:color="auto" w:fill="auto"/>
          </w:tcPr>
          <w:p w:rsidR="006A5A9E" w:rsidRPr="008B149C" w:rsidRDefault="006A5A9E" w:rsidP="00E33306">
            <w:pPr>
              <w:pStyle w:val="dash041e005f0431005f044b005f0447005f043d005f044b005f0439"/>
              <w:rPr>
                <w:sz w:val="22"/>
                <w:szCs w:val="22"/>
              </w:rPr>
            </w:pPr>
            <w:r w:rsidRPr="008B149C">
              <w:rPr>
                <w:rStyle w:val="dash041e005f0431005f044b005f0447005f043d005f044b005f0439005f005fchar1char1"/>
                <w:sz w:val="22"/>
                <w:szCs w:val="22"/>
              </w:rPr>
              <w:t>6) </w:t>
            </w:r>
            <w:r>
              <w:rPr>
                <w:rStyle w:val="dash041e005f0431005f044b005f0447005f043d005f044b005f0439005f005fchar1char1"/>
                <w:sz w:val="22"/>
                <w:szCs w:val="22"/>
              </w:rPr>
              <w:t>У</w:t>
            </w:r>
            <w:r w:rsidRPr="008B149C">
              <w:rPr>
                <w:rStyle w:val="dash041e005f0431005f044b005f0447005f043d005f044b005f0439005f005fchar1char1"/>
                <w:sz w:val="22"/>
                <w:szCs w:val="22"/>
              </w:rPr>
              <w:t>мение</w:t>
            </w:r>
            <w:r>
              <w:rPr>
                <w:rStyle w:val="dash041e005f0431005f044b005f0447005f043d005f044b005f0439005f005fchar1char1"/>
                <w:sz w:val="22"/>
                <w:szCs w:val="22"/>
              </w:rPr>
              <w:t xml:space="preserve"> </w:t>
            </w:r>
            <w:r w:rsidRPr="008B149C">
              <w:rPr>
                <w:rStyle w:val="dash041e005f0431005f044b005f0447005f043d005f044b005f0439005f005fchar1char1"/>
                <w:sz w:val="22"/>
                <w:szCs w:val="22"/>
              </w:rPr>
              <w:t>определять понятия, создавать обобщения, устанавливать аналогии, классифицировать,</w:t>
            </w:r>
            <w:r>
              <w:rPr>
                <w:rStyle w:val="dash041e005f0431005f044b005f0447005f043d005f044b005f0439005f005fchar1char1"/>
                <w:sz w:val="22"/>
                <w:szCs w:val="22"/>
              </w:rPr>
              <w:t xml:space="preserve"> </w:t>
            </w:r>
            <w:r w:rsidRPr="008B149C">
              <w:rPr>
                <w:rStyle w:val="dash041e005f0431005f044b005f0447005f043d005f044b005f0439005f005fchar1char1"/>
                <w:sz w:val="22"/>
                <w:szCs w:val="22"/>
              </w:rPr>
              <w:t>самостоятельно выбирать основания и критерии для классификации, устанавливать причинно-следственные связи, строить</w:t>
            </w:r>
            <w:r>
              <w:rPr>
                <w:rStyle w:val="dash041e005f0431005f044b005f0447005f043d005f044b005f0439005f005fchar1char1"/>
                <w:sz w:val="22"/>
                <w:szCs w:val="22"/>
              </w:rPr>
              <w:t xml:space="preserve"> </w:t>
            </w:r>
            <w:proofErr w:type="gramStart"/>
            <w:r w:rsidRPr="008B149C">
              <w:rPr>
                <w:rStyle w:val="dash041e005f0431005f044b005f0447005f043d005f044b005f0439005f005fchar1char1"/>
                <w:sz w:val="22"/>
                <w:szCs w:val="22"/>
              </w:rPr>
              <w:t>логическ</w:t>
            </w:r>
            <w:r>
              <w:rPr>
                <w:rStyle w:val="dash041e005f0431005f044b005f0447005f043d005f044b005f0439005f005fchar1char1"/>
                <w:sz w:val="22"/>
                <w:szCs w:val="22"/>
              </w:rPr>
              <w:t>и</w:t>
            </w:r>
            <w:r w:rsidRPr="008B149C">
              <w:rPr>
                <w:rStyle w:val="dash041e005f0431005f044b005f0447005f043d005f044b005f0439005f005fchar1char1"/>
                <w:sz w:val="22"/>
                <w:szCs w:val="22"/>
              </w:rPr>
              <w:t>е рассуждени</w:t>
            </w:r>
            <w:r>
              <w:rPr>
                <w:rStyle w:val="dash041e005f0431005f044b005f0447005f043d005f044b005f0439005f005fchar1char1"/>
                <w:sz w:val="22"/>
                <w:szCs w:val="22"/>
              </w:rPr>
              <w:t>я</w:t>
            </w:r>
            <w:proofErr w:type="gramEnd"/>
            <w:r w:rsidRPr="008B149C">
              <w:rPr>
                <w:rStyle w:val="dash041e005f0431005f044b005f0447005f043d005f044b005f0439005f005fchar1char1"/>
                <w:sz w:val="22"/>
                <w:szCs w:val="22"/>
              </w:rPr>
              <w:t>, умозаключени</w:t>
            </w:r>
            <w:r>
              <w:rPr>
                <w:rStyle w:val="dash041e005f0431005f044b005f0447005f043d005f044b005f0439005f005fchar1char1"/>
                <w:sz w:val="22"/>
                <w:szCs w:val="22"/>
              </w:rPr>
              <w:t>я</w:t>
            </w:r>
            <w:r w:rsidRPr="008B149C">
              <w:rPr>
                <w:rStyle w:val="dash041e005f0431005f044b005f0447005f043d005f044b005f0439005f005fchar1char1"/>
                <w:sz w:val="22"/>
                <w:szCs w:val="22"/>
              </w:rPr>
              <w:t xml:space="preserve"> (индуктивн</w:t>
            </w:r>
            <w:r>
              <w:rPr>
                <w:rStyle w:val="dash041e005f0431005f044b005f0447005f043d005f044b005f0439005f005fchar1char1"/>
                <w:sz w:val="22"/>
                <w:szCs w:val="22"/>
              </w:rPr>
              <w:t>ые</w:t>
            </w:r>
            <w:r w:rsidRPr="008B149C">
              <w:rPr>
                <w:rStyle w:val="dash041e005f0431005f044b005f0447005f043d005f044b005f0439005f005fchar1char1"/>
                <w:sz w:val="22"/>
                <w:szCs w:val="22"/>
              </w:rPr>
              <w:t>, дедуктивн</w:t>
            </w:r>
            <w:r>
              <w:rPr>
                <w:rStyle w:val="dash041e005f0431005f044b005f0447005f043d005f044b005f0439005f005fchar1char1"/>
                <w:sz w:val="22"/>
                <w:szCs w:val="22"/>
              </w:rPr>
              <w:t>ы</w:t>
            </w:r>
            <w:r w:rsidRPr="008B149C">
              <w:rPr>
                <w:rStyle w:val="dash041e005f0431005f044b005f0447005f043d005f044b005f0439005f005fchar1char1"/>
                <w:sz w:val="22"/>
                <w:szCs w:val="22"/>
              </w:rPr>
              <w:t>е</w:t>
            </w:r>
            <w:r>
              <w:rPr>
                <w:rStyle w:val="dash041e005f0431005f044b005f0447005f043d005f044b005f0439005f005fchar1char1"/>
                <w:sz w:val="22"/>
                <w:szCs w:val="22"/>
              </w:rPr>
              <w:t xml:space="preserve"> </w:t>
            </w:r>
            <w:r w:rsidRPr="008B149C">
              <w:rPr>
                <w:rStyle w:val="dash041e005f0431005f044b005f0447005f043d005f044b005f0439005f005fchar1char1"/>
                <w:sz w:val="22"/>
                <w:szCs w:val="22"/>
              </w:rPr>
              <w:t>и по аналогии) и делать выводы</w:t>
            </w:r>
            <w:r>
              <w:rPr>
                <w:rStyle w:val="dash041e005f0431005f044b005f0447005f043d005f044b005f0439005f005fchar1char1"/>
                <w:sz w:val="22"/>
                <w:szCs w:val="22"/>
              </w:rPr>
              <w:t>.</w:t>
            </w:r>
          </w:p>
        </w:tc>
        <w:tc>
          <w:tcPr>
            <w:tcW w:w="3692" w:type="dxa"/>
            <w:vMerge w:val="restart"/>
            <w:shd w:val="clear" w:color="auto" w:fill="auto"/>
          </w:tcPr>
          <w:p w:rsidR="006A5A9E" w:rsidRPr="008B149C" w:rsidRDefault="006A5A9E" w:rsidP="00E33306">
            <w:pPr>
              <w:pStyle w:val="dash041e005f0431005f044b005f0447005f043d005f044b005f0439"/>
              <w:rPr>
                <w:rStyle w:val="dash041e005f0431005f044b005f0447005f043d005f044b005f0439005f005fchar1char1"/>
                <w:sz w:val="22"/>
                <w:szCs w:val="22"/>
              </w:rPr>
            </w:pPr>
            <w:r w:rsidRPr="008B149C">
              <w:rPr>
                <w:rStyle w:val="dash041e005f0431005f044b005f0447005f043d005f044b005f0439005f005fchar1char1"/>
                <w:sz w:val="22"/>
                <w:szCs w:val="22"/>
              </w:rPr>
              <w:t>Продуктивные задания разных линий развития к каждому тексту учебника и через обобщ</w:t>
            </w:r>
            <w:r>
              <w:rPr>
                <w:rStyle w:val="dash041e005f0431005f044b005f0447005f043d005f044b005f0439005f005fchar1char1"/>
                <w:sz w:val="22"/>
                <w:szCs w:val="22"/>
              </w:rPr>
              <w:t>ё</w:t>
            </w:r>
            <w:r w:rsidRPr="008B149C">
              <w:rPr>
                <w:rStyle w:val="dash041e005f0431005f044b005f0447005f043d005f044b005f0439005f005fchar1char1"/>
                <w:sz w:val="22"/>
                <w:szCs w:val="22"/>
              </w:rPr>
              <w:t>нный алгоритм работы с продуктивными зада</w:t>
            </w:r>
            <w:r>
              <w:rPr>
                <w:rStyle w:val="dash041e005f0431005f044b005f0447005f043d005f044b005f0439005f005fchar1char1"/>
                <w:sz w:val="22"/>
                <w:szCs w:val="22"/>
              </w:rPr>
              <w:t xml:space="preserve">ниями. </w:t>
            </w:r>
          </w:p>
        </w:tc>
      </w:tr>
      <w:tr w:rsidR="006A5A9E" w:rsidRPr="008B149C" w:rsidTr="006A5A9E">
        <w:trPr>
          <w:trHeight w:val="794"/>
        </w:trPr>
        <w:tc>
          <w:tcPr>
            <w:tcW w:w="6799" w:type="dxa"/>
            <w:shd w:val="clear" w:color="auto" w:fill="auto"/>
          </w:tcPr>
          <w:p w:rsidR="006A5A9E" w:rsidRPr="008B149C" w:rsidRDefault="006A5A9E" w:rsidP="00E33306">
            <w:pPr>
              <w:pStyle w:val="dash041e005f0431005f044b005f0447005f043d005f044b005f0439"/>
              <w:rPr>
                <w:sz w:val="22"/>
                <w:szCs w:val="22"/>
              </w:rPr>
            </w:pPr>
            <w:r w:rsidRPr="008B149C">
              <w:rPr>
                <w:rStyle w:val="dash041e005f0431005f044b005f0447005f043d005f044b005f0439005f005fchar1char1"/>
                <w:sz w:val="22"/>
                <w:szCs w:val="22"/>
              </w:rPr>
              <w:t xml:space="preserve">7) </w:t>
            </w:r>
            <w:r>
              <w:rPr>
                <w:rStyle w:val="dash041e005f0431005f044b005f0447005f043d005f044b005f0439005f005fchar1char1"/>
                <w:sz w:val="22"/>
                <w:szCs w:val="22"/>
              </w:rPr>
              <w:t>У</w:t>
            </w:r>
            <w:r w:rsidRPr="008B149C">
              <w:rPr>
                <w:rStyle w:val="dash041e005f0431005f044b005f0447005f043d005f044b005f0439005f005fchar1char1"/>
                <w:sz w:val="22"/>
                <w:szCs w:val="22"/>
              </w:rPr>
              <w:t>мение создавать, применять и преобразовывать знаки и символы, модели и схемы для решения учебных и познавательных задач</w:t>
            </w:r>
            <w:r>
              <w:rPr>
                <w:rStyle w:val="dash041e005f0431005f044b005f0447005f043d005f044b005f0439005f005fchar1char1"/>
                <w:sz w:val="22"/>
                <w:szCs w:val="22"/>
              </w:rPr>
              <w:t>.</w:t>
            </w:r>
          </w:p>
        </w:tc>
        <w:tc>
          <w:tcPr>
            <w:tcW w:w="3692" w:type="dxa"/>
            <w:vMerge/>
            <w:shd w:val="clear" w:color="auto" w:fill="auto"/>
          </w:tcPr>
          <w:p w:rsidR="006A5A9E" w:rsidRPr="008B149C" w:rsidRDefault="006A5A9E" w:rsidP="00E33306">
            <w:pPr>
              <w:pStyle w:val="dash041e005f0431005f044b005f0447005f043d005f044b005f0439"/>
              <w:rPr>
                <w:rStyle w:val="dash041e005f0431005f044b005f0447005f043d005f044b005f0439005f005fchar1char1"/>
                <w:sz w:val="22"/>
                <w:szCs w:val="22"/>
              </w:rPr>
            </w:pPr>
          </w:p>
        </w:tc>
      </w:tr>
      <w:tr w:rsidR="006A5A9E" w:rsidRPr="008B149C" w:rsidTr="006A5A9E">
        <w:tc>
          <w:tcPr>
            <w:tcW w:w="6799" w:type="dxa"/>
            <w:shd w:val="clear" w:color="auto" w:fill="auto"/>
          </w:tcPr>
          <w:p w:rsidR="006A5A9E" w:rsidRPr="008B149C" w:rsidRDefault="006A5A9E" w:rsidP="00E33306">
            <w:pPr>
              <w:pStyle w:val="dash041e005f0431005f044b005f0447005f043d005f044b005f0439"/>
              <w:rPr>
                <w:sz w:val="22"/>
                <w:szCs w:val="22"/>
              </w:rPr>
            </w:pPr>
            <w:r w:rsidRPr="008B149C">
              <w:rPr>
                <w:rStyle w:val="dash041e005f0431005f044b005f0447005f043d005f044b005f0439005f005fchar1char1"/>
                <w:sz w:val="22"/>
                <w:szCs w:val="22"/>
              </w:rPr>
              <w:t>8) </w:t>
            </w:r>
            <w:r>
              <w:rPr>
                <w:rStyle w:val="dash041e005f0431005f044b005f0447005f043d005f044b005f0439005f005fchar1char1"/>
                <w:sz w:val="22"/>
                <w:szCs w:val="22"/>
              </w:rPr>
              <w:t>С</w:t>
            </w:r>
            <w:r w:rsidRPr="008B149C">
              <w:rPr>
                <w:rStyle w:val="dash041e005f0431005f044b005f0447005f043d005f044b005f0439005f005fchar1char1"/>
                <w:sz w:val="22"/>
                <w:szCs w:val="22"/>
              </w:rPr>
              <w:t>мысловое чтение</w:t>
            </w:r>
            <w:r>
              <w:rPr>
                <w:rStyle w:val="dash041e005f0431005f044b005f0447005f043d005f044b005f0439005f005fchar1char1"/>
                <w:sz w:val="22"/>
                <w:szCs w:val="22"/>
              </w:rPr>
              <w:t>.</w:t>
            </w:r>
            <w:r w:rsidRPr="008B149C">
              <w:rPr>
                <w:rStyle w:val="dash041e005f0431005f044b005f0447005f043d005f044b005f0439005f005fchar1char1"/>
                <w:sz w:val="22"/>
                <w:szCs w:val="22"/>
              </w:rPr>
              <w:t xml:space="preserve"> </w:t>
            </w:r>
          </w:p>
        </w:tc>
        <w:tc>
          <w:tcPr>
            <w:tcW w:w="3692" w:type="dxa"/>
            <w:shd w:val="clear" w:color="auto" w:fill="auto"/>
          </w:tcPr>
          <w:p w:rsidR="006A5A9E" w:rsidRPr="008B149C" w:rsidRDefault="006A5A9E" w:rsidP="00E33306">
            <w:pPr>
              <w:pStyle w:val="dash041e005f0431005f044b005f0447005f043d005f044b005f0439"/>
              <w:rPr>
                <w:rStyle w:val="dash041e005f0431005f044b005f0447005f043d005f044b005f0439005f005fchar1char1"/>
                <w:sz w:val="22"/>
                <w:szCs w:val="22"/>
              </w:rPr>
            </w:pPr>
            <w:r w:rsidRPr="008B149C">
              <w:rPr>
                <w:rStyle w:val="dash041e005f0431005f044b005f0447005f043d005f044b005f0439005f005fchar1char1"/>
                <w:sz w:val="22"/>
                <w:szCs w:val="22"/>
              </w:rPr>
              <w:t>Через основной массив текстов, рассчитанных на использование технологии прод</w:t>
            </w:r>
            <w:r>
              <w:rPr>
                <w:rStyle w:val="dash041e005f0431005f044b005f0447005f043d005f044b005f0439005f005fchar1char1"/>
                <w:sz w:val="22"/>
                <w:szCs w:val="22"/>
              </w:rPr>
              <w:t>уктивного чтения</w:t>
            </w:r>
            <w:r w:rsidRPr="008B149C">
              <w:rPr>
                <w:rStyle w:val="dash041e005f0431005f044b005f0447005f043d005f044b005f0439005f005fchar1char1"/>
                <w:sz w:val="22"/>
                <w:szCs w:val="22"/>
              </w:rPr>
              <w:t xml:space="preserve">, т.е. самостоятельное вычитывание смыслов (наличие </w:t>
            </w:r>
            <w:proofErr w:type="spellStart"/>
            <w:r w:rsidRPr="008B149C">
              <w:rPr>
                <w:rStyle w:val="dash041e005f0431005f044b005f0447005f043d005f044b005f0439005f005fchar1char1"/>
                <w:sz w:val="22"/>
                <w:szCs w:val="22"/>
              </w:rPr>
              <w:t>подтекстовой</w:t>
            </w:r>
            <w:proofErr w:type="spellEnd"/>
            <w:r w:rsidRPr="008B149C">
              <w:rPr>
                <w:rStyle w:val="dash041e005f0431005f044b005f0447005f043d005f044b005f0439005f005fchar1char1"/>
                <w:sz w:val="22"/>
                <w:szCs w:val="22"/>
              </w:rPr>
              <w:t xml:space="preserve"> информации)</w:t>
            </w:r>
            <w:r>
              <w:rPr>
                <w:rStyle w:val="dash041e005f0431005f044b005f0447005f043d005f044b005f0439005f005fchar1char1"/>
                <w:sz w:val="22"/>
                <w:szCs w:val="22"/>
              </w:rPr>
              <w:t>.</w:t>
            </w:r>
          </w:p>
        </w:tc>
      </w:tr>
      <w:tr w:rsidR="006A5A9E" w:rsidRPr="008B149C" w:rsidTr="006A5A9E">
        <w:tc>
          <w:tcPr>
            <w:tcW w:w="6799" w:type="dxa"/>
            <w:shd w:val="clear" w:color="auto" w:fill="auto"/>
          </w:tcPr>
          <w:p w:rsidR="006A5A9E" w:rsidRPr="008B149C" w:rsidRDefault="006A5A9E" w:rsidP="00E33306">
            <w:pPr>
              <w:pStyle w:val="dash041e005f0431005f044b005f0447005f043d005f044b005f0439"/>
              <w:rPr>
                <w:sz w:val="22"/>
                <w:szCs w:val="22"/>
              </w:rPr>
            </w:pPr>
            <w:r w:rsidRPr="008B149C">
              <w:rPr>
                <w:rStyle w:val="dash041e005f0431005f044b005f0447005f043d005f044b005f0439005f005fchar1char1"/>
                <w:sz w:val="22"/>
                <w:szCs w:val="22"/>
              </w:rPr>
              <w:t>9) </w:t>
            </w:r>
            <w:r>
              <w:rPr>
                <w:rStyle w:val="dash041e005f0431005f044b005f0447005f043d005f044b005f0439005f005fchar1char1"/>
                <w:sz w:val="22"/>
                <w:szCs w:val="22"/>
              </w:rPr>
              <w:t>У</w:t>
            </w:r>
            <w:r w:rsidRPr="008B149C">
              <w:rPr>
                <w:rStyle w:val="dash0421005f0442005f0440005f043e005f0433005f0438005f0439005f005fchar1char1"/>
                <w:b w:val="0"/>
                <w:bCs w:val="0"/>
                <w:sz w:val="22"/>
                <w:szCs w:val="22"/>
              </w:rPr>
              <w:t xml:space="preserve">мение </w:t>
            </w:r>
            <w:r w:rsidRPr="008B149C">
              <w:rPr>
                <w:rStyle w:val="dash041e005f0431005f044b005f0447005f043d005f044b005f0439005f005fchar1char1"/>
                <w:sz w:val="22"/>
                <w:szCs w:val="22"/>
              </w:rPr>
              <w:t>организовывать</w:t>
            </w:r>
            <w:r>
              <w:rPr>
                <w:rStyle w:val="dash041e005f0431005f044b005f0447005f043d005f044b005f0439005f005fchar1char1"/>
                <w:sz w:val="22"/>
                <w:szCs w:val="22"/>
              </w:rPr>
              <w:t xml:space="preserve"> </w:t>
            </w:r>
            <w:r w:rsidRPr="008B149C">
              <w:rPr>
                <w:rStyle w:val="dash041e005f0431005f044b005f0447005f043d005f044b005f0439005f005fchar1char1"/>
                <w:sz w:val="22"/>
                <w:szCs w:val="22"/>
              </w:rPr>
              <w:t>учебное сотрудничество и совместную деятельность с учителем и сверстниками;</w:t>
            </w:r>
            <w:r>
              <w:rPr>
                <w:rStyle w:val="dash041e005f0431005f044b005f0447005f043d005f044b005f0439005f005fchar1char1"/>
                <w:sz w:val="22"/>
                <w:szCs w:val="22"/>
              </w:rPr>
              <w:t xml:space="preserve"> </w:t>
            </w:r>
            <w:r w:rsidRPr="008B149C">
              <w:rPr>
                <w:rStyle w:val="dash041e005f0431005f044b005f0447005f043d005f044b005f0439005f005fchar1char1"/>
                <w:sz w:val="22"/>
                <w:szCs w:val="22"/>
              </w:rPr>
              <w:t>работать</w:t>
            </w:r>
            <w:r w:rsidRPr="008B149C">
              <w:rPr>
                <w:rStyle w:val="dash0421005f0442005f0440005f043e005f0433005f0438005f0439005f005fchar1char1"/>
                <w:b w:val="0"/>
                <w:bCs w:val="0"/>
                <w:sz w:val="22"/>
                <w:szCs w:val="22"/>
              </w:rPr>
              <w:t xml:space="preserve"> индивидуально и в группе:</w:t>
            </w:r>
            <w:r w:rsidRPr="008B149C">
              <w:rPr>
                <w:rStyle w:val="dash0421005f0442005f0440005f043e005f0433005f0438005f0439005f005fchar1char1"/>
                <w:sz w:val="22"/>
                <w:szCs w:val="22"/>
              </w:rPr>
              <w:t xml:space="preserve"> </w:t>
            </w:r>
            <w:r w:rsidRPr="008B149C">
              <w:rPr>
                <w:rStyle w:val="dash041e005f0431005f044b005f0447005f043d005f044b005f0439005f005fchar1char1"/>
                <w:sz w:val="22"/>
                <w:szCs w:val="22"/>
              </w:rPr>
              <w:t>находить общее решение и разрешать конфликты на основе согласования позиций и учёта интересов;</w:t>
            </w:r>
            <w:r>
              <w:rPr>
                <w:rStyle w:val="dash041e005f0431005f044b005f0447005f043d005f044b005f0439005f005fchar1char1"/>
                <w:sz w:val="22"/>
                <w:szCs w:val="22"/>
              </w:rPr>
              <w:t xml:space="preserve"> </w:t>
            </w:r>
            <w:r w:rsidRPr="008B149C">
              <w:rPr>
                <w:rStyle w:val="dash041e005f0431005f044b005f0447005f043d005f044b005f0439005f005fchar1char1"/>
                <w:sz w:val="22"/>
                <w:szCs w:val="22"/>
              </w:rPr>
              <w:t>формулировать, аргументировать и отстаивать своё мнение</w:t>
            </w:r>
            <w:r>
              <w:rPr>
                <w:rStyle w:val="dash041e005f0431005f044b005f0447005f043d005f044b005f0439005f005fchar1char1"/>
                <w:sz w:val="22"/>
                <w:szCs w:val="22"/>
              </w:rPr>
              <w:t>.</w:t>
            </w:r>
            <w:r w:rsidRPr="008B149C">
              <w:rPr>
                <w:rStyle w:val="dash041e005f0431005f044b005f0447005f043d005f044b005f0439005f005fchar1char1"/>
                <w:sz w:val="22"/>
                <w:szCs w:val="22"/>
              </w:rPr>
              <w:t xml:space="preserve"> </w:t>
            </w:r>
          </w:p>
        </w:tc>
        <w:tc>
          <w:tcPr>
            <w:tcW w:w="3692" w:type="dxa"/>
            <w:shd w:val="clear" w:color="auto" w:fill="auto"/>
          </w:tcPr>
          <w:p w:rsidR="006A5A9E" w:rsidRPr="008B149C" w:rsidRDefault="006A5A9E" w:rsidP="00E33306">
            <w:pPr>
              <w:pStyle w:val="dash041e005f0431005f044b005f0447005f043d005f044b005f0439"/>
              <w:rPr>
                <w:rStyle w:val="dash041e005f0431005f044b005f0447005f043d005f044b005f0439005f005fchar1char1"/>
                <w:sz w:val="22"/>
                <w:szCs w:val="22"/>
              </w:rPr>
            </w:pPr>
            <w:r w:rsidRPr="008B149C">
              <w:rPr>
                <w:rStyle w:val="dash041e005f0431005f044b005f0447005f043d005f044b005f0439005f005fchar1char1"/>
                <w:sz w:val="22"/>
                <w:szCs w:val="22"/>
              </w:rPr>
              <w:t>Через часть продуктивных заданий, требующих парного или группового взаимодействия, особенно при определении своего отношения к историческим явлениям.</w:t>
            </w:r>
          </w:p>
        </w:tc>
      </w:tr>
      <w:tr w:rsidR="006A5A9E" w:rsidRPr="008B149C" w:rsidTr="006A5A9E">
        <w:tc>
          <w:tcPr>
            <w:tcW w:w="6799" w:type="dxa"/>
            <w:shd w:val="clear" w:color="auto" w:fill="auto"/>
          </w:tcPr>
          <w:p w:rsidR="006A5A9E" w:rsidRPr="008B149C" w:rsidRDefault="006A5A9E" w:rsidP="00E33306">
            <w:pPr>
              <w:pStyle w:val="dash041e005f0431005f044b005f0447005f043d005f044b005f0439"/>
              <w:rPr>
                <w:sz w:val="22"/>
                <w:szCs w:val="22"/>
              </w:rPr>
            </w:pPr>
            <w:r w:rsidRPr="008B149C">
              <w:rPr>
                <w:rStyle w:val="dash041e005f0431005f044b005f0447005f043d005f044b005f0439005f005fchar1char1"/>
                <w:sz w:val="22"/>
                <w:szCs w:val="22"/>
              </w:rPr>
              <w:t>10) </w:t>
            </w:r>
            <w:r>
              <w:rPr>
                <w:rStyle w:val="dash041e005f0431005f044b005f0447005f043d005f044b005f0439005f005fchar1char1"/>
                <w:sz w:val="22"/>
                <w:szCs w:val="22"/>
              </w:rPr>
              <w:t>У</w:t>
            </w:r>
            <w:r w:rsidRPr="008B149C">
              <w:rPr>
                <w:rStyle w:val="dash041e005f0431005f044b005f0447005f043d005f044b005f0439005f005fchar1char1"/>
                <w:sz w:val="22"/>
                <w:szCs w:val="22"/>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r>
              <w:rPr>
                <w:rStyle w:val="dash041e005f0431005f044b005f0447005f043d005f044b005f0439005f005fchar1char1"/>
                <w:sz w:val="22"/>
                <w:szCs w:val="22"/>
              </w:rPr>
              <w:t xml:space="preserve"> </w:t>
            </w:r>
            <w:r w:rsidRPr="008B149C">
              <w:rPr>
                <w:rStyle w:val="dash041e005f0431005f044b005f0447005f043d005f044b005f0439005f005fchar1char1"/>
                <w:sz w:val="22"/>
                <w:szCs w:val="22"/>
              </w:rPr>
              <w:t>владение устной и письменной речью, мо</w:t>
            </w:r>
            <w:r>
              <w:rPr>
                <w:rStyle w:val="dash041e005f0431005f044b005f0447005f043d005f044b005f0439005f005fchar1char1"/>
                <w:sz w:val="22"/>
                <w:szCs w:val="22"/>
              </w:rPr>
              <w:t>нологической контекстной речью.</w:t>
            </w:r>
          </w:p>
        </w:tc>
        <w:tc>
          <w:tcPr>
            <w:tcW w:w="3692" w:type="dxa"/>
            <w:shd w:val="clear" w:color="auto" w:fill="auto"/>
          </w:tcPr>
          <w:p w:rsidR="006A5A9E" w:rsidRPr="008B149C" w:rsidRDefault="006A5A9E" w:rsidP="00E33306">
            <w:pPr>
              <w:pStyle w:val="dash041e005f0431005f044b005f0447005f043d005f044b005f0439"/>
              <w:rPr>
                <w:rStyle w:val="dash041e005f0431005f044b005f0447005f043d005f044b005f0439005f005fchar1char1"/>
                <w:sz w:val="22"/>
                <w:szCs w:val="22"/>
              </w:rPr>
            </w:pPr>
            <w:r w:rsidRPr="008B149C">
              <w:rPr>
                <w:rStyle w:val="dash041e005f0431005f044b005f0447005f043d005f044b005f0439005f005fchar1char1"/>
                <w:sz w:val="22"/>
                <w:szCs w:val="22"/>
              </w:rPr>
              <w:t xml:space="preserve">Через технологию проблемного диалога и через основной массив продуктивных заданий, требующих </w:t>
            </w:r>
            <w:proofErr w:type="spellStart"/>
            <w:proofErr w:type="gramStart"/>
            <w:r w:rsidRPr="008B149C">
              <w:rPr>
                <w:rStyle w:val="dash041e005f0431005f044b005f0447005f043d005f044b005f0439005f005fchar1char1"/>
                <w:sz w:val="22"/>
                <w:szCs w:val="22"/>
              </w:rPr>
              <w:t>формулиро</w:t>
            </w:r>
            <w:r>
              <w:rPr>
                <w:rStyle w:val="dash041e005f0431005f044b005f0447005f043d005f044b005f0439005f005fchar1char1"/>
                <w:sz w:val="22"/>
                <w:szCs w:val="22"/>
              </w:rPr>
              <w:t>-</w:t>
            </w:r>
            <w:r w:rsidRPr="008B149C">
              <w:rPr>
                <w:rStyle w:val="dash041e005f0431005f044b005f0447005f043d005f044b005f0439005f005fchar1char1"/>
                <w:sz w:val="22"/>
                <w:szCs w:val="22"/>
              </w:rPr>
              <w:t>вания</w:t>
            </w:r>
            <w:proofErr w:type="spellEnd"/>
            <w:proofErr w:type="gramEnd"/>
            <w:r w:rsidRPr="008B149C">
              <w:rPr>
                <w:rStyle w:val="dash041e005f0431005f044b005f0447005f043d005f044b005f0439005f005fchar1char1"/>
                <w:sz w:val="22"/>
                <w:szCs w:val="22"/>
              </w:rPr>
              <w:t xml:space="preserve"> своей позиции</w:t>
            </w:r>
            <w:r>
              <w:rPr>
                <w:rStyle w:val="dash041e005f0431005f044b005f0447005f043d005f044b005f0439005f005fchar1char1"/>
                <w:sz w:val="22"/>
                <w:szCs w:val="22"/>
              </w:rPr>
              <w:t>.</w:t>
            </w:r>
          </w:p>
        </w:tc>
      </w:tr>
    </w:tbl>
    <w:p w:rsidR="00D15355" w:rsidRDefault="00D15355" w:rsidP="006A5A9E">
      <w:pPr>
        <w:rPr>
          <w:rFonts w:ascii="Times New Roman" w:hAnsi="Times New Roman" w:cs="Times New Roman"/>
          <w:sz w:val="24"/>
          <w:szCs w:val="24"/>
        </w:rPr>
      </w:pPr>
    </w:p>
    <w:p w:rsidR="006A5A9E" w:rsidRPr="00F76098" w:rsidRDefault="006A5A9E" w:rsidP="00F76098">
      <w:pPr>
        <w:jc w:val="center"/>
        <w:rPr>
          <w:rFonts w:ascii="Times New Roman" w:hAnsi="Times New Roman" w:cs="Times New Roman"/>
          <w:color w:val="C00000"/>
          <w:sz w:val="24"/>
          <w:szCs w:val="24"/>
        </w:rPr>
      </w:pPr>
      <w:r w:rsidRPr="00F76098">
        <w:rPr>
          <w:rFonts w:ascii="Times New Roman" w:hAnsi="Times New Roman" w:cs="Times New Roman"/>
          <w:color w:val="C00000"/>
          <w:sz w:val="24"/>
          <w:szCs w:val="24"/>
        </w:rPr>
        <w:t>Примеры заданий при подготовке к ЕГЭ по истории на основе технологии проблемного обучения:</w:t>
      </w:r>
    </w:p>
    <w:p w:rsidR="000871C3" w:rsidRPr="000871C3" w:rsidRDefault="00F76098" w:rsidP="00F7609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0871C3" w:rsidRPr="000871C3">
        <w:rPr>
          <w:rFonts w:ascii="Times New Roman" w:hAnsi="Times New Roman" w:cs="Times New Roman"/>
          <w:color w:val="000000" w:themeColor="text1"/>
          <w:sz w:val="24"/>
          <w:szCs w:val="24"/>
        </w:rPr>
        <w:t xml:space="preserve">В исторической науке существуют дискуссионные проблемы, по которым </w:t>
      </w:r>
    </w:p>
    <w:p w:rsidR="000871C3" w:rsidRPr="000871C3" w:rsidRDefault="000871C3" w:rsidP="00F76098">
      <w:pPr>
        <w:spacing w:after="0" w:line="240" w:lineRule="auto"/>
        <w:rPr>
          <w:rFonts w:ascii="Times New Roman" w:hAnsi="Times New Roman" w:cs="Times New Roman"/>
          <w:color w:val="000000" w:themeColor="text1"/>
          <w:sz w:val="24"/>
          <w:szCs w:val="24"/>
        </w:rPr>
      </w:pPr>
      <w:r w:rsidRPr="000871C3">
        <w:rPr>
          <w:rFonts w:ascii="Times New Roman" w:hAnsi="Times New Roman" w:cs="Times New Roman"/>
          <w:color w:val="000000" w:themeColor="text1"/>
          <w:sz w:val="24"/>
          <w:szCs w:val="24"/>
        </w:rPr>
        <w:t xml:space="preserve">высказываются различные, часто противоречивые, точки зрения. Ниже </w:t>
      </w:r>
    </w:p>
    <w:p w:rsidR="000871C3" w:rsidRPr="000871C3" w:rsidRDefault="000871C3" w:rsidP="00F76098">
      <w:pPr>
        <w:spacing w:after="0" w:line="240" w:lineRule="auto"/>
        <w:rPr>
          <w:rFonts w:ascii="Times New Roman" w:hAnsi="Times New Roman" w:cs="Times New Roman"/>
          <w:color w:val="000000" w:themeColor="text1"/>
          <w:sz w:val="24"/>
          <w:szCs w:val="24"/>
        </w:rPr>
      </w:pPr>
      <w:r w:rsidRPr="000871C3">
        <w:rPr>
          <w:rFonts w:ascii="Times New Roman" w:hAnsi="Times New Roman" w:cs="Times New Roman"/>
          <w:color w:val="000000" w:themeColor="text1"/>
          <w:sz w:val="24"/>
          <w:szCs w:val="24"/>
        </w:rPr>
        <w:t xml:space="preserve">приведена одна из спорных точек зрения, существующих в </w:t>
      </w:r>
      <w:proofErr w:type="gramStart"/>
      <w:r w:rsidRPr="000871C3">
        <w:rPr>
          <w:rFonts w:ascii="Times New Roman" w:hAnsi="Times New Roman" w:cs="Times New Roman"/>
          <w:color w:val="000000" w:themeColor="text1"/>
          <w:sz w:val="24"/>
          <w:szCs w:val="24"/>
        </w:rPr>
        <w:t>исторической</w:t>
      </w:r>
      <w:proofErr w:type="gramEnd"/>
      <w:r w:rsidRPr="000871C3">
        <w:rPr>
          <w:rFonts w:ascii="Times New Roman" w:hAnsi="Times New Roman" w:cs="Times New Roman"/>
          <w:color w:val="000000" w:themeColor="text1"/>
          <w:sz w:val="24"/>
          <w:szCs w:val="24"/>
        </w:rPr>
        <w:t xml:space="preserve"> </w:t>
      </w:r>
    </w:p>
    <w:p w:rsidR="000871C3" w:rsidRPr="000871C3" w:rsidRDefault="000871C3" w:rsidP="00F76098">
      <w:pPr>
        <w:spacing w:after="0" w:line="240" w:lineRule="auto"/>
        <w:rPr>
          <w:rFonts w:ascii="Times New Roman" w:hAnsi="Times New Roman" w:cs="Times New Roman"/>
          <w:color w:val="000000" w:themeColor="text1"/>
          <w:sz w:val="24"/>
          <w:szCs w:val="24"/>
        </w:rPr>
      </w:pPr>
      <w:r w:rsidRPr="000871C3">
        <w:rPr>
          <w:rFonts w:ascii="Times New Roman" w:hAnsi="Times New Roman" w:cs="Times New Roman"/>
          <w:color w:val="000000" w:themeColor="text1"/>
          <w:sz w:val="24"/>
          <w:szCs w:val="24"/>
        </w:rPr>
        <w:t xml:space="preserve">науке. </w:t>
      </w:r>
    </w:p>
    <w:p w:rsidR="000871C3" w:rsidRPr="000871C3" w:rsidRDefault="000871C3" w:rsidP="00F76098">
      <w:pPr>
        <w:spacing w:after="0" w:line="240" w:lineRule="auto"/>
        <w:rPr>
          <w:rFonts w:ascii="Times New Roman" w:hAnsi="Times New Roman" w:cs="Times New Roman"/>
          <w:color w:val="000000" w:themeColor="text1"/>
          <w:sz w:val="24"/>
          <w:szCs w:val="24"/>
        </w:rPr>
      </w:pPr>
      <w:r w:rsidRPr="000871C3">
        <w:rPr>
          <w:rFonts w:ascii="Times New Roman" w:hAnsi="Times New Roman" w:cs="Times New Roman"/>
          <w:color w:val="000000" w:themeColor="text1"/>
          <w:sz w:val="24"/>
          <w:szCs w:val="24"/>
        </w:rPr>
        <w:t xml:space="preserve">«Россия в XVII в. находилась в состоянии изоляции от </w:t>
      </w:r>
      <w:proofErr w:type="gramStart"/>
      <w:r w:rsidRPr="000871C3">
        <w:rPr>
          <w:rFonts w:ascii="Times New Roman" w:hAnsi="Times New Roman" w:cs="Times New Roman"/>
          <w:color w:val="000000" w:themeColor="text1"/>
          <w:sz w:val="24"/>
          <w:szCs w:val="24"/>
        </w:rPr>
        <w:t>экономических</w:t>
      </w:r>
      <w:proofErr w:type="gramEnd"/>
      <w:r w:rsidRPr="000871C3">
        <w:rPr>
          <w:rFonts w:ascii="Times New Roman" w:hAnsi="Times New Roman" w:cs="Times New Roman"/>
          <w:color w:val="000000" w:themeColor="text1"/>
          <w:sz w:val="24"/>
          <w:szCs w:val="24"/>
        </w:rPr>
        <w:t xml:space="preserve">, </w:t>
      </w:r>
    </w:p>
    <w:p w:rsidR="000871C3" w:rsidRPr="000871C3" w:rsidRDefault="000871C3" w:rsidP="00F76098">
      <w:pPr>
        <w:spacing w:after="0" w:line="240" w:lineRule="auto"/>
        <w:rPr>
          <w:rFonts w:ascii="Times New Roman" w:hAnsi="Times New Roman" w:cs="Times New Roman"/>
          <w:color w:val="000000" w:themeColor="text1"/>
          <w:sz w:val="24"/>
          <w:szCs w:val="24"/>
        </w:rPr>
      </w:pPr>
      <w:r w:rsidRPr="000871C3">
        <w:rPr>
          <w:rFonts w:ascii="Times New Roman" w:hAnsi="Times New Roman" w:cs="Times New Roman"/>
          <w:color w:val="000000" w:themeColor="text1"/>
          <w:sz w:val="24"/>
          <w:szCs w:val="24"/>
        </w:rPr>
        <w:t>военных и культурных достижений стран Западной Европы</w:t>
      </w:r>
    </w:p>
    <w:p w:rsidR="000871C3" w:rsidRPr="000871C3" w:rsidRDefault="000871C3" w:rsidP="00F76098">
      <w:pPr>
        <w:spacing w:after="0" w:line="240" w:lineRule="auto"/>
        <w:rPr>
          <w:rFonts w:ascii="Times New Roman" w:hAnsi="Times New Roman" w:cs="Times New Roman"/>
          <w:color w:val="000000" w:themeColor="text1"/>
          <w:sz w:val="24"/>
          <w:szCs w:val="24"/>
        </w:rPr>
      </w:pPr>
      <w:r w:rsidRPr="000871C3">
        <w:rPr>
          <w:rFonts w:ascii="Times New Roman" w:hAnsi="Times New Roman" w:cs="Times New Roman"/>
          <w:color w:val="000000" w:themeColor="text1"/>
          <w:sz w:val="24"/>
          <w:szCs w:val="24"/>
        </w:rPr>
        <w:t xml:space="preserve">». </w:t>
      </w:r>
    </w:p>
    <w:p w:rsidR="000871C3" w:rsidRPr="000871C3" w:rsidRDefault="000871C3" w:rsidP="00F76098">
      <w:pPr>
        <w:spacing w:after="0" w:line="240" w:lineRule="auto"/>
        <w:rPr>
          <w:rFonts w:ascii="Times New Roman" w:hAnsi="Times New Roman" w:cs="Times New Roman"/>
          <w:color w:val="000000" w:themeColor="text1"/>
          <w:sz w:val="24"/>
          <w:szCs w:val="24"/>
        </w:rPr>
      </w:pPr>
      <w:r w:rsidRPr="000871C3">
        <w:rPr>
          <w:rFonts w:ascii="Times New Roman" w:hAnsi="Times New Roman" w:cs="Times New Roman"/>
          <w:color w:val="000000" w:themeColor="text1"/>
          <w:sz w:val="24"/>
          <w:szCs w:val="24"/>
        </w:rPr>
        <w:t xml:space="preserve">Используя исторические знания, приведите два аргумента, которыми можно </w:t>
      </w:r>
    </w:p>
    <w:p w:rsidR="000871C3" w:rsidRPr="000871C3" w:rsidRDefault="000871C3" w:rsidP="00F76098">
      <w:pPr>
        <w:spacing w:after="0" w:line="240" w:lineRule="auto"/>
        <w:rPr>
          <w:rFonts w:ascii="Times New Roman" w:hAnsi="Times New Roman" w:cs="Times New Roman"/>
          <w:color w:val="000000" w:themeColor="text1"/>
          <w:sz w:val="24"/>
          <w:szCs w:val="24"/>
        </w:rPr>
      </w:pPr>
      <w:r w:rsidRPr="000871C3">
        <w:rPr>
          <w:rFonts w:ascii="Times New Roman" w:hAnsi="Times New Roman" w:cs="Times New Roman"/>
          <w:color w:val="000000" w:themeColor="text1"/>
          <w:sz w:val="24"/>
          <w:szCs w:val="24"/>
        </w:rPr>
        <w:t xml:space="preserve">подтвердить данную точку зрения, и два аргумента, которыми можно </w:t>
      </w:r>
    </w:p>
    <w:p w:rsidR="000871C3" w:rsidRPr="000871C3" w:rsidRDefault="000871C3" w:rsidP="00F76098">
      <w:pPr>
        <w:spacing w:after="0" w:line="240" w:lineRule="auto"/>
        <w:rPr>
          <w:rFonts w:ascii="Times New Roman" w:hAnsi="Times New Roman" w:cs="Times New Roman"/>
          <w:color w:val="000000" w:themeColor="text1"/>
          <w:sz w:val="24"/>
          <w:szCs w:val="24"/>
        </w:rPr>
      </w:pPr>
      <w:r w:rsidRPr="000871C3">
        <w:rPr>
          <w:rFonts w:ascii="Times New Roman" w:hAnsi="Times New Roman" w:cs="Times New Roman"/>
          <w:color w:val="000000" w:themeColor="text1"/>
          <w:sz w:val="24"/>
          <w:szCs w:val="24"/>
        </w:rPr>
        <w:t xml:space="preserve">опровергнуть её. </w:t>
      </w:r>
    </w:p>
    <w:p w:rsidR="000871C3" w:rsidRPr="000871C3" w:rsidRDefault="000871C3" w:rsidP="00F76098">
      <w:pPr>
        <w:spacing w:after="0" w:line="240" w:lineRule="auto"/>
        <w:rPr>
          <w:rFonts w:ascii="Times New Roman" w:hAnsi="Times New Roman" w:cs="Times New Roman"/>
          <w:color w:val="000000" w:themeColor="text1"/>
          <w:sz w:val="24"/>
          <w:szCs w:val="24"/>
        </w:rPr>
      </w:pPr>
      <w:r w:rsidRPr="000871C3">
        <w:rPr>
          <w:rFonts w:ascii="Times New Roman" w:hAnsi="Times New Roman" w:cs="Times New Roman"/>
          <w:color w:val="000000" w:themeColor="text1"/>
          <w:sz w:val="24"/>
          <w:szCs w:val="24"/>
        </w:rPr>
        <w:t xml:space="preserve">Ответ запишите в следующем виде. </w:t>
      </w:r>
    </w:p>
    <w:p w:rsidR="000871C3" w:rsidRPr="000871C3" w:rsidRDefault="000871C3" w:rsidP="00F76098">
      <w:pPr>
        <w:spacing w:after="0" w:line="240" w:lineRule="auto"/>
        <w:rPr>
          <w:rFonts w:ascii="Times New Roman" w:hAnsi="Times New Roman" w:cs="Times New Roman"/>
          <w:color w:val="000000" w:themeColor="text1"/>
          <w:sz w:val="24"/>
          <w:szCs w:val="24"/>
        </w:rPr>
      </w:pPr>
      <w:r w:rsidRPr="000871C3">
        <w:rPr>
          <w:rFonts w:ascii="Times New Roman" w:hAnsi="Times New Roman" w:cs="Times New Roman"/>
          <w:color w:val="000000" w:themeColor="text1"/>
          <w:sz w:val="24"/>
          <w:szCs w:val="24"/>
        </w:rPr>
        <w:t xml:space="preserve">Аргументы в подтверждение: </w:t>
      </w:r>
    </w:p>
    <w:p w:rsidR="000871C3" w:rsidRPr="000871C3" w:rsidRDefault="000871C3" w:rsidP="00F76098">
      <w:pPr>
        <w:spacing w:after="0" w:line="240" w:lineRule="auto"/>
        <w:rPr>
          <w:rFonts w:ascii="Times New Roman" w:hAnsi="Times New Roman" w:cs="Times New Roman"/>
          <w:color w:val="000000" w:themeColor="text1"/>
          <w:sz w:val="24"/>
          <w:szCs w:val="24"/>
        </w:rPr>
      </w:pPr>
      <w:r w:rsidRPr="000871C3">
        <w:rPr>
          <w:rFonts w:ascii="Times New Roman" w:hAnsi="Times New Roman" w:cs="Times New Roman"/>
          <w:color w:val="000000" w:themeColor="text1"/>
          <w:sz w:val="24"/>
          <w:szCs w:val="24"/>
        </w:rPr>
        <w:t xml:space="preserve">1) … </w:t>
      </w:r>
    </w:p>
    <w:p w:rsidR="000871C3" w:rsidRPr="000871C3" w:rsidRDefault="000871C3" w:rsidP="00F76098">
      <w:pPr>
        <w:spacing w:after="0" w:line="240" w:lineRule="auto"/>
        <w:rPr>
          <w:rFonts w:ascii="Times New Roman" w:hAnsi="Times New Roman" w:cs="Times New Roman"/>
          <w:color w:val="000000" w:themeColor="text1"/>
          <w:sz w:val="24"/>
          <w:szCs w:val="24"/>
        </w:rPr>
      </w:pPr>
      <w:r w:rsidRPr="000871C3">
        <w:rPr>
          <w:rFonts w:ascii="Times New Roman" w:hAnsi="Times New Roman" w:cs="Times New Roman"/>
          <w:color w:val="000000" w:themeColor="text1"/>
          <w:sz w:val="24"/>
          <w:szCs w:val="24"/>
        </w:rPr>
        <w:t xml:space="preserve">2) … </w:t>
      </w:r>
    </w:p>
    <w:p w:rsidR="000871C3" w:rsidRPr="000871C3" w:rsidRDefault="000871C3" w:rsidP="00F76098">
      <w:pPr>
        <w:spacing w:after="0" w:line="240" w:lineRule="auto"/>
        <w:rPr>
          <w:rFonts w:ascii="Times New Roman" w:hAnsi="Times New Roman" w:cs="Times New Roman"/>
          <w:color w:val="000000" w:themeColor="text1"/>
          <w:sz w:val="24"/>
          <w:szCs w:val="24"/>
        </w:rPr>
      </w:pPr>
      <w:r w:rsidRPr="000871C3">
        <w:rPr>
          <w:rFonts w:ascii="Times New Roman" w:hAnsi="Times New Roman" w:cs="Times New Roman"/>
          <w:color w:val="000000" w:themeColor="text1"/>
          <w:sz w:val="24"/>
          <w:szCs w:val="24"/>
        </w:rPr>
        <w:lastRenderedPageBreak/>
        <w:t xml:space="preserve"> </w:t>
      </w:r>
    </w:p>
    <w:p w:rsidR="000871C3" w:rsidRPr="000871C3" w:rsidRDefault="000871C3" w:rsidP="00F76098">
      <w:pPr>
        <w:spacing w:after="0" w:line="240" w:lineRule="auto"/>
        <w:rPr>
          <w:rFonts w:ascii="Times New Roman" w:hAnsi="Times New Roman" w:cs="Times New Roman"/>
          <w:color w:val="000000" w:themeColor="text1"/>
          <w:sz w:val="24"/>
          <w:szCs w:val="24"/>
        </w:rPr>
      </w:pPr>
      <w:r w:rsidRPr="000871C3">
        <w:rPr>
          <w:rFonts w:ascii="Times New Roman" w:hAnsi="Times New Roman" w:cs="Times New Roman"/>
          <w:color w:val="000000" w:themeColor="text1"/>
          <w:sz w:val="24"/>
          <w:szCs w:val="24"/>
        </w:rPr>
        <w:t xml:space="preserve">Аргументы в опровержение: </w:t>
      </w:r>
    </w:p>
    <w:p w:rsidR="000871C3" w:rsidRPr="000871C3" w:rsidRDefault="000871C3" w:rsidP="00F76098">
      <w:pPr>
        <w:spacing w:after="0" w:line="240" w:lineRule="auto"/>
        <w:rPr>
          <w:rFonts w:ascii="Times New Roman" w:hAnsi="Times New Roman" w:cs="Times New Roman"/>
          <w:color w:val="000000" w:themeColor="text1"/>
          <w:sz w:val="24"/>
          <w:szCs w:val="24"/>
        </w:rPr>
      </w:pPr>
      <w:r w:rsidRPr="000871C3">
        <w:rPr>
          <w:rFonts w:ascii="Times New Roman" w:hAnsi="Times New Roman" w:cs="Times New Roman"/>
          <w:color w:val="000000" w:themeColor="text1"/>
          <w:sz w:val="24"/>
          <w:szCs w:val="24"/>
        </w:rPr>
        <w:t xml:space="preserve">1) … </w:t>
      </w:r>
    </w:p>
    <w:p w:rsidR="000871C3" w:rsidRPr="00252ABF" w:rsidRDefault="000871C3" w:rsidP="00F76098">
      <w:pPr>
        <w:spacing w:after="0" w:line="240" w:lineRule="auto"/>
        <w:rPr>
          <w:rFonts w:ascii="Times New Roman" w:hAnsi="Times New Roman" w:cs="Times New Roman"/>
          <w:color w:val="000000" w:themeColor="text1"/>
          <w:sz w:val="24"/>
          <w:szCs w:val="24"/>
        </w:rPr>
      </w:pPr>
      <w:r w:rsidRPr="000871C3">
        <w:rPr>
          <w:rFonts w:ascii="Times New Roman" w:hAnsi="Times New Roman" w:cs="Times New Roman"/>
          <w:color w:val="000000" w:themeColor="text1"/>
          <w:sz w:val="24"/>
          <w:szCs w:val="24"/>
        </w:rPr>
        <w:t>2) …</w:t>
      </w:r>
    </w:p>
    <w:p w:rsidR="00F76098" w:rsidRDefault="00F76098" w:rsidP="00F76098">
      <w:pPr>
        <w:spacing w:after="0" w:line="240" w:lineRule="auto"/>
        <w:rPr>
          <w:rFonts w:ascii="Times New Roman" w:hAnsi="Times New Roman" w:cs="Times New Roman"/>
          <w:color w:val="000000" w:themeColor="text1"/>
          <w:sz w:val="24"/>
          <w:szCs w:val="24"/>
        </w:rPr>
      </w:pPr>
    </w:p>
    <w:p w:rsidR="00F76098" w:rsidRPr="00F76098" w:rsidRDefault="00F76098" w:rsidP="00F7609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F76098">
        <w:rPr>
          <w:rFonts w:ascii="Times New Roman" w:hAnsi="Times New Roman" w:cs="Times New Roman"/>
          <w:color w:val="000000" w:themeColor="text1"/>
          <w:sz w:val="24"/>
          <w:szCs w:val="24"/>
        </w:rPr>
        <w:t xml:space="preserve">Какие суждения о скульптуре, изображённой на фотографии, являются </w:t>
      </w:r>
    </w:p>
    <w:p w:rsidR="00F76098" w:rsidRPr="00F76098" w:rsidRDefault="00F76098" w:rsidP="00F76098">
      <w:pPr>
        <w:spacing w:after="0" w:line="240" w:lineRule="auto"/>
        <w:rPr>
          <w:rFonts w:ascii="Times New Roman" w:hAnsi="Times New Roman" w:cs="Times New Roman"/>
          <w:color w:val="000000" w:themeColor="text1"/>
          <w:sz w:val="24"/>
          <w:szCs w:val="24"/>
        </w:rPr>
      </w:pPr>
      <w:r w:rsidRPr="00F76098">
        <w:rPr>
          <w:rFonts w:ascii="Times New Roman" w:hAnsi="Times New Roman" w:cs="Times New Roman"/>
          <w:color w:val="000000" w:themeColor="text1"/>
          <w:sz w:val="24"/>
          <w:szCs w:val="24"/>
        </w:rPr>
        <w:t xml:space="preserve">верными? Выберите два суждения из пяти предложенных. Запишите в </w:t>
      </w:r>
    </w:p>
    <w:p w:rsidR="00F76098" w:rsidRPr="00F76098" w:rsidRDefault="00F76098" w:rsidP="00F76098">
      <w:pPr>
        <w:spacing w:after="0" w:line="240" w:lineRule="auto"/>
        <w:rPr>
          <w:rFonts w:ascii="Times New Roman" w:hAnsi="Times New Roman" w:cs="Times New Roman"/>
          <w:color w:val="000000" w:themeColor="text1"/>
          <w:sz w:val="24"/>
          <w:szCs w:val="24"/>
        </w:rPr>
      </w:pPr>
      <w:r w:rsidRPr="00F76098">
        <w:rPr>
          <w:rFonts w:ascii="Times New Roman" w:hAnsi="Times New Roman" w:cs="Times New Roman"/>
          <w:color w:val="000000" w:themeColor="text1"/>
          <w:sz w:val="24"/>
          <w:szCs w:val="24"/>
        </w:rPr>
        <w:t xml:space="preserve">таблицу цифры, под которыми они указаны. </w:t>
      </w:r>
    </w:p>
    <w:p w:rsidR="00F76098" w:rsidRPr="00F76098" w:rsidRDefault="00F76098" w:rsidP="00F76098">
      <w:pPr>
        <w:spacing w:after="0" w:line="240" w:lineRule="auto"/>
        <w:rPr>
          <w:rFonts w:ascii="Times New Roman" w:hAnsi="Times New Roman" w:cs="Times New Roman"/>
          <w:color w:val="000000" w:themeColor="text1"/>
          <w:sz w:val="24"/>
          <w:szCs w:val="24"/>
        </w:rPr>
      </w:pPr>
    </w:p>
    <w:p w:rsidR="00F76098" w:rsidRPr="00F76098" w:rsidRDefault="00F76098" w:rsidP="00F7609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F76098">
        <w:rPr>
          <w:rFonts w:ascii="Times New Roman" w:hAnsi="Times New Roman" w:cs="Times New Roman"/>
          <w:color w:val="000000" w:themeColor="text1"/>
          <w:sz w:val="24"/>
          <w:szCs w:val="24"/>
        </w:rPr>
        <w:t xml:space="preserve">скульптура была создана в период после Великой Отечественной войны </w:t>
      </w:r>
    </w:p>
    <w:p w:rsidR="00F76098" w:rsidRPr="00F76098" w:rsidRDefault="00F76098" w:rsidP="00F7609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F76098">
        <w:rPr>
          <w:rFonts w:ascii="Times New Roman" w:hAnsi="Times New Roman" w:cs="Times New Roman"/>
          <w:color w:val="000000" w:themeColor="text1"/>
          <w:sz w:val="24"/>
          <w:szCs w:val="24"/>
        </w:rPr>
        <w:t xml:space="preserve">в настоящее время скульптура находится в </w:t>
      </w:r>
      <w:proofErr w:type="gramStart"/>
      <w:r w:rsidRPr="00F76098">
        <w:rPr>
          <w:rFonts w:ascii="Times New Roman" w:hAnsi="Times New Roman" w:cs="Times New Roman"/>
          <w:color w:val="000000" w:themeColor="text1"/>
          <w:sz w:val="24"/>
          <w:szCs w:val="24"/>
        </w:rPr>
        <w:t>г</w:t>
      </w:r>
      <w:proofErr w:type="gramEnd"/>
      <w:r w:rsidRPr="00F76098">
        <w:rPr>
          <w:rFonts w:ascii="Times New Roman" w:hAnsi="Times New Roman" w:cs="Times New Roman"/>
          <w:color w:val="000000" w:themeColor="text1"/>
          <w:sz w:val="24"/>
          <w:szCs w:val="24"/>
        </w:rPr>
        <w:t>. Санкт-Петербурге</w:t>
      </w:r>
    </w:p>
    <w:p w:rsidR="00F76098" w:rsidRPr="00F76098" w:rsidRDefault="00F76098" w:rsidP="00F7609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F76098">
        <w:rPr>
          <w:rFonts w:ascii="Times New Roman" w:hAnsi="Times New Roman" w:cs="Times New Roman"/>
          <w:color w:val="000000" w:themeColor="text1"/>
          <w:sz w:val="24"/>
          <w:szCs w:val="24"/>
        </w:rPr>
        <w:t>на скульптуре показаны орудия труда, изображавшиеся на гербе ССС</w:t>
      </w:r>
      <w:r>
        <w:rPr>
          <w:rFonts w:ascii="Times New Roman" w:hAnsi="Times New Roman" w:cs="Times New Roman"/>
          <w:color w:val="000000" w:themeColor="text1"/>
          <w:sz w:val="24"/>
          <w:szCs w:val="24"/>
        </w:rPr>
        <w:t>Р</w:t>
      </w:r>
    </w:p>
    <w:p w:rsidR="00F76098" w:rsidRPr="00F76098" w:rsidRDefault="00F76098" w:rsidP="00F7609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F76098">
        <w:rPr>
          <w:rFonts w:ascii="Times New Roman" w:hAnsi="Times New Roman" w:cs="Times New Roman"/>
          <w:color w:val="000000" w:themeColor="text1"/>
          <w:sz w:val="24"/>
          <w:szCs w:val="24"/>
        </w:rPr>
        <w:t xml:space="preserve">автором скульптуры является П.К. </w:t>
      </w:r>
      <w:proofErr w:type="spellStart"/>
      <w:r w:rsidRPr="00F76098">
        <w:rPr>
          <w:rFonts w:ascii="Times New Roman" w:hAnsi="Times New Roman" w:cs="Times New Roman"/>
          <w:color w:val="000000" w:themeColor="text1"/>
          <w:sz w:val="24"/>
          <w:szCs w:val="24"/>
        </w:rPr>
        <w:t>Клодт</w:t>
      </w:r>
      <w:proofErr w:type="spellEnd"/>
      <w:r w:rsidRPr="00F76098">
        <w:rPr>
          <w:rFonts w:ascii="Times New Roman" w:hAnsi="Times New Roman" w:cs="Times New Roman"/>
          <w:color w:val="000000" w:themeColor="text1"/>
          <w:sz w:val="24"/>
          <w:szCs w:val="24"/>
        </w:rPr>
        <w:t xml:space="preserve"> </w:t>
      </w:r>
    </w:p>
    <w:p w:rsidR="00252ABF" w:rsidRPr="00252ABF" w:rsidRDefault="00F76098" w:rsidP="00F7609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F76098">
        <w:rPr>
          <w:rFonts w:ascii="Times New Roman" w:hAnsi="Times New Roman" w:cs="Times New Roman"/>
          <w:color w:val="000000" w:themeColor="text1"/>
          <w:sz w:val="24"/>
          <w:szCs w:val="24"/>
        </w:rPr>
        <w:t>скульптура символизировала единство рабочего класса и крестьянства</w:t>
      </w:r>
    </w:p>
    <w:sectPr w:rsidR="00252ABF" w:rsidRPr="00252ABF" w:rsidSect="00746AE1">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ABF" w:rsidRDefault="00252ABF" w:rsidP="00252ABF">
      <w:pPr>
        <w:spacing w:after="0" w:line="240" w:lineRule="auto"/>
      </w:pPr>
      <w:r>
        <w:separator/>
      </w:r>
    </w:p>
  </w:endnote>
  <w:endnote w:type="continuationSeparator" w:id="1">
    <w:p w:rsidR="00252ABF" w:rsidRDefault="00252ABF" w:rsidP="00252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BF" w:rsidRDefault="00252AB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BF" w:rsidRDefault="00252AB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BF" w:rsidRDefault="00252AB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ABF" w:rsidRDefault="00252ABF" w:rsidP="00252ABF">
      <w:pPr>
        <w:spacing w:after="0" w:line="240" w:lineRule="auto"/>
      </w:pPr>
      <w:r>
        <w:separator/>
      </w:r>
    </w:p>
  </w:footnote>
  <w:footnote w:type="continuationSeparator" w:id="1">
    <w:p w:rsidR="00252ABF" w:rsidRDefault="00252ABF" w:rsidP="00252A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BF" w:rsidRDefault="00252AB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BF" w:rsidRDefault="00252AB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BF" w:rsidRDefault="00252AB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E712D"/>
    <w:multiLevelType w:val="hybridMultilevel"/>
    <w:tmpl w:val="32F2C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90A0E"/>
    <w:multiLevelType w:val="hybridMultilevel"/>
    <w:tmpl w:val="EBA269DA"/>
    <w:lvl w:ilvl="0" w:tplc="2AA4354E">
      <w:start w:val="1"/>
      <w:numFmt w:val="bullet"/>
      <w:lvlText w:val=""/>
      <w:lvlJc w:val="left"/>
      <w:pPr>
        <w:tabs>
          <w:tab w:val="num" w:pos="720"/>
        </w:tabs>
        <w:ind w:left="720" w:hanging="360"/>
      </w:pPr>
      <w:rPr>
        <w:rFonts w:ascii="Wingdings 2" w:hAnsi="Wingdings 2" w:hint="default"/>
      </w:rPr>
    </w:lvl>
    <w:lvl w:ilvl="1" w:tplc="685AD4E4" w:tentative="1">
      <w:start w:val="1"/>
      <w:numFmt w:val="bullet"/>
      <w:lvlText w:val=""/>
      <w:lvlJc w:val="left"/>
      <w:pPr>
        <w:tabs>
          <w:tab w:val="num" w:pos="1440"/>
        </w:tabs>
        <w:ind w:left="1440" w:hanging="360"/>
      </w:pPr>
      <w:rPr>
        <w:rFonts w:ascii="Wingdings 2" w:hAnsi="Wingdings 2" w:hint="default"/>
      </w:rPr>
    </w:lvl>
    <w:lvl w:ilvl="2" w:tplc="DB24A8CE" w:tentative="1">
      <w:start w:val="1"/>
      <w:numFmt w:val="bullet"/>
      <w:lvlText w:val=""/>
      <w:lvlJc w:val="left"/>
      <w:pPr>
        <w:tabs>
          <w:tab w:val="num" w:pos="2160"/>
        </w:tabs>
        <w:ind w:left="2160" w:hanging="360"/>
      </w:pPr>
      <w:rPr>
        <w:rFonts w:ascii="Wingdings 2" w:hAnsi="Wingdings 2" w:hint="default"/>
      </w:rPr>
    </w:lvl>
    <w:lvl w:ilvl="3" w:tplc="54E09BDE" w:tentative="1">
      <w:start w:val="1"/>
      <w:numFmt w:val="bullet"/>
      <w:lvlText w:val=""/>
      <w:lvlJc w:val="left"/>
      <w:pPr>
        <w:tabs>
          <w:tab w:val="num" w:pos="2880"/>
        </w:tabs>
        <w:ind w:left="2880" w:hanging="360"/>
      </w:pPr>
      <w:rPr>
        <w:rFonts w:ascii="Wingdings 2" w:hAnsi="Wingdings 2" w:hint="default"/>
      </w:rPr>
    </w:lvl>
    <w:lvl w:ilvl="4" w:tplc="241ED95A" w:tentative="1">
      <w:start w:val="1"/>
      <w:numFmt w:val="bullet"/>
      <w:lvlText w:val=""/>
      <w:lvlJc w:val="left"/>
      <w:pPr>
        <w:tabs>
          <w:tab w:val="num" w:pos="3600"/>
        </w:tabs>
        <w:ind w:left="3600" w:hanging="360"/>
      </w:pPr>
      <w:rPr>
        <w:rFonts w:ascii="Wingdings 2" w:hAnsi="Wingdings 2" w:hint="default"/>
      </w:rPr>
    </w:lvl>
    <w:lvl w:ilvl="5" w:tplc="CD62CB30" w:tentative="1">
      <w:start w:val="1"/>
      <w:numFmt w:val="bullet"/>
      <w:lvlText w:val=""/>
      <w:lvlJc w:val="left"/>
      <w:pPr>
        <w:tabs>
          <w:tab w:val="num" w:pos="4320"/>
        </w:tabs>
        <w:ind w:left="4320" w:hanging="360"/>
      </w:pPr>
      <w:rPr>
        <w:rFonts w:ascii="Wingdings 2" w:hAnsi="Wingdings 2" w:hint="default"/>
      </w:rPr>
    </w:lvl>
    <w:lvl w:ilvl="6" w:tplc="AB7066D6" w:tentative="1">
      <w:start w:val="1"/>
      <w:numFmt w:val="bullet"/>
      <w:lvlText w:val=""/>
      <w:lvlJc w:val="left"/>
      <w:pPr>
        <w:tabs>
          <w:tab w:val="num" w:pos="5040"/>
        </w:tabs>
        <w:ind w:left="5040" w:hanging="360"/>
      </w:pPr>
      <w:rPr>
        <w:rFonts w:ascii="Wingdings 2" w:hAnsi="Wingdings 2" w:hint="default"/>
      </w:rPr>
    </w:lvl>
    <w:lvl w:ilvl="7" w:tplc="B100BD18" w:tentative="1">
      <w:start w:val="1"/>
      <w:numFmt w:val="bullet"/>
      <w:lvlText w:val=""/>
      <w:lvlJc w:val="left"/>
      <w:pPr>
        <w:tabs>
          <w:tab w:val="num" w:pos="5760"/>
        </w:tabs>
        <w:ind w:left="5760" w:hanging="360"/>
      </w:pPr>
      <w:rPr>
        <w:rFonts w:ascii="Wingdings 2" w:hAnsi="Wingdings 2" w:hint="default"/>
      </w:rPr>
    </w:lvl>
    <w:lvl w:ilvl="8" w:tplc="D93C711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08"/>
  <w:characterSpacingControl w:val="doNotCompress"/>
  <w:hdrShapeDefaults>
    <o:shapedefaults v:ext="edit" spidmax="2050">
      <o:colormenu v:ext="edit" fillcolor="none [3212]"/>
    </o:shapedefaults>
  </w:hdrShapeDefaults>
  <w:footnotePr>
    <w:footnote w:id="0"/>
    <w:footnote w:id="1"/>
  </w:footnotePr>
  <w:endnotePr>
    <w:endnote w:id="0"/>
    <w:endnote w:id="1"/>
  </w:endnotePr>
  <w:compat/>
  <w:rsids>
    <w:rsidRoot w:val="002E69BE"/>
    <w:rsid w:val="000871C3"/>
    <w:rsid w:val="000A6751"/>
    <w:rsid w:val="002176D6"/>
    <w:rsid w:val="00252ABF"/>
    <w:rsid w:val="002E69BE"/>
    <w:rsid w:val="006636D7"/>
    <w:rsid w:val="006A5A9E"/>
    <w:rsid w:val="00746AE1"/>
    <w:rsid w:val="007A5C93"/>
    <w:rsid w:val="0090509B"/>
    <w:rsid w:val="00BB44FA"/>
    <w:rsid w:val="00D15355"/>
    <w:rsid w:val="00DE4E8B"/>
    <w:rsid w:val="00F76098"/>
    <w:rsid w:val="00FB4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9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9BE"/>
    <w:rPr>
      <w:rFonts w:ascii="Tahoma" w:hAnsi="Tahoma" w:cs="Tahoma"/>
      <w:sz w:val="16"/>
      <w:szCs w:val="16"/>
    </w:rPr>
  </w:style>
  <w:style w:type="paragraph" w:styleId="a5">
    <w:name w:val="List Paragraph"/>
    <w:basedOn w:val="a"/>
    <w:uiPriority w:val="34"/>
    <w:qFormat/>
    <w:rsid w:val="00DE4E8B"/>
    <w:pPr>
      <w:ind w:left="720"/>
      <w:contextualSpacing/>
    </w:pPr>
  </w:style>
  <w:style w:type="table" w:styleId="a6">
    <w:name w:val="Table Grid"/>
    <w:basedOn w:val="a1"/>
    <w:uiPriority w:val="59"/>
    <w:rsid w:val="00DE4E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rsid w:val="0090509B"/>
    <w:rPr>
      <w:color w:val="0000FF"/>
      <w:u w:val="single"/>
    </w:rPr>
  </w:style>
  <w:style w:type="character" w:customStyle="1" w:styleId="dash041e005f0431005f044b005f0447005f043d005f044b005f0439005f005fchar1char1">
    <w:name w:val="dash041e_005f0431_005f044b_005f0447_005f043d_005f044b_005f0439_005f_005fchar1__char1"/>
    <w:rsid w:val="006A5A9E"/>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6A5A9E"/>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6A5A9E"/>
    <w:rPr>
      <w:rFonts w:cs="Times New Roman"/>
      <w:b/>
      <w:bCs/>
    </w:rPr>
  </w:style>
  <w:style w:type="paragraph" w:styleId="a8">
    <w:name w:val="Normal (Web)"/>
    <w:basedOn w:val="a"/>
    <w:uiPriority w:val="99"/>
    <w:semiHidden/>
    <w:unhideWhenUsed/>
    <w:rsid w:val="006A5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252AB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52ABF"/>
  </w:style>
  <w:style w:type="paragraph" w:styleId="ab">
    <w:name w:val="footer"/>
    <w:basedOn w:val="a"/>
    <w:link w:val="ac"/>
    <w:uiPriority w:val="99"/>
    <w:semiHidden/>
    <w:unhideWhenUsed/>
    <w:rsid w:val="00252AB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52ABF"/>
  </w:style>
</w:styles>
</file>

<file path=word/webSettings.xml><?xml version="1.0" encoding="utf-8"?>
<w:webSettings xmlns:r="http://schemas.openxmlformats.org/officeDocument/2006/relationships" xmlns:w="http://schemas.openxmlformats.org/wordprocessingml/2006/main">
  <w:divs>
    <w:div w:id="481193242">
      <w:bodyDiv w:val="1"/>
      <w:marLeft w:val="0"/>
      <w:marRight w:val="0"/>
      <w:marTop w:val="0"/>
      <w:marBottom w:val="0"/>
      <w:divBdr>
        <w:top w:val="none" w:sz="0" w:space="0" w:color="auto"/>
        <w:left w:val="none" w:sz="0" w:space="0" w:color="auto"/>
        <w:bottom w:val="none" w:sz="0" w:space="0" w:color="auto"/>
        <w:right w:val="none" w:sz="0" w:space="0" w:color="auto"/>
      </w:divBdr>
    </w:div>
    <w:div w:id="578057123">
      <w:bodyDiv w:val="1"/>
      <w:marLeft w:val="0"/>
      <w:marRight w:val="0"/>
      <w:marTop w:val="0"/>
      <w:marBottom w:val="0"/>
      <w:divBdr>
        <w:top w:val="none" w:sz="0" w:space="0" w:color="auto"/>
        <w:left w:val="none" w:sz="0" w:space="0" w:color="auto"/>
        <w:bottom w:val="none" w:sz="0" w:space="0" w:color="auto"/>
        <w:right w:val="none" w:sz="0" w:space="0" w:color="auto"/>
      </w:divBdr>
    </w:div>
    <w:div w:id="660080609">
      <w:bodyDiv w:val="1"/>
      <w:marLeft w:val="0"/>
      <w:marRight w:val="0"/>
      <w:marTop w:val="0"/>
      <w:marBottom w:val="0"/>
      <w:divBdr>
        <w:top w:val="none" w:sz="0" w:space="0" w:color="auto"/>
        <w:left w:val="none" w:sz="0" w:space="0" w:color="auto"/>
        <w:bottom w:val="none" w:sz="0" w:space="0" w:color="auto"/>
        <w:right w:val="none" w:sz="0" w:space="0" w:color="auto"/>
      </w:divBdr>
    </w:div>
    <w:div w:id="819926996">
      <w:bodyDiv w:val="1"/>
      <w:marLeft w:val="0"/>
      <w:marRight w:val="0"/>
      <w:marTop w:val="0"/>
      <w:marBottom w:val="0"/>
      <w:divBdr>
        <w:top w:val="none" w:sz="0" w:space="0" w:color="auto"/>
        <w:left w:val="none" w:sz="0" w:space="0" w:color="auto"/>
        <w:bottom w:val="none" w:sz="0" w:space="0" w:color="auto"/>
        <w:right w:val="none" w:sz="0" w:space="0" w:color="auto"/>
      </w:divBdr>
    </w:div>
    <w:div w:id="1308246888">
      <w:bodyDiv w:val="1"/>
      <w:marLeft w:val="0"/>
      <w:marRight w:val="0"/>
      <w:marTop w:val="0"/>
      <w:marBottom w:val="0"/>
      <w:divBdr>
        <w:top w:val="none" w:sz="0" w:space="0" w:color="auto"/>
        <w:left w:val="none" w:sz="0" w:space="0" w:color="auto"/>
        <w:bottom w:val="none" w:sz="0" w:space="0" w:color="auto"/>
        <w:right w:val="none" w:sz="0" w:space="0" w:color="auto"/>
      </w:divBdr>
    </w:div>
    <w:div w:id="1316491031">
      <w:bodyDiv w:val="1"/>
      <w:marLeft w:val="0"/>
      <w:marRight w:val="0"/>
      <w:marTop w:val="0"/>
      <w:marBottom w:val="0"/>
      <w:divBdr>
        <w:top w:val="none" w:sz="0" w:space="0" w:color="auto"/>
        <w:left w:val="none" w:sz="0" w:space="0" w:color="auto"/>
        <w:bottom w:val="none" w:sz="0" w:space="0" w:color="auto"/>
        <w:right w:val="none" w:sz="0" w:space="0" w:color="auto"/>
      </w:divBdr>
    </w:div>
    <w:div w:id="1650162567">
      <w:bodyDiv w:val="1"/>
      <w:marLeft w:val="0"/>
      <w:marRight w:val="0"/>
      <w:marTop w:val="0"/>
      <w:marBottom w:val="0"/>
      <w:divBdr>
        <w:top w:val="none" w:sz="0" w:space="0" w:color="auto"/>
        <w:left w:val="none" w:sz="0" w:space="0" w:color="auto"/>
        <w:bottom w:val="none" w:sz="0" w:space="0" w:color="auto"/>
        <w:right w:val="none" w:sz="0" w:space="0" w:color="auto"/>
      </w:divBdr>
      <w:divsChild>
        <w:div w:id="2138840774">
          <w:marLeft w:val="432"/>
          <w:marRight w:val="0"/>
          <w:marTop w:val="115"/>
          <w:marBottom w:val="0"/>
          <w:divBdr>
            <w:top w:val="none" w:sz="0" w:space="0" w:color="auto"/>
            <w:left w:val="none" w:sz="0" w:space="0" w:color="auto"/>
            <w:bottom w:val="none" w:sz="0" w:space="0" w:color="auto"/>
            <w:right w:val="none" w:sz="0" w:space="0" w:color="auto"/>
          </w:divBdr>
        </w:div>
        <w:div w:id="886717083">
          <w:marLeft w:val="432"/>
          <w:marRight w:val="0"/>
          <w:marTop w:val="115"/>
          <w:marBottom w:val="0"/>
          <w:divBdr>
            <w:top w:val="none" w:sz="0" w:space="0" w:color="auto"/>
            <w:left w:val="none" w:sz="0" w:space="0" w:color="auto"/>
            <w:bottom w:val="none" w:sz="0" w:space="0" w:color="auto"/>
            <w:right w:val="none" w:sz="0" w:space="0" w:color="auto"/>
          </w:divBdr>
        </w:div>
        <w:div w:id="1731617228">
          <w:marLeft w:val="432"/>
          <w:marRight w:val="0"/>
          <w:marTop w:val="115"/>
          <w:marBottom w:val="0"/>
          <w:divBdr>
            <w:top w:val="none" w:sz="0" w:space="0" w:color="auto"/>
            <w:left w:val="none" w:sz="0" w:space="0" w:color="auto"/>
            <w:bottom w:val="none" w:sz="0" w:space="0" w:color="auto"/>
            <w:right w:val="none" w:sz="0" w:space="0" w:color="auto"/>
          </w:divBdr>
        </w:div>
        <w:div w:id="1707365759">
          <w:marLeft w:val="432"/>
          <w:marRight w:val="0"/>
          <w:marTop w:val="115"/>
          <w:marBottom w:val="0"/>
          <w:divBdr>
            <w:top w:val="none" w:sz="0" w:space="0" w:color="auto"/>
            <w:left w:val="none" w:sz="0" w:space="0" w:color="auto"/>
            <w:bottom w:val="none" w:sz="0" w:space="0" w:color="auto"/>
            <w:right w:val="none" w:sz="0" w:space="0" w:color="auto"/>
          </w:divBdr>
        </w:div>
        <w:div w:id="42608040">
          <w:marLeft w:val="432"/>
          <w:marRight w:val="0"/>
          <w:marTop w:val="115"/>
          <w:marBottom w:val="0"/>
          <w:divBdr>
            <w:top w:val="none" w:sz="0" w:space="0" w:color="auto"/>
            <w:left w:val="none" w:sz="0" w:space="0" w:color="auto"/>
            <w:bottom w:val="none" w:sz="0" w:space="0" w:color="auto"/>
            <w:right w:val="none" w:sz="0" w:space="0" w:color="auto"/>
          </w:divBdr>
        </w:div>
        <w:div w:id="752974352">
          <w:marLeft w:val="432"/>
          <w:marRight w:val="0"/>
          <w:marTop w:val="115"/>
          <w:marBottom w:val="0"/>
          <w:divBdr>
            <w:top w:val="none" w:sz="0" w:space="0" w:color="auto"/>
            <w:left w:val="none" w:sz="0" w:space="0" w:color="auto"/>
            <w:bottom w:val="none" w:sz="0" w:space="0" w:color="auto"/>
            <w:right w:val="none" w:sz="0" w:space="0" w:color="auto"/>
          </w:divBdr>
        </w:div>
        <w:div w:id="1882589117">
          <w:marLeft w:val="432"/>
          <w:marRight w:val="0"/>
          <w:marTop w:val="115"/>
          <w:marBottom w:val="0"/>
          <w:divBdr>
            <w:top w:val="none" w:sz="0" w:space="0" w:color="auto"/>
            <w:left w:val="none" w:sz="0" w:space="0" w:color="auto"/>
            <w:bottom w:val="none" w:sz="0" w:space="0" w:color="auto"/>
            <w:right w:val="none" w:sz="0" w:space="0" w:color="auto"/>
          </w:divBdr>
        </w:div>
      </w:divsChild>
    </w:div>
    <w:div w:id="17010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b.21310s03.edusite.ru/p22aa1.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festival.1september.ru/articles/413330/" TargetMode="External"/><Relationship Id="rId4" Type="http://schemas.openxmlformats.org/officeDocument/2006/relationships/settings" Target="settings.xml"/><Relationship Id="rId9" Type="http://schemas.openxmlformats.org/officeDocument/2006/relationships/hyperlink" Target="http://www.profistart.ru/ps/blog/39707.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12CCC-8AE3-448F-A9CD-2FEBFA5C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2469</Words>
  <Characters>14079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2013-11-27T14:56:00Z</dcterms:created>
  <dcterms:modified xsi:type="dcterms:W3CDTF">2013-11-28T15:24:00Z</dcterms:modified>
</cp:coreProperties>
</file>