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68" w:rsidRPr="00847F4B" w:rsidRDefault="00996176" w:rsidP="00847F4B">
      <w:pPr>
        <w:spacing w:after="0"/>
        <w:ind w:left="-567"/>
        <w:jc w:val="center"/>
        <w:rPr>
          <w:b/>
          <w:sz w:val="28"/>
          <w:szCs w:val="28"/>
        </w:rPr>
      </w:pPr>
      <w:r w:rsidRPr="00847F4B">
        <w:rPr>
          <w:b/>
          <w:sz w:val="28"/>
          <w:szCs w:val="28"/>
        </w:rPr>
        <w:t xml:space="preserve"> </w:t>
      </w:r>
      <w:r w:rsidR="006F26C7" w:rsidRPr="00847F4B">
        <w:rPr>
          <w:b/>
          <w:sz w:val="28"/>
          <w:szCs w:val="28"/>
        </w:rPr>
        <w:t>«</w:t>
      </w:r>
      <w:proofErr w:type="spellStart"/>
      <w:r w:rsidR="006F26C7" w:rsidRPr="00847F4B">
        <w:rPr>
          <w:b/>
          <w:sz w:val="28"/>
          <w:szCs w:val="28"/>
        </w:rPr>
        <w:t>Ресурсонакопление</w:t>
      </w:r>
      <w:proofErr w:type="spellEnd"/>
      <w:r w:rsidR="006F26C7" w:rsidRPr="00847F4B">
        <w:rPr>
          <w:b/>
          <w:sz w:val="28"/>
          <w:szCs w:val="28"/>
        </w:rPr>
        <w:t xml:space="preserve"> образовательных учреждений по подготовке к ЕГЭ, ГИА, ККР, реализации </w:t>
      </w:r>
      <w:r w:rsidR="00904690" w:rsidRPr="00847F4B">
        <w:rPr>
          <w:b/>
          <w:sz w:val="28"/>
          <w:szCs w:val="28"/>
        </w:rPr>
        <w:t>ФГОС НОО</w:t>
      </w:r>
      <w:r w:rsidR="006F26C7" w:rsidRPr="00847F4B">
        <w:rPr>
          <w:b/>
          <w:sz w:val="28"/>
          <w:szCs w:val="28"/>
        </w:rPr>
        <w:t>»</w:t>
      </w:r>
    </w:p>
    <w:p w:rsidR="00C75B7A" w:rsidRPr="00847F4B" w:rsidRDefault="00847F4B" w:rsidP="00C151DB">
      <w:pPr>
        <w:jc w:val="center"/>
        <w:rPr>
          <w:b/>
          <w:sz w:val="24"/>
          <w:szCs w:val="24"/>
        </w:rPr>
      </w:pPr>
      <w:r w:rsidRPr="00847F4B">
        <w:rPr>
          <w:b/>
          <w:sz w:val="24"/>
          <w:szCs w:val="24"/>
        </w:rPr>
        <w:t>2013/2014 учебный год</w:t>
      </w:r>
      <w:r w:rsidR="00C151DB">
        <w:rPr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53"/>
        <w:gridCol w:w="6654"/>
        <w:gridCol w:w="1665"/>
      </w:tblGrid>
      <w:tr w:rsidR="00B41C99" w:rsidTr="00231A65">
        <w:tc>
          <w:tcPr>
            <w:tcW w:w="1853" w:type="dxa"/>
          </w:tcPr>
          <w:p w:rsidR="00B41C99" w:rsidRPr="00C75B7A" w:rsidRDefault="00231A65" w:rsidP="00C75B7A">
            <w:pPr>
              <w:rPr>
                <w:sz w:val="20"/>
                <w:szCs w:val="20"/>
              </w:rPr>
            </w:pPr>
            <w:r w:rsidRPr="00C75B7A">
              <w:rPr>
                <w:sz w:val="20"/>
                <w:szCs w:val="20"/>
              </w:rPr>
              <w:t>О</w:t>
            </w:r>
            <w:proofErr w:type="gramStart"/>
            <w:r w:rsidRPr="00C75B7A">
              <w:rPr>
                <w:sz w:val="20"/>
                <w:szCs w:val="20"/>
              </w:rPr>
              <w:t>У(</w:t>
            </w:r>
            <w:proofErr w:type="gramEnd"/>
            <w:r w:rsidRPr="00C75B7A">
              <w:rPr>
                <w:sz w:val="20"/>
                <w:szCs w:val="20"/>
              </w:rPr>
              <w:t xml:space="preserve"> </w:t>
            </w:r>
            <w:r w:rsidR="00C75B7A" w:rsidRPr="00C75B7A">
              <w:rPr>
                <w:sz w:val="20"/>
                <w:szCs w:val="20"/>
              </w:rPr>
              <w:t>п</w:t>
            </w:r>
            <w:r w:rsidRPr="00C75B7A">
              <w:rPr>
                <w:sz w:val="20"/>
                <w:szCs w:val="20"/>
              </w:rPr>
              <w:t>рактикумы)</w:t>
            </w:r>
            <w:r w:rsidR="00C75B7A" w:rsidRPr="00C75B7A">
              <w:rPr>
                <w:sz w:val="20"/>
                <w:szCs w:val="20"/>
              </w:rPr>
              <w:t>, работа учителей на РМО, дистанционных семинарах</w:t>
            </w:r>
          </w:p>
        </w:tc>
        <w:tc>
          <w:tcPr>
            <w:tcW w:w="6654" w:type="dxa"/>
          </w:tcPr>
          <w:p w:rsidR="00B41C99" w:rsidRDefault="00B41C99">
            <w:r>
              <w:t>Направление работы</w:t>
            </w:r>
          </w:p>
        </w:tc>
        <w:tc>
          <w:tcPr>
            <w:tcW w:w="1665" w:type="dxa"/>
          </w:tcPr>
          <w:p w:rsidR="00B41C99" w:rsidRPr="00C75B7A" w:rsidRDefault="00231A65">
            <w:pPr>
              <w:rPr>
                <w:sz w:val="20"/>
                <w:szCs w:val="20"/>
              </w:rPr>
            </w:pPr>
            <w:r w:rsidRPr="00C75B7A">
              <w:rPr>
                <w:sz w:val="20"/>
                <w:szCs w:val="20"/>
              </w:rPr>
              <w:t xml:space="preserve">ФИО учителей, </w:t>
            </w:r>
            <w:r w:rsidR="00C75B7A" w:rsidRPr="00C75B7A">
              <w:rPr>
                <w:sz w:val="20"/>
                <w:szCs w:val="20"/>
              </w:rPr>
              <w:t xml:space="preserve"> администрации, </w:t>
            </w:r>
            <w:r w:rsidRPr="00C75B7A">
              <w:rPr>
                <w:sz w:val="20"/>
                <w:szCs w:val="20"/>
              </w:rPr>
              <w:t>которые будут внедрять</w:t>
            </w:r>
            <w:r w:rsidR="00C75B7A" w:rsidRPr="00C75B7A">
              <w:rPr>
                <w:sz w:val="20"/>
                <w:szCs w:val="20"/>
              </w:rPr>
              <w:t xml:space="preserve"> в реальную практику работы</w:t>
            </w:r>
          </w:p>
        </w:tc>
      </w:tr>
      <w:tr w:rsidR="00231A65" w:rsidTr="009B5CC7">
        <w:tc>
          <w:tcPr>
            <w:tcW w:w="10172" w:type="dxa"/>
            <w:gridSpan w:val="3"/>
          </w:tcPr>
          <w:p w:rsidR="00231A65" w:rsidRPr="00BC2E78" w:rsidRDefault="00231A65">
            <w:pPr>
              <w:rPr>
                <w:b/>
                <w:sz w:val="24"/>
                <w:szCs w:val="24"/>
              </w:rPr>
            </w:pPr>
            <w:r w:rsidRPr="00BC2E78">
              <w:rPr>
                <w:b/>
                <w:sz w:val="24"/>
                <w:szCs w:val="24"/>
              </w:rPr>
              <w:t>Подготовка к ГИА -2014 по математике: а) базовый уровень, б) повышенный и высокий</w:t>
            </w:r>
          </w:p>
        </w:tc>
      </w:tr>
      <w:tr w:rsidR="00BC2E78" w:rsidTr="00BC2E78">
        <w:trPr>
          <w:trHeight w:val="300"/>
        </w:trPr>
        <w:tc>
          <w:tcPr>
            <w:tcW w:w="1853" w:type="dxa"/>
            <w:vMerge w:val="restart"/>
          </w:tcPr>
          <w:p w:rsidR="00BC2E78" w:rsidRDefault="00BC2E78" w:rsidP="000B791D">
            <w:proofErr w:type="spellStart"/>
            <w:r>
              <w:t>Крутоярская</w:t>
            </w:r>
            <w:proofErr w:type="spellEnd"/>
            <w:r>
              <w:t xml:space="preserve"> СОШ</w:t>
            </w:r>
          </w:p>
        </w:tc>
        <w:tc>
          <w:tcPr>
            <w:tcW w:w="6654" w:type="dxa"/>
          </w:tcPr>
          <w:p w:rsidR="00BC2E78" w:rsidRDefault="00A86816" w:rsidP="000B791D">
            <w:r>
              <w:t>Практикум от 18.12.2013. Математика. Консультация в 10, 11 классах Евсеенко Полины Ивановны.</w:t>
            </w:r>
          </w:p>
        </w:tc>
        <w:tc>
          <w:tcPr>
            <w:tcW w:w="1665" w:type="dxa"/>
          </w:tcPr>
          <w:p w:rsidR="00BC2E78" w:rsidRDefault="00A86816" w:rsidP="000B791D">
            <w:proofErr w:type="spellStart"/>
            <w:r>
              <w:t>Еремеева</w:t>
            </w:r>
            <w:proofErr w:type="spellEnd"/>
            <w:r>
              <w:t xml:space="preserve"> Л.С. февраль</w:t>
            </w:r>
          </w:p>
        </w:tc>
      </w:tr>
      <w:tr w:rsidR="00BC2E78" w:rsidTr="000B791D">
        <w:trPr>
          <w:trHeight w:val="240"/>
        </w:trPr>
        <w:tc>
          <w:tcPr>
            <w:tcW w:w="1853" w:type="dxa"/>
            <w:vMerge/>
          </w:tcPr>
          <w:p w:rsidR="00BC2E78" w:rsidRDefault="00BC2E78" w:rsidP="000B791D"/>
        </w:tc>
        <w:tc>
          <w:tcPr>
            <w:tcW w:w="6654" w:type="dxa"/>
          </w:tcPr>
          <w:p w:rsidR="00BC2E78" w:rsidRDefault="00BC2E78" w:rsidP="000B791D"/>
        </w:tc>
        <w:tc>
          <w:tcPr>
            <w:tcW w:w="1665" w:type="dxa"/>
          </w:tcPr>
          <w:p w:rsidR="00BC2E78" w:rsidRDefault="00BC2E78" w:rsidP="000B791D"/>
        </w:tc>
      </w:tr>
      <w:tr w:rsidR="00BC2E78" w:rsidTr="00BC2E78">
        <w:trPr>
          <w:trHeight w:val="315"/>
        </w:trPr>
        <w:tc>
          <w:tcPr>
            <w:tcW w:w="1853" w:type="dxa"/>
            <w:vMerge w:val="restart"/>
          </w:tcPr>
          <w:p w:rsidR="00BC2E78" w:rsidRDefault="00BC2E78" w:rsidP="000B791D">
            <w:r>
              <w:t>Преображенская СОШ</w:t>
            </w:r>
          </w:p>
        </w:tc>
        <w:tc>
          <w:tcPr>
            <w:tcW w:w="6654" w:type="dxa"/>
          </w:tcPr>
          <w:p w:rsidR="00BC2E78" w:rsidRDefault="00196191" w:rsidP="00A86816">
            <w:r>
              <w:t>Семинар от</w:t>
            </w:r>
            <w:r w:rsidR="00A86816">
              <w:t xml:space="preserve"> 13.11.13. Практикум  Куликовой Н.Н.  </w:t>
            </w:r>
            <w:r>
              <w:t xml:space="preserve"> </w:t>
            </w:r>
            <w:r w:rsidR="00A86816">
              <w:t xml:space="preserve">«Организация контроля учащихся, </w:t>
            </w:r>
            <w:r>
              <w:t xml:space="preserve"> консультация</w:t>
            </w:r>
            <w:r w:rsidR="00A86816">
              <w:t>»</w:t>
            </w:r>
            <w:r>
              <w:t xml:space="preserve">. </w:t>
            </w:r>
          </w:p>
        </w:tc>
        <w:tc>
          <w:tcPr>
            <w:tcW w:w="1665" w:type="dxa"/>
          </w:tcPr>
          <w:p w:rsidR="00BC2E78" w:rsidRDefault="00196191" w:rsidP="007E65F6">
            <w:proofErr w:type="spellStart"/>
            <w:r>
              <w:t>Еремеева</w:t>
            </w:r>
            <w:proofErr w:type="spellEnd"/>
            <w:r>
              <w:t xml:space="preserve"> Л.С. с февраля 2014 года.</w:t>
            </w:r>
          </w:p>
        </w:tc>
      </w:tr>
      <w:tr w:rsidR="00BC2E78" w:rsidTr="000B791D">
        <w:trPr>
          <w:trHeight w:val="225"/>
        </w:trPr>
        <w:tc>
          <w:tcPr>
            <w:tcW w:w="1853" w:type="dxa"/>
            <w:vMerge/>
          </w:tcPr>
          <w:p w:rsidR="00BC2E78" w:rsidRDefault="00BC2E78" w:rsidP="000B791D"/>
        </w:tc>
        <w:tc>
          <w:tcPr>
            <w:tcW w:w="6654" w:type="dxa"/>
          </w:tcPr>
          <w:p w:rsidR="00BC2E78" w:rsidRDefault="00BC2E78" w:rsidP="000B791D"/>
        </w:tc>
        <w:tc>
          <w:tcPr>
            <w:tcW w:w="1665" w:type="dxa"/>
          </w:tcPr>
          <w:p w:rsidR="00BC2E78" w:rsidRDefault="00BC2E78" w:rsidP="000B791D"/>
        </w:tc>
      </w:tr>
      <w:tr w:rsidR="00774E78" w:rsidTr="000B791D">
        <w:trPr>
          <w:trHeight w:val="225"/>
        </w:trPr>
        <w:tc>
          <w:tcPr>
            <w:tcW w:w="1853" w:type="dxa"/>
          </w:tcPr>
          <w:p w:rsidR="00774E78" w:rsidRDefault="00774E78" w:rsidP="000B791D">
            <w:r>
              <w:t>Опыт Медведской школы</w:t>
            </w:r>
          </w:p>
        </w:tc>
        <w:tc>
          <w:tcPr>
            <w:tcW w:w="6654" w:type="dxa"/>
          </w:tcPr>
          <w:p w:rsidR="00774E78" w:rsidRDefault="00774E78" w:rsidP="00774E78">
            <w:pPr>
              <w:pStyle w:val="a4"/>
              <w:numPr>
                <w:ilvl w:val="0"/>
                <w:numId w:val="2"/>
              </w:numPr>
            </w:pPr>
            <w:r>
              <w:t>Входной контроль, анализ, индивидуальные консультации по подготовке к ГИА.</w:t>
            </w:r>
          </w:p>
          <w:p w:rsidR="007A2294" w:rsidRDefault="00774E78" w:rsidP="007A2294">
            <w:pPr>
              <w:pStyle w:val="a4"/>
              <w:numPr>
                <w:ilvl w:val="0"/>
                <w:numId w:val="2"/>
              </w:numPr>
            </w:pPr>
            <w:r>
              <w:t xml:space="preserve">Использую  информационные ресурсы </w:t>
            </w:r>
            <w:r w:rsidR="007A2294">
              <w:t xml:space="preserve"> для подготовки к ГИА по математике: демоверсии </w:t>
            </w:r>
            <w:r w:rsidR="007A2294">
              <w:rPr>
                <w:lang w:val="en-US"/>
              </w:rPr>
              <w:t>c</w:t>
            </w:r>
            <w:r w:rsidR="007A2294" w:rsidRPr="007A2294">
              <w:t xml:space="preserve"> </w:t>
            </w:r>
            <w:r w:rsidR="007A2294">
              <w:t xml:space="preserve"> сайта</w:t>
            </w:r>
            <w:r w:rsidR="007A2294" w:rsidRPr="007A2294">
              <w:t xml:space="preserve"> - </w:t>
            </w:r>
            <w:proofErr w:type="spellStart"/>
            <w:r w:rsidR="007A2294">
              <w:rPr>
                <w:lang w:val="en-US"/>
              </w:rPr>
              <w:t>fipi</w:t>
            </w:r>
            <w:proofErr w:type="spellEnd"/>
            <w:r w:rsidR="007A2294" w:rsidRPr="007A2294">
              <w:t>.</w:t>
            </w:r>
            <w:proofErr w:type="spellStart"/>
            <w:r w:rsidR="007A2294">
              <w:rPr>
                <w:lang w:val="en-US"/>
              </w:rPr>
              <w:t>ru</w:t>
            </w:r>
            <w:proofErr w:type="spellEnd"/>
            <w:r w:rsidR="007A2294">
              <w:t xml:space="preserve">, диагностические  - </w:t>
            </w:r>
            <w:proofErr w:type="spellStart"/>
            <w:r w:rsidR="007A2294">
              <w:rPr>
                <w:lang w:val="en-US"/>
              </w:rPr>
              <w:t>StatGrad</w:t>
            </w:r>
            <w:proofErr w:type="spellEnd"/>
            <w:r w:rsidR="007A2294" w:rsidRPr="007A2294">
              <w:t>.</w:t>
            </w:r>
            <w:proofErr w:type="spellStart"/>
            <w:r w:rsidR="007A2294">
              <w:rPr>
                <w:lang w:val="en-US"/>
              </w:rPr>
              <w:t>ru</w:t>
            </w:r>
            <w:proofErr w:type="spellEnd"/>
            <w:r w:rsidR="007A2294">
              <w:t>, тренировочные тесты. Анализ работ, индивидуальная работа.</w:t>
            </w:r>
          </w:p>
          <w:p w:rsidR="007A2294" w:rsidRPr="007A2294" w:rsidRDefault="007A2294" w:rsidP="007A2294">
            <w:pPr>
              <w:pStyle w:val="a4"/>
              <w:numPr>
                <w:ilvl w:val="0"/>
                <w:numId w:val="2"/>
              </w:numPr>
            </w:pPr>
            <w:r>
              <w:t xml:space="preserve">Использую методики ВОЗ (взаимообмен заданиями), ВПЗ (взаимопроверка заданий), </w:t>
            </w:r>
            <w:proofErr w:type="gramStart"/>
            <w:r>
              <w:t>ВТ</w:t>
            </w:r>
            <w:proofErr w:type="gramEnd"/>
            <w:r>
              <w:t xml:space="preserve"> (</w:t>
            </w:r>
            <w:proofErr w:type="spellStart"/>
            <w:r>
              <w:t>взаимотренаж</w:t>
            </w:r>
            <w:proofErr w:type="spellEnd"/>
            <w:r>
              <w:t>).</w:t>
            </w:r>
          </w:p>
        </w:tc>
        <w:tc>
          <w:tcPr>
            <w:tcW w:w="1665" w:type="dxa"/>
          </w:tcPr>
          <w:p w:rsidR="00774E78" w:rsidRDefault="00774E78" w:rsidP="000B791D"/>
        </w:tc>
      </w:tr>
      <w:tr w:rsidR="000D2069" w:rsidTr="007277AF">
        <w:tc>
          <w:tcPr>
            <w:tcW w:w="10172" w:type="dxa"/>
            <w:gridSpan w:val="3"/>
          </w:tcPr>
          <w:p w:rsidR="000D2069" w:rsidRPr="000D2069" w:rsidRDefault="000D2069" w:rsidP="000B791D">
            <w:pPr>
              <w:rPr>
                <w:b/>
              </w:rPr>
            </w:pPr>
            <w:r w:rsidRPr="000D2069">
              <w:rPr>
                <w:b/>
              </w:rPr>
              <w:t>Подготовка к ГИА-2014 по русскому языку: а) базовый уровень, б) повышенный и высокий</w:t>
            </w:r>
          </w:p>
        </w:tc>
      </w:tr>
      <w:tr w:rsidR="000D2069" w:rsidTr="000D2069">
        <w:trPr>
          <w:trHeight w:val="135"/>
        </w:trPr>
        <w:tc>
          <w:tcPr>
            <w:tcW w:w="1853" w:type="dxa"/>
            <w:vMerge w:val="restart"/>
          </w:tcPr>
          <w:p w:rsidR="000D2069" w:rsidRDefault="000D2069" w:rsidP="000B791D"/>
          <w:p w:rsidR="000D2069" w:rsidRDefault="000D2069" w:rsidP="000B791D">
            <w:r>
              <w:t>Гляденская СОШ</w:t>
            </w:r>
          </w:p>
        </w:tc>
        <w:tc>
          <w:tcPr>
            <w:tcW w:w="6654" w:type="dxa"/>
          </w:tcPr>
          <w:p w:rsidR="000D2069" w:rsidRDefault="00196191" w:rsidP="00196191">
            <w:proofErr w:type="spellStart"/>
            <w:r>
              <w:t>Карнилова</w:t>
            </w:r>
            <w:proofErr w:type="spellEnd"/>
            <w:r>
              <w:t xml:space="preserve"> Урок практикум по русскому языку в 9 классе по теме  «Виды подчинительной связи в словосочетании». </w:t>
            </w:r>
          </w:p>
        </w:tc>
        <w:tc>
          <w:tcPr>
            <w:tcW w:w="1665" w:type="dxa"/>
          </w:tcPr>
          <w:p w:rsidR="000D2069" w:rsidRDefault="00196191" w:rsidP="007E65F6">
            <w:r>
              <w:t xml:space="preserve">Воронцова М.Б. </w:t>
            </w:r>
            <w:r w:rsidRPr="00196191">
              <w:t xml:space="preserve">с </w:t>
            </w:r>
            <w:r w:rsidR="007E65F6">
              <w:t xml:space="preserve">января </w:t>
            </w:r>
            <w:r w:rsidRPr="00196191">
              <w:t>2014 года.</w:t>
            </w:r>
          </w:p>
        </w:tc>
      </w:tr>
      <w:tr w:rsidR="000D2069" w:rsidTr="00231A65">
        <w:trPr>
          <w:trHeight w:val="120"/>
        </w:trPr>
        <w:tc>
          <w:tcPr>
            <w:tcW w:w="1853" w:type="dxa"/>
            <w:vMerge/>
          </w:tcPr>
          <w:p w:rsidR="000D2069" w:rsidRDefault="000D2069"/>
        </w:tc>
        <w:tc>
          <w:tcPr>
            <w:tcW w:w="6654" w:type="dxa"/>
          </w:tcPr>
          <w:p w:rsidR="000D2069" w:rsidRDefault="000D2069"/>
        </w:tc>
        <w:tc>
          <w:tcPr>
            <w:tcW w:w="1665" w:type="dxa"/>
          </w:tcPr>
          <w:p w:rsidR="000D2069" w:rsidRDefault="000D2069"/>
        </w:tc>
      </w:tr>
      <w:tr w:rsidR="007A2294" w:rsidTr="00231A65">
        <w:trPr>
          <w:trHeight w:val="120"/>
        </w:trPr>
        <w:tc>
          <w:tcPr>
            <w:tcW w:w="1853" w:type="dxa"/>
          </w:tcPr>
          <w:p w:rsidR="007A2294" w:rsidRDefault="007A2294" w:rsidP="00C9779B">
            <w:r>
              <w:t xml:space="preserve">Опыт </w:t>
            </w:r>
            <w:r w:rsidR="00C9779B">
              <w:t>М</w:t>
            </w:r>
            <w:r>
              <w:t>едведской школы</w:t>
            </w:r>
          </w:p>
        </w:tc>
        <w:tc>
          <w:tcPr>
            <w:tcW w:w="6654" w:type="dxa"/>
          </w:tcPr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Разбор демоверсий ГИА.</w:t>
            </w:r>
          </w:p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Разработка карточек-тренажёров для подготовки к ГИА</w:t>
            </w:r>
          </w:p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Анализ текста,</w:t>
            </w:r>
          </w:p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Тесты.</w:t>
            </w:r>
          </w:p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Онлайн-тесты.</w:t>
            </w:r>
          </w:p>
          <w:p w:rsidR="007A2294" w:rsidRDefault="007A2294" w:rsidP="007A2294">
            <w:pPr>
              <w:pStyle w:val="a4"/>
              <w:numPr>
                <w:ilvl w:val="0"/>
                <w:numId w:val="4"/>
              </w:numPr>
            </w:pPr>
            <w:r>
              <w:t>Работа с информацией.</w:t>
            </w:r>
          </w:p>
          <w:p w:rsidR="00507A6D" w:rsidRDefault="00507A6D" w:rsidP="00507A6D">
            <w:pPr>
              <w:pStyle w:val="a4"/>
              <w:numPr>
                <w:ilvl w:val="0"/>
                <w:numId w:val="4"/>
              </w:numPr>
            </w:pPr>
            <w:r>
              <w:t>Использование опорных схем, таблиц и алгоритмов на уроках русского языка.</w:t>
            </w:r>
            <w:r w:rsidR="007A2294">
              <w:t xml:space="preserve"> </w:t>
            </w:r>
          </w:p>
        </w:tc>
        <w:tc>
          <w:tcPr>
            <w:tcW w:w="1665" w:type="dxa"/>
          </w:tcPr>
          <w:p w:rsidR="007A2294" w:rsidRDefault="00507A6D">
            <w:r>
              <w:t>Воронцова М.Б.</w:t>
            </w:r>
          </w:p>
        </w:tc>
      </w:tr>
      <w:tr w:rsidR="00953617" w:rsidTr="00B81511">
        <w:trPr>
          <w:trHeight w:val="237"/>
        </w:trPr>
        <w:tc>
          <w:tcPr>
            <w:tcW w:w="10172" w:type="dxa"/>
            <w:gridSpan w:val="3"/>
          </w:tcPr>
          <w:p w:rsidR="00953617" w:rsidRPr="00953617" w:rsidRDefault="00953617">
            <w:pPr>
              <w:rPr>
                <w:b/>
              </w:rPr>
            </w:pPr>
            <w:r w:rsidRPr="00953617">
              <w:rPr>
                <w:b/>
              </w:rPr>
              <w:t>Подготовка к ККР-2014 по русскому языку</w:t>
            </w:r>
          </w:p>
        </w:tc>
      </w:tr>
      <w:tr w:rsidR="00953617" w:rsidTr="00231A65">
        <w:trPr>
          <w:trHeight w:val="237"/>
        </w:trPr>
        <w:tc>
          <w:tcPr>
            <w:tcW w:w="1853" w:type="dxa"/>
          </w:tcPr>
          <w:p w:rsidR="00953617" w:rsidRDefault="00953617" w:rsidP="000B791D">
            <w:r>
              <w:t>Преображенская СОШ</w:t>
            </w:r>
          </w:p>
        </w:tc>
        <w:tc>
          <w:tcPr>
            <w:tcW w:w="6654" w:type="dxa"/>
          </w:tcPr>
          <w:p w:rsidR="00953617" w:rsidRDefault="007E65F6" w:rsidP="000B791D">
            <w:r>
              <w:t xml:space="preserve">Семинар от 13.11.13. Урок-практикум </w:t>
            </w:r>
            <w:proofErr w:type="spellStart"/>
            <w:r>
              <w:t>Раздуевой</w:t>
            </w:r>
            <w:proofErr w:type="spellEnd"/>
            <w:r>
              <w:t xml:space="preserve">  Л.А. «Работа с информацией в различных организационных формах»</w:t>
            </w:r>
          </w:p>
        </w:tc>
        <w:tc>
          <w:tcPr>
            <w:tcW w:w="1665" w:type="dxa"/>
          </w:tcPr>
          <w:p w:rsidR="00953617" w:rsidRDefault="007E65F6" w:rsidP="000B791D">
            <w:proofErr w:type="spellStart"/>
            <w:r>
              <w:t>Савинкина</w:t>
            </w:r>
            <w:proofErr w:type="spellEnd"/>
            <w:r>
              <w:t xml:space="preserve"> Г.П. с января 2014 года</w:t>
            </w:r>
          </w:p>
        </w:tc>
      </w:tr>
      <w:tr w:rsidR="00CC2EA6" w:rsidTr="00231A65">
        <w:trPr>
          <w:trHeight w:val="237"/>
        </w:trPr>
        <w:tc>
          <w:tcPr>
            <w:tcW w:w="1853" w:type="dxa"/>
          </w:tcPr>
          <w:p w:rsidR="00CC2EA6" w:rsidRDefault="00CC2EA6" w:rsidP="000B791D">
            <w:r>
              <w:t xml:space="preserve">Медведская </w:t>
            </w:r>
            <w:proofErr w:type="spellStart"/>
            <w:r>
              <w:t>оош</w:t>
            </w:r>
            <w:proofErr w:type="spellEnd"/>
          </w:p>
        </w:tc>
        <w:tc>
          <w:tcPr>
            <w:tcW w:w="6654" w:type="dxa"/>
          </w:tcPr>
          <w:p w:rsidR="00CC2EA6" w:rsidRDefault="00CC2EA6" w:rsidP="000B791D">
            <w:r>
              <w:t>Организована диагностическая работа</w:t>
            </w:r>
          </w:p>
          <w:p w:rsidR="00CC2EA6" w:rsidRDefault="00CC2EA6" w:rsidP="000B791D">
            <w:r>
              <w:t>Работа с текстом, информацией.</w:t>
            </w:r>
          </w:p>
          <w:p w:rsidR="00CC2EA6" w:rsidRDefault="00CC2EA6" w:rsidP="000B791D">
            <w:r>
              <w:t>Индивидуальная работа по ликвидации пробелов</w:t>
            </w:r>
          </w:p>
          <w:p w:rsidR="00CC2EA6" w:rsidRDefault="00CC2EA6" w:rsidP="000B791D">
            <w:r>
              <w:t>Работа в парах, группах.</w:t>
            </w:r>
          </w:p>
        </w:tc>
        <w:tc>
          <w:tcPr>
            <w:tcW w:w="1665" w:type="dxa"/>
          </w:tcPr>
          <w:p w:rsidR="00CC2EA6" w:rsidRDefault="00CC2EA6" w:rsidP="000B791D">
            <w:proofErr w:type="spellStart"/>
            <w:r>
              <w:t>Савинкина</w:t>
            </w:r>
            <w:proofErr w:type="spellEnd"/>
            <w:r>
              <w:t xml:space="preserve"> Г.П.</w:t>
            </w:r>
            <w:bookmarkStart w:id="0" w:name="_GoBack"/>
            <w:bookmarkEnd w:id="0"/>
          </w:p>
        </w:tc>
      </w:tr>
      <w:tr w:rsidR="00C9779B" w:rsidTr="00713799">
        <w:trPr>
          <w:trHeight w:val="237"/>
        </w:trPr>
        <w:tc>
          <w:tcPr>
            <w:tcW w:w="10172" w:type="dxa"/>
            <w:gridSpan w:val="3"/>
          </w:tcPr>
          <w:p w:rsidR="00C9779B" w:rsidRPr="00C9779B" w:rsidRDefault="00C9779B" w:rsidP="000B791D">
            <w:pPr>
              <w:rPr>
                <w:b/>
              </w:rPr>
            </w:pPr>
            <w:r w:rsidRPr="00C9779B">
              <w:rPr>
                <w:b/>
              </w:rPr>
              <w:t>Подготовка к ККР по матем</w:t>
            </w:r>
            <w:r>
              <w:rPr>
                <w:b/>
              </w:rPr>
              <w:t>а</w:t>
            </w:r>
            <w:r w:rsidRPr="00C9779B">
              <w:rPr>
                <w:b/>
              </w:rPr>
              <w:t>тике</w:t>
            </w:r>
          </w:p>
        </w:tc>
      </w:tr>
      <w:tr w:rsidR="00C9779B" w:rsidTr="00231A65">
        <w:trPr>
          <w:trHeight w:val="237"/>
        </w:trPr>
        <w:tc>
          <w:tcPr>
            <w:tcW w:w="1853" w:type="dxa"/>
          </w:tcPr>
          <w:p w:rsidR="00C9779B" w:rsidRDefault="00C9779B" w:rsidP="000B791D">
            <w:r>
              <w:t>Медведская ООШ</w:t>
            </w:r>
          </w:p>
        </w:tc>
        <w:tc>
          <w:tcPr>
            <w:tcW w:w="6654" w:type="dxa"/>
          </w:tcPr>
          <w:p w:rsidR="00C9779B" w:rsidRDefault="00C9779B" w:rsidP="00C9779B">
            <w:pPr>
              <w:pStyle w:val="a4"/>
              <w:numPr>
                <w:ilvl w:val="0"/>
                <w:numId w:val="10"/>
              </w:numPr>
            </w:pPr>
            <w:r>
              <w:t xml:space="preserve">Входные контрольные работы, мониторинг результатов </w:t>
            </w:r>
            <w:proofErr w:type="spellStart"/>
            <w:r>
              <w:t>обученноти</w:t>
            </w:r>
            <w:proofErr w:type="spellEnd"/>
            <w:r>
              <w:t>.</w:t>
            </w:r>
          </w:p>
          <w:p w:rsidR="00C9779B" w:rsidRDefault="00C9779B" w:rsidP="00C9779B">
            <w:pPr>
              <w:pStyle w:val="a4"/>
              <w:numPr>
                <w:ilvl w:val="0"/>
                <w:numId w:val="10"/>
              </w:numPr>
            </w:pPr>
            <w:r>
              <w:t>Использование карточек, тестов, тренажёров.</w:t>
            </w:r>
          </w:p>
          <w:p w:rsidR="00C9779B" w:rsidRDefault="00C9779B" w:rsidP="00C9779B">
            <w:pPr>
              <w:pStyle w:val="a4"/>
              <w:numPr>
                <w:ilvl w:val="0"/>
                <w:numId w:val="10"/>
              </w:numPr>
            </w:pPr>
            <w:r>
              <w:t>Подбор заданий по темам.</w:t>
            </w:r>
          </w:p>
          <w:p w:rsidR="00C9779B" w:rsidRDefault="005B726C" w:rsidP="00C9779B">
            <w:pPr>
              <w:pStyle w:val="a4"/>
              <w:numPr>
                <w:ilvl w:val="0"/>
                <w:numId w:val="10"/>
              </w:numPr>
            </w:pPr>
            <w:r>
              <w:t>Работа с информацией</w:t>
            </w:r>
          </w:p>
          <w:p w:rsidR="00C9779B" w:rsidRDefault="00C9779B" w:rsidP="000B791D"/>
        </w:tc>
        <w:tc>
          <w:tcPr>
            <w:tcW w:w="1665" w:type="dxa"/>
          </w:tcPr>
          <w:p w:rsidR="00C9779B" w:rsidRDefault="005B726C" w:rsidP="000B791D">
            <w:r>
              <w:lastRenderedPageBreak/>
              <w:t>Константинова Н.В.</w:t>
            </w:r>
          </w:p>
        </w:tc>
      </w:tr>
      <w:tr w:rsidR="005B726C" w:rsidTr="00231A65">
        <w:trPr>
          <w:trHeight w:val="237"/>
        </w:trPr>
        <w:tc>
          <w:tcPr>
            <w:tcW w:w="1853" w:type="dxa"/>
          </w:tcPr>
          <w:p w:rsidR="005B726C" w:rsidRDefault="005B726C" w:rsidP="000B791D">
            <w:r>
              <w:lastRenderedPageBreak/>
              <w:t>РМО в течение года</w:t>
            </w:r>
          </w:p>
        </w:tc>
        <w:tc>
          <w:tcPr>
            <w:tcW w:w="6654" w:type="dxa"/>
          </w:tcPr>
          <w:p w:rsidR="005B726C" w:rsidRDefault="005B726C" w:rsidP="005B726C">
            <w:pPr>
              <w:pStyle w:val="a4"/>
              <w:numPr>
                <w:ilvl w:val="0"/>
                <w:numId w:val="11"/>
              </w:numPr>
            </w:pPr>
            <w:r>
              <w:t>Работа с информацией</w:t>
            </w:r>
          </w:p>
        </w:tc>
        <w:tc>
          <w:tcPr>
            <w:tcW w:w="1665" w:type="dxa"/>
          </w:tcPr>
          <w:p w:rsidR="005B726C" w:rsidRDefault="005B726C" w:rsidP="000B791D">
            <w:r>
              <w:t>Константинова Н.В.</w:t>
            </w:r>
          </w:p>
        </w:tc>
      </w:tr>
      <w:tr w:rsidR="00CD359D" w:rsidTr="00ED6CE3">
        <w:trPr>
          <w:trHeight w:val="237"/>
        </w:trPr>
        <w:tc>
          <w:tcPr>
            <w:tcW w:w="10172" w:type="dxa"/>
            <w:gridSpan w:val="3"/>
          </w:tcPr>
          <w:p w:rsidR="00CD359D" w:rsidRPr="00CD359D" w:rsidRDefault="00CD359D" w:rsidP="000B791D">
            <w:pPr>
              <w:rPr>
                <w:b/>
              </w:rPr>
            </w:pPr>
            <w:r w:rsidRPr="00CD359D">
              <w:rPr>
                <w:b/>
              </w:rPr>
              <w:t>Подготовка к ГИА-2014: предметы по выбору</w:t>
            </w:r>
          </w:p>
        </w:tc>
      </w:tr>
      <w:tr w:rsidR="00CD359D" w:rsidTr="00231A65">
        <w:trPr>
          <w:trHeight w:val="237"/>
        </w:trPr>
        <w:tc>
          <w:tcPr>
            <w:tcW w:w="1853" w:type="dxa"/>
          </w:tcPr>
          <w:p w:rsidR="00CD359D" w:rsidRDefault="00CD359D" w:rsidP="000B791D">
            <w:r>
              <w:t>Преображенская СОШ</w:t>
            </w:r>
          </w:p>
        </w:tc>
        <w:tc>
          <w:tcPr>
            <w:tcW w:w="6654" w:type="dxa"/>
          </w:tcPr>
          <w:p w:rsidR="00CD359D" w:rsidRDefault="007E65F6" w:rsidP="000B791D">
            <w:r>
              <w:t>Урок-практикум по географии  Даниленко С.И. по теме «Типы климатов мира». (Работа с демоверсиями)</w:t>
            </w:r>
          </w:p>
        </w:tc>
        <w:tc>
          <w:tcPr>
            <w:tcW w:w="1665" w:type="dxa"/>
          </w:tcPr>
          <w:p w:rsidR="00CD359D" w:rsidRDefault="007E65F6" w:rsidP="000B791D">
            <w:r>
              <w:t>Головина Н.А. с января.</w:t>
            </w:r>
          </w:p>
        </w:tc>
      </w:tr>
      <w:tr w:rsidR="00283C81" w:rsidTr="00231A65">
        <w:trPr>
          <w:trHeight w:val="237"/>
        </w:trPr>
        <w:tc>
          <w:tcPr>
            <w:tcW w:w="1853" w:type="dxa"/>
          </w:tcPr>
          <w:p w:rsidR="00283C81" w:rsidRDefault="00283C81" w:rsidP="000B791D">
            <w:proofErr w:type="spellStart"/>
            <w:r>
              <w:t>Гляденская</w:t>
            </w:r>
            <w:proofErr w:type="spellEnd"/>
            <w:r>
              <w:t xml:space="preserve"> СОШ</w:t>
            </w:r>
          </w:p>
        </w:tc>
        <w:tc>
          <w:tcPr>
            <w:tcW w:w="6654" w:type="dxa"/>
          </w:tcPr>
          <w:p w:rsidR="00283C81" w:rsidRDefault="00283C81" w:rsidP="000B791D">
            <w:r>
              <w:t xml:space="preserve">Использование </w:t>
            </w:r>
            <w:proofErr w:type="gramStart"/>
            <w:r>
              <w:t>интеллект-карт</w:t>
            </w:r>
            <w:proofErr w:type="gramEnd"/>
            <w:r>
              <w:t xml:space="preserve"> на уроках биологии.</w:t>
            </w:r>
          </w:p>
        </w:tc>
        <w:tc>
          <w:tcPr>
            <w:tcW w:w="1665" w:type="dxa"/>
          </w:tcPr>
          <w:p w:rsidR="00283C81" w:rsidRDefault="00283C81" w:rsidP="000B791D">
            <w:r>
              <w:t>Дорохова О.В.</w:t>
            </w:r>
          </w:p>
        </w:tc>
      </w:tr>
      <w:tr w:rsidR="00507A6D" w:rsidTr="00231A65">
        <w:trPr>
          <w:trHeight w:val="237"/>
        </w:trPr>
        <w:tc>
          <w:tcPr>
            <w:tcW w:w="1853" w:type="dxa"/>
          </w:tcPr>
          <w:p w:rsidR="00507A6D" w:rsidRDefault="00507A6D" w:rsidP="000B791D">
            <w:r>
              <w:t>Медведская ООШ</w:t>
            </w:r>
          </w:p>
        </w:tc>
        <w:tc>
          <w:tcPr>
            <w:tcW w:w="6654" w:type="dxa"/>
          </w:tcPr>
          <w:p w:rsidR="00507A6D" w:rsidRDefault="00507A6D" w:rsidP="00C758DB">
            <w:pPr>
              <w:pStyle w:val="a4"/>
              <w:numPr>
                <w:ilvl w:val="0"/>
                <w:numId w:val="6"/>
              </w:numPr>
            </w:pPr>
            <w:r>
              <w:t>Комплексный анализ текста.</w:t>
            </w:r>
          </w:p>
          <w:p w:rsidR="00507A6D" w:rsidRDefault="00507A6D" w:rsidP="00C758DB">
            <w:pPr>
              <w:pStyle w:val="a4"/>
              <w:numPr>
                <w:ilvl w:val="0"/>
                <w:numId w:val="6"/>
              </w:numPr>
            </w:pPr>
            <w:r>
              <w:t>Метод компрессионного  сжатия текста.</w:t>
            </w:r>
          </w:p>
          <w:p w:rsidR="00507A6D" w:rsidRDefault="00507A6D" w:rsidP="00C758DB">
            <w:pPr>
              <w:pStyle w:val="a4"/>
              <w:numPr>
                <w:ilvl w:val="0"/>
                <w:numId w:val="6"/>
              </w:numPr>
            </w:pPr>
            <w:r>
              <w:t>Тесты.</w:t>
            </w:r>
          </w:p>
          <w:p w:rsidR="00507A6D" w:rsidRDefault="00507A6D" w:rsidP="00C758DB">
            <w:pPr>
              <w:pStyle w:val="a4"/>
              <w:numPr>
                <w:ilvl w:val="0"/>
                <w:numId w:val="6"/>
              </w:numPr>
            </w:pPr>
            <w:r>
              <w:t xml:space="preserve">Работа с информацией </w:t>
            </w:r>
          </w:p>
          <w:p w:rsidR="00507A6D" w:rsidRDefault="00507A6D" w:rsidP="00C758DB">
            <w:pPr>
              <w:pStyle w:val="a4"/>
              <w:numPr>
                <w:ilvl w:val="0"/>
                <w:numId w:val="6"/>
              </w:numPr>
            </w:pPr>
            <w:r>
              <w:t>Разбор демоверсий.</w:t>
            </w:r>
          </w:p>
        </w:tc>
        <w:tc>
          <w:tcPr>
            <w:tcW w:w="1665" w:type="dxa"/>
          </w:tcPr>
          <w:p w:rsidR="00507A6D" w:rsidRDefault="00507A6D" w:rsidP="00C758DB">
            <w:proofErr w:type="spellStart"/>
            <w:r>
              <w:t>Михалёва</w:t>
            </w:r>
            <w:proofErr w:type="spellEnd"/>
            <w:r>
              <w:t xml:space="preserve"> Г.А. Литература. </w:t>
            </w:r>
          </w:p>
          <w:p w:rsidR="00507A6D" w:rsidRDefault="00507A6D" w:rsidP="00507A6D">
            <w:r>
              <w:t>9 класс.</w:t>
            </w:r>
          </w:p>
        </w:tc>
      </w:tr>
      <w:tr w:rsidR="00A32F03" w:rsidTr="00231A65">
        <w:trPr>
          <w:trHeight w:val="237"/>
        </w:trPr>
        <w:tc>
          <w:tcPr>
            <w:tcW w:w="1853" w:type="dxa"/>
          </w:tcPr>
          <w:p w:rsidR="00A32F03" w:rsidRDefault="00A32F03" w:rsidP="000B791D"/>
        </w:tc>
        <w:tc>
          <w:tcPr>
            <w:tcW w:w="6654" w:type="dxa"/>
          </w:tcPr>
          <w:p w:rsidR="00A32F03" w:rsidRDefault="00A32F03" w:rsidP="00A32F03">
            <w:pPr>
              <w:pStyle w:val="a4"/>
              <w:numPr>
                <w:ilvl w:val="0"/>
                <w:numId w:val="8"/>
              </w:numPr>
            </w:pPr>
            <w:r>
              <w:t>Входная контрольная работа, анализ, индивидуальная работа.</w:t>
            </w:r>
          </w:p>
          <w:p w:rsidR="00A32F03" w:rsidRDefault="00A32F03" w:rsidP="00A32F03">
            <w:pPr>
              <w:pStyle w:val="a4"/>
              <w:numPr>
                <w:ilvl w:val="0"/>
                <w:numId w:val="8"/>
              </w:numPr>
            </w:pPr>
            <w:r>
              <w:t xml:space="preserve">Мониторинг </w:t>
            </w:r>
            <w:proofErr w:type="spellStart"/>
            <w:r>
              <w:t>обученности</w:t>
            </w:r>
            <w:proofErr w:type="spellEnd"/>
            <w:r>
              <w:t xml:space="preserve"> по основным темам кура.</w:t>
            </w:r>
          </w:p>
          <w:p w:rsidR="00A32F03" w:rsidRDefault="003F2900" w:rsidP="00A32F03">
            <w:pPr>
              <w:pStyle w:val="a4"/>
              <w:numPr>
                <w:ilvl w:val="0"/>
                <w:numId w:val="8"/>
              </w:numPr>
            </w:pPr>
            <w:r>
              <w:t>Работа с кодификатором.</w:t>
            </w:r>
          </w:p>
          <w:p w:rsidR="003F2900" w:rsidRDefault="003F2900" w:rsidP="003F2900">
            <w:pPr>
              <w:pStyle w:val="a4"/>
              <w:numPr>
                <w:ilvl w:val="0"/>
                <w:numId w:val="8"/>
              </w:numPr>
            </w:pPr>
            <w:r>
              <w:t xml:space="preserve">Работа с информацией: использование материалов сайта ФИПИ и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>
              <w:t xml:space="preserve"> Града для подготовки к ГИА.</w:t>
            </w:r>
          </w:p>
          <w:p w:rsidR="003F2900" w:rsidRDefault="003F2900" w:rsidP="003F2900">
            <w:pPr>
              <w:pStyle w:val="a4"/>
              <w:numPr>
                <w:ilvl w:val="0"/>
                <w:numId w:val="8"/>
              </w:numPr>
            </w:pPr>
            <w:r>
              <w:t>Использование технологии критического мышления.</w:t>
            </w:r>
          </w:p>
          <w:p w:rsidR="003F2900" w:rsidRDefault="003F2900" w:rsidP="003F2900">
            <w:pPr>
              <w:pStyle w:val="a4"/>
              <w:numPr>
                <w:ilvl w:val="0"/>
                <w:numId w:val="8"/>
              </w:numPr>
            </w:pPr>
            <w:r>
              <w:t>Работа с демоверсиями, пробные тесты.</w:t>
            </w:r>
          </w:p>
        </w:tc>
        <w:tc>
          <w:tcPr>
            <w:tcW w:w="1665" w:type="dxa"/>
          </w:tcPr>
          <w:p w:rsidR="00A32F03" w:rsidRDefault="003F2900" w:rsidP="00C758DB">
            <w:r>
              <w:t>Головина Н.А.</w:t>
            </w:r>
          </w:p>
          <w:p w:rsidR="003F2900" w:rsidRDefault="003F2900" w:rsidP="00C758DB">
            <w:r>
              <w:t>Учитель географии.</w:t>
            </w:r>
          </w:p>
        </w:tc>
      </w:tr>
      <w:tr w:rsidR="003F2900" w:rsidTr="00231A65">
        <w:trPr>
          <w:trHeight w:val="237"/>
        </w:trPr>
        <w:tc>
          <w:tcPr>
            <w:tcW w:w="1853" w:type="dxa"/>
          </w:tcPr>
          <w:p w:rsidR="003F2900" w:rsidRDefault="003F2900" w:rsidP="000B791D"/>
        </w:tc>
        <w:tc>
          <w:tcPr>
            <w:tcW w:w="6654" w:type="dxa"/>
          </w:tcPr>
          <w:p w:rsidR="003F2900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 xml:space="preserve">1. Входной контроль, мониторинг. </w:t>
            </w:r>
          </w:p>
          <w:p w:rsidR="00283C81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>Работа с демоверсиями.</w:t>
            </w:r>
          </w:p>
          <w:p w:rsidR="00283C81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>Проведение тренировочных и диагностических работ</w:t>
            </w:r>
          </w:p>
          <w:p w:rsidR="00283C81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>Работа с информацией.</w:t>
            </w:r>
          </w:p>
          <w:p w:rsidR="00283C81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>Работа с заданиями разной сложности.</w:t>
            </w:r>
          </w:p>
          <w:p w:rsidR="00283C81" w:rsidRDefault="00283C81" w:rsidP="003F2900">
            <w:pPr>
              <w:pStyle w:val="a4"/>
              <w:numPr>
                <w:ilvl w:val="0"/>
                <w:numId w:val="9"/>
              </w:numPr>
            </w:pPr>
            <w:r>
              <w:t>Индивидуальное консультирование.</w:t>
            </w:r>
          </w:p>
        </w:tc>
        <w:tc>
          <w:tcPr>
            <w:tcW w:w="1665" w:type="dxa"/>
          </w:tcPr>
          <w:p w:rsidR="003F2900" w:rsidRDefault="00283C81" w:rsidP="00C758DB">
            <w:r>
              <w:t>Дорохова О.В. учитель биологии.</w:t>
            </w:r>
          </w:p>
        </w:tc>
      </w:tr>
      <w:tr w:rsidR="00CD359D" w:rsidTr="006C0363">
        <w:trPr>
          <w:trHeight w:val="237"/>
        </w:trPr>
        <w:tc>
          <w:tcPr>
            <w:tcW w:w="10172" w:type="dxa"/>
            <w:gridSpan w:val="3"/>
          </w:tcPr>
          <w:p w:rsidR="00CD359D" w:rsidRPr="00B11346" w:rsidRDefault="00CD359D" w:rsidP="000B791D">
            <w:pPr>
              <w:rPr>
                <w:b/>
              </w:rPr>
            </w:pPr>
            <w:r w:rsidRPr="00B11346">
              <w:rPr>
                <w:b/>
              </w:rPr>
              <w:t>Подготовка</w:t>
            </w:r>
            <w:r w:rsidR="00B11346" w:rsidRPr="00B11346">
              <w:rPr>
                <w:b/>
              </w:rPr>
              <w:t xml:space="preserve"> к ЕГЭ, ГИА, ККР</w:t>
            </w:r>
            <w:r w:rsidRPr="00B11346">
              <w:rPr>
                <w:b/>
              </w:rPr>
              <w:t xml:space="preserve"> в </w:t>
            </w:r>
            <w:r w:rsidR="00585919" w:rsidRPr="00B11346">
              <w:rPr>
                <w:b/>
              </w:rPr>
              <w:t>не выпускных</w:t>
            </w:r>
            <w:r w:rsidRPr="00B11346">
              <w:rPr>
                <w:b/>
              </w:rPr>
              <w:t xml:space="preserve"> классах к ЕГЭ, ГИА, ККР</w:t>
            </w:r>
          </w:p>
        </w:tc>
      </w:tr>
      <w:tr w:rsidR="00C151DB" w:rsidTr="00231A65">
        <w:trPr>
          <w:trHeight w:val="237"/>
        </w:trPr>
        <w:tc>
          <w:tcPr>
            <w:tcW w:w="1853" w:type="dxa"/>
            <w:vMerge w:val="restart"/>
          </w:tcPr>
          <w:p w:rsidR="00C151DB" w:rsidRDefault="00C151DB" w:rsidP="000B791D">
            <w:proofErr w:type="spellStart"/>
            <w:r>
              <w:t>Крутоярская</w:t>
            </w:r>
            <w:proofErr w:type="spellEnd"/>
            <w:r>
              <w:t xml:space="preserve"> СОШ</w:t>
            </w:r>
          </w:p>
        </w:tc>
        <w:tc>
          <w:tcPr>
            <w:tcW w:w="6654" w:type="dxa"/>
          </w:tcPr>
          <w:p w:rsidR="00C151DB" w:rsidRDefault="00C151DB" w:rsidP="000B791D">
            <w:r>
              <w:t>Управленческий практикум от 18.12.2013. Урок-практикум Н.И. Шульженко в рамках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подхода.</w:t>
            </w:r>
          </w:p>
        </w:tc>
        <w:tc>
          <w:tcPr>
            <w:tcW w:w="1665" w:type="dxa"/>
          </w:tcPr>
          <w:p w:rsidR="00C151DB" w:rsidRDefault="00C151DB" w:rsidP="000B791D">
            <w:proofErr w:type="spellStart"/>
            <w:r>
              <w:t>Михалёва</w:t>
            </w:r>
            <w:proofErr w:type="spellEnd"/>
            <w:r>
              <w:t xml:space="preserve"> Г.А.</w:t>
            </w:r>
          </w:p>
          <w:p w:rsidR="00C151DB" w:rsidRDefault="00C151DB" w:rsidP="000B791D">
            <w:r>
              <w:t>С февраля 2014 года.</w:t>
            </w:r>
          </w:p>
        </w:tc>
      </w:tr>
      <w:tr w:rsidR="00C151DB" w:rsidTr="00231A65">
        <w:trPr>
          <w:trHeight w:val="237"/>
        </w:trPr>
        <w:tc>
          <w:tcPr>
            <w:tcW w:w="1853" w:type="dxa"/>
            <w:vMerge/>
          </w:tcPr>
          <w:p w:rsidR="00C151DB" w:rsidRDefault="00C151DB" w:rsidP="000B791D"/>
        </w:tc>
        <w:tc>
          <w:tcPr>
            <w:tcW w:w="6654" w:type="dxa"/>
          </w:tcPr>
          <w:p w:rsidR="00C151DB" w:rsidRDefault="00C151DB" w:rsidP="000B791D">
            <w:r>
              <w:t>Управленческий практикум от 18.12.2013.  Урок в рамках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7 классе по теме «Класс паукообразных»</w:t>
            </w:r>
          </w:p>
        </w:tc>
        <w:tc>
          <w:tcPr>
            <w:tcW w:w="1665" w:type="dxa"/>
          </w:tcPr>
          <w:p w:rsidR="00C151DB" w:rsidRDefault="00C151DB" w:rsidP="000B791D">
            <w:r>
              <w:t>Дорохова О.В.</w:t>
            </w:r>
          </w:p>
          <w:p w:rsidR="00C151DB" w:rsidRDefault="00C151DB" w:rsidP="000B791D">
            <w:r>
              <w:t>С декабря 2013 года.</w:t>
            </w:r>
          </w:p>
        </w:tc>
      </w:tr>
      <w:tr w:rsidR="006F26C7" w:rsidTr="00231A65">
        <w:trPr>
          <w:trHeight w:val="237"/>
        </w:trPr>
        <w:tc>
          <w:tcPr>
            <w:tcW w:w="1853" w:type="dxa"/>
          </w:tcPr>
          <w:p w:rsidR="006F26C7" w:rsidRDefault="006F26C7" w:rsidP="000B791D">
            <w:r>
              <w:t>Преображенская СОШ</w:t>
            </w:r>
          </w:p>
        </w:tc>
        <w:tc>
          <w:tcPr>
            <w:tcW w:w="6654" w:type="dxa"/>
          </w:tcPr>
          <w:p w:rsidR="006F26C7" w:rsidRDefault="007E65F6" w:rsidP="000B791D">
            <w:r w:rsidRPr="007E65F6">
              <w:t>Урок-практикум по географии  Даниленко С.И. по теме «Типы климатов мира». (Работа с демоверсиями)</w:t>
            </w:r>
          </w:p>
        </w:tc>
        <w:tc>
          <w:tcPr>
            <w:tcW w:w="1665" w:type="dxa"/>
          </w:tcPr>
          <w:p w:rsidR="006F26C7" w:rsidRDefault="007E65F6" w:rsidP="000B791D">
            <w:r>
              <w:t>Миронова С.В.</w:t>
            </w:r>
          </w:p>
          <w:p w:rsidR="007E65F6" w:rsidRDefault="007E65F6" w:rsidP="007E65F6">
            <w:r>
              <w:t>С января 2014 года.</w:t>
            </w:r>
          </w:p>
        </w:tc>
      </w:tr>
      <w:tr w:rsidR="00786524" w:rsidTr="00231A65">
        <w:trPr>
          <w:trHeight w:val="237"/>
        </w:trPr>
        <w:tc>
          <w:tcPr>
            <w:tcW w:w="1853" w:type="dxa"/>
          </w:tcPr>
          <w:p w:rsidR="00786524" w:rsidRDefault="00786524" w:rsidP="000B791D">
            <w:r>
              <w:t>Виртуальное РМО</w:t>
            </w:r>
          </w:p>
        </w:tc>
        <w:tc>
          <w:tcPr>
            <w:tcW w:w="6654" w:type="dxa"/>
          </w:tcPr>
          <w:p w:rsidR="00786524" w:rsidRDefault="00786524" w:rsidP="000B791D">
            <w:r>
              <w:t xml:space="preserve">0т 17.12 – 19.12. </w:t>
            </w:r>
            <w:proofErr w:type="spellStart"/>
            <w:r>
              <w:t>Младенцева</w:t>
            </w:r>
            <w:proofErr w:type="spellEnd"/>
            <w:r>
              <w:t xml:space="preserve">  Е.В. «</w:t>
            </w:r>
            <w:r>
              <w:rPr>
                <w:lang w:val="en-US"/>
              </w:rPr>
              <w:t>WEB</w:t>
            </w:r>
            <w:r w:rsidRPr="00786524">
              <w:t>-</w:t>
            </w:r>
            <w:r>
              <w:rPr>
                <w:lang w:val="en-US"/>
              </w:rPr>
              <w:t>QUEST</w:t>
            </w:r>
            <w:r w:rsidRPr="00786524">
              <w:t xml:space="preserve"> </w:t>
            </w:r>
            <w:r>
              <w:t xml:space="preserve"> на уроках географии» (7-8 классы частично).</w:t>
            </w:r>
          </w:p>
        </w:tc>
        <w:tc>
          <w:tcPr>
            <w:tcW w:w="1665" w:type="dxa"/>
          </w:tcPr>
          <w:p w:rsidR="00786524" w:rsidRDefault="00786524" w:rsidP="000B791D">
            <w:r>
              <w:t>Миронова С.В. с октября 2014 года.</w:t>
            </w:r>
          </w:p>
        </w:tc>
      </w:tr>
      <w:tr w:rsidR="00507A6D" w:rsidTr="00231A65">
        <w:trPr>
          <w:trHeight w:val="237"/>
        </w:trPr>
        <w:tc>
          <w:tcPr>
            <w:tcW w:w="1853" w:type="dxa"/>
          </w:tcPr>
          <w:p w:rsidR="00507A6D" w:rsidRDefault="00507A6D" w:rsidP="000B791D">
            <w:r>
              <w:t>Медведская ООШ</w:t>
            </w:r>
          </w:p>
        </w:tc>
        <w:tc>
          <w:tcPr>
            <w:tcW w:w="6654" w:type="dxa"/>
          </w:tcPr>
          <w:p w:rsidR="00507A6D" w:rsidRDefault="00507A6D" w:rsidP="00507A6D">
            <w:r>
              <w:t>1.</w:t>
            </w:r>
            <w:r>
              <w:tab/>
              <w:t>Входной контроль, анализ, индивидуальная работа.</w:t>
            </w:r>
          </w:p>
          <w:p w:rsidR="00507A6D" w:rsidRDefault="00507A6D" w:rsidP="00507A6D">
            <w:r>
              <w:t>2.</w:t>
            </w:r>
            <w:r>
              <w:tab/>
              <w:t>Тесты для промежуточной аттестации.</w:t>
            </w:r>
          </w:p>
          <w:p w:rsidR="00507A6D" w:rsidRDefault="00507A6D" w:rsidP="00507A6D">
            <w:r>
              <w:t>3.</w:t>
            </w:r>
            <w:r>
              <w:tab/>
              <w:t>Комплексный анализ текста.</w:t>
            </w:r>
          </w:p>
          <w:p w:rsidR="00507A6D" w:rsidRDefault="00507A6D" w:rsidP="00507A6D">
            <w:r>
              <w:t>4.</w:t>
            </w:r>
            <w:r>
              <w:tab/>
              <w:t>Подбор</w:t>
            </w:r>
            <w:proofErr w:type="gramStart"/>
            <w:r>
              <w:t xml:space="preserve"> ,</w:t>
            </w:r>
            <w:proofErr w:type="gramEnd"/>
            <w:r>
              <w:t xml:space="preserve"> разработка тестов – тренажёров.</w:t>
            </w:r>
          </w:p>
          <w:p w:rsidR="00507A6D" w:rsidRDefault="00507A6D" w:rsidP="00507A6D">
            <w:r>
              <w:t>5.           Индивидуальная работа</w:t>
            </w:r>
          </w:p>
        </w:tc>
        <w:tc>
          <w:tcPr>
            <w:tcW w:w="1665" w:type="dxa"/>
          </w:tcPr>
          <w:p w:rsidR="00507A6D" w:rsidRDefault="00507A6D" w:rsidP="000B791D">
            <w:proofErr w:type="spellStart"/>
            <w:r>
              <w:t>Михалёва</w:t>
            </w:r>
            <w:proofErr w:type="spellEnd"/>
            <w:r>
              <w:t xml:space="preserve"> Г.А. русский язык в 7 классе.</w:t>
            </w:r>
          </w:p>
        </w:tc>
      </w:tr>
      <w:tr w:rsidR="00507A6D" w:rsidTr="00231A65">
        <w:trPr>
          <w:trHeight w:val="237"/>
        </w:trPr>
        <w:tc>
          <w:tcPr>
            <w:tcW w:w="1853" w:type="dxa"/>
          </w:tcPr>
          <w:p w:rsidR="00507A6D" w:rsidRDefault="00507A6D" w:rsidP="000B791D"/>
        </w:tc>
        <w:tc>
          <w:tcPr>
            <w:tcW w:w="6654" w:type="dxa"/>
          </w:tcPr>
          <w:p w:rsidR="00A32F03" w:rsidRDefault="00A32F03" w:rsidP="00A32F03">
            <w:r>
              <w:t>1. Анализ текста,</w:t>
            </w:r>
          </w:p>
          <w:p w:rsidR="00A32F03" w:rsidRDefault="00A32F03" w:rsidP="00A32F03">
            <w:r>
              <w:t>2. Тесты.</w:t>
            </w:r>
          </w:p>
          <w:p w:rsidR="00A32F03" w:rsidRDefault="00A32F03" w:rsidP="00A32F03">
            <w:r>
              <w:t>3. Онлайн-тесты.</w:t>
            </w:r>
          </w:p>
          <w:p w:rsidR="00A32F03" w:rsidRDefault="00A32F03" w:rsidP="00A32F03">
            <w:r>
              <w:t>4. Работа с информацией.</w:t>
            </w:r>
          </w:p>
          <w:p w:rsidR="00507A6D" w:rsidRDefault="00A32F03" w:rsidP="00A32F03">
            <w:r>
              <w:t>5. Использование опорных схем, таблиц и алгоритмов на уроках русского языка.</w:t>
            </w:r>
          </w:p>
        </w:tc>
        <w:tc>
          <w:tcPr>
            <w:tcW w:w="1665" w:type="dxa"/>
          </w:tcPr>
          <w:p w:rsidR="00507A6D" w:rsidRDefault="00A32F03" w:rsidP="000B791D">
            <w:r>
              <w:t>Воронцова М.Б. 5-6,8 классы</w:t>
            </w:r>
          </w:p>
        </w:tc>
      </w:tr>
      <w:tr w:rsidR="00507A6D" w:rsidTr="00231A65">
        <w:trPr>
          <w:trHeight w:val="237"/>
        </w:trPr>
        <w:tc>
          <w:tcPr>
            <w:tcW w:w="1853" w:type="dxa"/>
          </w:tcPr>
          <w:p w:rsidR="00507A6D" w:rsidRDefault="00507A6D" w:rsidP="000B791D"/>
        </w:tc>
        <w:tc>
          <w:tcPr>
            <w:tcW w:w="6654" w:type="dxa"/>
          </w:tcPr>
          <w:p w:rsidR="00507A6D" w:rsidRDefault="00507A6D" w:rsidP="00A32F03">
            <w:pPr>
              <w:pStyle w:val="a4"/>
              <w:numPr>
                <w:ilvl w:val="0"/>
                <w:numId w:val="7"/>
              </w:numPr>
            </w:pPr>
            <w:r>
              <w:t>Комплексный анализ текста.</w:t>
            </w:r>
          </w:p>
          <w:p w:rsidR="00507A6D" w:rsidRDefault="00507A6D" w:rsidP="00A32F03">
            <w:pPr>
              <w:pStyle w:val="a4"/>
              <w:numPr>
                <w:ilvl w:val="0"/>
                <w:numId w:val="7"/>
              </w:numPr>
            </w:pPr>
            <w:r>
              <w:t>Метод компрессионного  сжатия текста.</w:t>
            </w:r>
          </w:p>
          <w:p w:rsidR="00507A6D" w:rsidRDefault="00507A6D" w:rsidP="00A32F03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Тесты.</w:t>
            </w:r>
          </w:p>
          <w:p w:rsidR="00507A6D" w:rsidRDefault="00507A6D" w:rsidP="00A32F03">
            <w:pPr>
              <w:pStyle w:val="a4"/>
              <w:numPr>
                <w:ilvl w:val="0"/>
                <w:numId w:val="7"/>
              </w:numPr>
            </w:pPr>
            <w:r>
              <w:t xml:space="preserve">Работа с информацией </w:t>
            </w:r>
          </w:p>
        </w:tc>
        <w:tc>
          <w:tcPr>
            <w:tcW w:w="1665" w:type="dxa"/>
          </w:tcPr>
          <w:p w:rsidR="00507A6D" w:rsidRDefault="00507A6D" w:rsidP="000B791D">
            <w:proofErr w:type="spellStart"/>
            <w:r>
              <w:lastRenderedPageBreak/>
              <w:t>Михалёва</w:t>
            </w:r>
            <w:proofErr w:type="spellEnd"/>
            <w:r>
              <w:t xml:space="preserve"> Г.А. Литература. </w:t>
            </w:r>
          </w:p>
          <w:p w:rsidR="00507A6D" w:rsidRDefault="00507A6D" w:rsidP="000B791D">
            <w:r>
              <w:lastRenderedPageBreak/>
              <w:t>5-8 классы.</w:t>
            </w:r>
          </w:p>
        </w:tc>
      </w:tr>
      <w:tr w:rsidR="00283C81" w:rsidTr="00231A65">
        <w:trPr>
          <w:trHeight w:val="237"/>
        </w:trPr>
        <w:tc>
          <w:tcPr>
            <w:tcW w:w="1853" w:type="dxa"/>
          </w:tcPr>
          <w:p w:rsidR="00283C81" w:rsidRDefault="00283C81" w:rsidP="000B791D"/>
        </w:tc>
        <w:tc>
          <w:tcPr>
            <w:tcW w:w="6654" w:type="dxa"/>
          </w:tcPr>
          <w:p w:rsidR="00283C81" w:rsidRDefault="00283C81" w:rsidP="00283C81">
            <w:pPr>
              <w:pStyle w:val="a4"/>
              <w:ind w:left="1080"/>
            </w:pPr>
            <w:r>
              <w:t>1.</w:t>
            </w:r>
            <w:r>
              <w:tab/>
              <w:t xml:space="preserve">1. Входной контроль, мониторинг. </w:t>
            </w:r>
          </w:p>
          <w:p w:rsidR="00283C81" w:rsidRDefault="00283C81" w:rsidP="00283C81">
            <w:pPr>
              <w:pStyle w:val="a4"/>
              <w:ind w:left="1080"/>
            </w:pPr>
            <w:r>
              <w:t>2.</w:t>
            </w:r>
            <w:r>
              <w:tab/>
              <w:t>Работа с демоверсиями.</w:t>
            </w:r>
          </w:p>
          <w:p w:rsidR="00283C81" w:rsidRDefault="00283C81" w:rsidP="00283C81">
            <w:pPr>
              <w:pStyle w:val="a4"/>
              <w:ind w:left="1080"/>
            </w:pPr>
            <w:r>
              <w:t>3.</w:t>
            </w:r>
            <w:r>
              <w:tab/>
              <w:t>Проведение тренировочных и диагностических работ</w:t>
            </w:r>
          </w:p>
          <w:p w:rsidR="00283C81" w:rsidRDefault="00283C81" w:rsidP="00283C81">
            <w:pPr>
              <w:pStyle w:val="a4"/>
              <w:ind w:left="1080"/>
            </w:pPr>
            <w:r>
              <w:t>4.</w:t>
            </w:r>
            <w:r>
              <w:tab/>
              <w:t>Работа с информацией.</w:t>
            </w:r>
          </w:p>
          <w:p w:rsidR="00283C81" w:rsidRDefault="00283C81" w:rsidP="00283C81">
            <w:pPr>
              <w:pStyle w:val="a4"/>
              <w:ind w:left="1080"/>
            </w:pPr>
            <w:r>
              <w:t>5.</w:t>
            </w:r>
            <w:r>
              <w:tab/>
              <w:t>Работа с заданиями разной сложности.</w:t>
            </w:r>
          </w:p>
          <w:p w:rsidR="00283C81" w:rsidRDefault="00283C81" w:rsidP="00283C81">
            <w:pPr>
              <w:pStyle w:val="a4"/>
              <w:ind w:left="1080"/>
            </w:pPr>
            <w:r>
              <w:t>Применяю элементы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подхода.</w:t>
            </w:r>
          </w:p>
          <w:p w:rsidR="00283C81" w:rsidRDefault="00283C81" w:rsidP="00283C81">
            <w:pPr>
              <w:pStyle w:val="a4"/>
              <w:ind w:left="1080"/>
            </w:pPr>
            <w:r>
              <w:t>6.</w:t>
            </w:r>
            <w:r>
              <w:tab/>
              <w:t>Индивидуальное консультирование.</w:t>
            </w:r>
          </w:p>
        </w:tc>
        <w:tc>
          <w:tcPr>
            <w:tcW w:w="1665" w:type="dxa"/>
          </w:tcPr>
          <w:p w:rsidR="00283C81" w:rsidRDefault="00283C81" w:rsidP="000B791D">
            <w:r>
              <w:t>Дорохова О.В. Учитель географии.</w:t>
            </w:r>
          </w:p>
        </w:tc>
      </w:tr>
      <w:tr w:rsidR="005B726C" w:rsidTr="00231A65">
        <w:trPr>
          <w:trHeight w:val="237"/>
        </w:trPr>
        <w:tc>
          <w:tcPr>
            <w:tcW w:w="1853" w:type="dxa"/>
          </w:tcPr>
          <w:p w:rsidR="005B726C" w:rsidRDefault="005B726C" w:rsidP="000B791D"/>
        </w:tc>
        <w:tc>
          <w:tcPr>
            <w:tcW w:w="6654" w:type="dxa"/>
          </w:tcPr>
          <w:p w:rsidR="005B726C" w:rsidRDefault="005B726C" w:rsidP="005B726C">
            <w:pPr>
              <w:pStyle w:val="a4"/>
              <w:numPr>
                <w:ilvl w:val="0"/>
                <w:numId w:val="12"/>
              </w:numPr>
            </w:pPr>
            <w:r>
              <w:t>Входные контрольные работы, анализ.</w:t>
            </w:r>
          </w:p>
          <w:p w:rsidR="005B726C" w:rsidRDefault="005B726C" w:rsidP="005B726C">
            <w:pPr>
              <w:pStyle w:val="a4"/>
              <w:numPr>
                <w:ilvl w:val="0"/>
                <w:numId w:val="12"/>
              </w:numPr>
            </w:pPr>
            <w:r>
              <w:t>Работа с информацией.</w:t>
            </w:r>
          </w:p>
          <w:p w:rsidR="005B726C" w:rsidRDefault="005B726C" w:rsidP="005B726C">
            <w:pPr>
              <w:pStyle w:val="a4"/>
              <w:numPr>
                <w:ilvl w:val="0"/>
                <w:numId w:val="12"/>
              </w:numPr>
            </w:pPr>
            <w:r>
              <w:t>Работа с тестами, олимпиадными заданиями.</w:t>
            </w:r>
          </w:p>
        </w:tc>
        <w:tc>
          <w:tcPr>
            <w:tcW w:w="1665" w:type="dxa"/>
          </w:tcPr>
          <w:p w:rsidR="005B726C" w:rsidRDefault="005B726C" w:rsidP="000B791D">
            <w:r>
              <w:t>Миронова С.В.</w:t>
            </w:r>
          </w:p>
        </w:tc>
      </w:tr>
    </w:tbl>
    <w:p w:rsidR="00B41C99" w:rsidRDefault="00B41C99"/>
    <w:sectPr w:rsidR="00B4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AB4CFF82"/>
    <w:lvl w:ilvl="0" w:tplc="1200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0F4"/>
    <w:multiLevelType w:val="hybridMultilevel"/>
    <w:tmpl w:val="002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137B"/>
    <w:multiLevelType w:val="hybridMultilevel"/>
    <w:tmpl w:val="CDC4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4B8"/>
    <w:multiLevelType w:val="hybridMultilevel"/>
    <w:tmpl w:val="5A90BD30"/>
    <w:lvl w:ilvl="0" w:tplc="63CAA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62EFC"/>
    <w:multiLevelType w:val="hybridMultilevel"/>
    <w:tmpl w:val="F91A10DC"/>
    <w:lvl w:ilvl="0" w:tplc="40DE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28"/>
    <w:multiLevelType w:val="hybridMultilevel"/>
    <w:tmpl w:val="F35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A88"/>
    <w:multiLevelType w:val="hybridMultilevel"/>
    <w:tmpl w:val="89C0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4EE7"/>
    <w:multiLevelType w:val="hybridMultilevel"/>
    <w:tmpl w:val="492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A4C"/>
    <w:multiLevelType w:val="hybridMultilevel"/>
    <w:tmpl w:val="E73A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5741"/>
    <w:multiLevelType w:val="hybridMultilevel"/>
    <w:tmpl w:val="5CA46C20"/>
    <w:lvl w:ilvl="0" w:tplc="A98A8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432188"/>
    <w:multiLevelType w:val="hybridMultilevel"/>
    <w:tmpl w:val="1FAE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522"/>
    <w:multiLevelType w:val="hybridMultilevel"/>
    <w:tmpl w:val="0D46B42C"/>
    <w:lvl w:ilvl="0" w:tplc="2A602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9"/>
    <w:rsid w:val="000D2069"/>
    <w:rsid w:val="00196191"/>
    <w:rsid w:val="001C7323"/>
    <w:rsid w:val="0020788B"/>
    <w:rsid w:val="00231A65"/>
    <w:rsid w:val="00283C81"/>
    <w:rsid w:val="003F2900"/>
    <w:rsid w:val="00507A6D"/>
    <w:rsid w:val="00585919"/>
    <w:rsid w:val="005B726C"/>
    <w:rsid w:val="00654B2E"/>
    <w:rsid w:val="006F26C7"/>
    <w:rsid w:val="00722443"/>
    <w:rsid w:val="00774E78"/>
    <w:rsid w:val="00786524"/>
    <w:rsid w:val="007A2294"/>
    <w:rsid w:val="007A4D3B"/>
    <w:rsid w:val="007E65F6"/>
    <w:rsid w:val="00847F4B"/>
    <w:rsid w:val="00904690"/>
    <w:rsid w:val="00953617"/>
    <w:rsid w:val="00996176"/>
    <w:rsid w:val="009E4AD5"/>
    <w:rsid w:val="00A32F03"/>
    <w:rsid w:val="00A86816"/>
    <w:rsid w:val="00B11346"/>
    <w:rsid w:val="00B41C99"/>
    <w:rsid w:val="00B94DFD"/>
    <w:rsid w:val="00BC2E78"/>
    <w:rsid w:val="00BF5168"/>
    <w:rsid w:val="00C0490A"/>
    <w:rsid w:val="00C151DB"/>
    <w:rsid w:val="00C75B7A"/>
    <w:rsid w:val="00C9779B"/>
    <w:rsid w:val="00CC2EA6"/>
    <w:rsid w:val="00CD359D"/>
    <w:rsid w:val="00D36D9D"/>
    <w:rsid w:val="00F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Schooll</cp:lastModifiedBy>
  <cp:revision>4</cp:revision>
  <dcterms:created xsi:type="dcterms:W3CDTF">2013-12-20T03:34:00Z</dcterms:created>
  <dcterms:modified xsi:type="dcterms:W3CDTF">2013-12-23T08:20:00Z</dcterms:modified>
</cp:coreProperties>
</file>