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C" w:rsidRDefault="005661FC" w:rsidP="005661FC">
      <w:pPr>
        <w:pStyle w:val="a3"/>
        <w:spacing w:line="100" w:lineRule="atLeast"/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1FC">
        <w:rPr>
          <w:rFonts w:ascii="Times New Roman" w:hAnsi="Times New Roman" w:cs="Times New Roman"/>
          <w:b/>
          <w:sz w:val="24"/>
          <w:szCs w:val="24"/>
        </w:rPr>
        <w:t>Таблица1. «Виды заданий, методы и приемы, направленные на формирование информационных умений</w:t>
      </w:r>
      <w:r w:rsidRPr="005661FC">
        <w:rPr>
          <w:rFonts w:ascii="Times New Roman" w:hAnsi="Times New Roman" w:cs="Times New Roman"/>
          <w:b/>
        </w:rPr>
        <w:t xml:space="preserve">  школьников на уроках …</w:t>
      </w:r>
      <w:r w:rsidRPr="005661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9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31"/>
        <w:gridCol w:w="2034"/>
        <w:gridCol w:w="3242"/>
        <w:gridCol w:w="2122"/>
      </w:tblGrid>
      <w:tr w:rsidR="005661FC" w:rsidRPr="005661FC" w:rsidTr="005661FC"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 xml:space="preserve">Информационный блок 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умение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Виды заданий для учащихся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Методы и приёмы</w:t>
            </w:r>
          </w:p>
        </w:tc>
      </w:tr>
      <w:tr w:rsidR="005661FC" w:rsidRPr="005661FC" w:rsidTr="005661FC"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1.Текст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Создание вторичной информации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составить структурный конспект параграфа или его части;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составить тезисы;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-Составить план(простой, сложный);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составить список вопросовсформулированных таким образом, что  на часть  из них учащиеся не найдут прямого ответа в тексте: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-Таксономия Блума,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РКМЧП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СДО,</w:t>
            </w:r>
          </w:p>
        </w:tc>
      </w:tr>
      <w:tr w:rsidR="005661FC" w:rsidRPr="005661FC" w:rsidTr="005661FC"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2.Таблица(информация, представленная в свернутом виде)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Максимально разворачивать информацию и преобразовывать ее.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анализ таблицы;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-решение задач;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составление своих задач.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1.Как называется таблица?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2.Что представлено в таблице?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3.В каких единицах измеряются табличные данные?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4.Какую закономерность (закономерности) Вы наблюдаете?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5.</w:t>
            </w:r>
            <w:r w:rsidRPr="005661FC">
              <w:rPr>
                <w:sz w:val="20"/>
                <w:szCs w:val="20"/>
              </w:rPr>
              <w:t>Предложите свое объяснение выявленной закономерности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 xml:space="preserve"> 6.</w:t>
            </w:r>
            <w:r w:rsidRPr="005661FC">
              <w:rPr>
                <w:sz w:val="20"/>
                <w:szCs w:val="20"/>
              </w:rPr>
              <w:t>Есть ли исключения и с чем они связаны?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Какое практическое значение имеют данные таблицы?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</w:p>
        </w:tc>
      </w:tr>
      <w:tr w:rsidR="005661FC" w:rsidRPr="005661FC" w:rsidTr="005661FC"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3.Схема(информация представленная в свернутом виде)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Умение разворачивать  информацию.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анализ схемы;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-решение задач;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 составление  своих задач.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1.Какие приборы включены в данную схему?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2.Какие физические величины они измеряют?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3.В каких единицах они измеряются?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4.Как включаются в цепь данные приборы?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5.Какую закономерность вы можете проверить?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6.Какое практическое значение  имеет данная закономерность?</w:t>
            </w:r>
          </w:p>
        </w:tc>
      </w:tr>
      <w:tr w:rsidR="005661FC" w:rsidRPr="005661FC" w:rsidTr="005661FC"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4.Эксперимент</w:t>
            </w:r>
            <w:bookmarkStart w:id="0" w:name="_GoBack"/>
            <w:bookmarkEnd w:id="0"/>
            <w:r w:rsidRPr="005661FC">
              <w:rPr>
                <w:sz w:val="20"/>
                <w:szCs w:val="20"/>
              </w:rPr>
              <w:t>(информация практического применения знаний)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Приобретение учащимися практических навыков-создание вторичной информации.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 Анализ эксперимента.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-выполнение  эксперимента.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1.Тема нашего эксперимента.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2.Цель нашего эксперимента.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 xml:space="preserve">3.Какие приборы необходимы для </w:t>
            </w:r>
            <w:r w:rsidRPr="005661FC">
              <w:rPr>
                <w:sz w:val="20"/>
                <w:szCs w:val="20"/>
              </w:rPr>
              <w:lastRenderedPageBreak/>
              <w:t>проведения эксперимента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.4.Какую закономерность вы наблюдаете?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  <w:r w:rsidRPr="005661FC">
              <w:rPr>
                <w:sz w:val="20"/>
                <w:szCs w:val="20"/>
              </w:rPr>
              <w:t>5.Какое практическое значение имеет данный эксперимент?</w:t>
            </w:r>
          </w:p>
          <w:p w:rsidR="005661FC" w:rsidRPr="005661FC" w:rsidRDefault="005661FC" w:rsidP="005661FC">
            <w:pPr>
              <w:pStyle w:val="a4"/>
              <w:rPr>
                <w:sz w:val="20"/>
                <w:szCs w:val="20"/>
              </w:rPr>
            </w:pPr>
          </w:p>
        </w:tc>
      </w:tr>
    </w:tbl>
    <w:p w:rsidR="005661FC" w:rsidRDefault="005661FC" w:rsidP="005661FC">
      <w:pPr>
        <w:pStyle w:val="a3"/>
        <w:spacing w:line="100" w:lineRule="atLeast"/>
        <w:ind w:left="-850"/>
        <w:jc w:val="both"/>
        <w:rPr>
          <w:rFonts w:ascii="Times New Roman" w:hAnsi="Times New Roman" w:cs="Times New Roman"/>
          <w:b/>
        </w:rPr>
      </w:pPr>
    </w:p>
    <w:p w:rsidR="005661FC" w:rsidRPr="00277643" w:rsidRDefault="005661FC" w:rsidP="005661FC">
      <w:pPr>
        <w:spacing w:line="240" w:lineRule="auto"/>
        <w:rPr>
          <w:b/>
        </w:rPr>
      </w:pPr>
      <w:r w:rsidRPr="00277643">
        <w:rPr>
          <w:b/>
        </w:rPr>
        <w:t>Задание №2</w:t>
      </w:r>
    </w:p>
    <w:p w:rsidR="005661FC" w:rsidRPr="008E4A5F" w:rsidRDefault="005661FC" w:rsidP="005661FC">
      <w:pPr>
        <w:rPr>
          <w:b/>
          <w:sz w:val="24"/>
          <w:szCs w:val="24"/>
        </w:rPr>
      </w:pPr>
      <w:r w:rsidRPr="008E4A5F">
        <w:rPr>
          <w:b/>
          <w:sz w:val="24"/>
          <w:szCs w:val="24"/>
        </w:rPr>
        <w:t xml:space="preserve"> «Формирование информационных умений у учащихся на уроках физики»</w:t>
      </w:r>
    </w:p>
    <w:tbl>
      <w:tblPr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1348"/>
        <w:gridCol w:w="1601"/>
        <w:gridCol w:w="1302"/>
        <w:gridCol w:w="1290"/>
        <w:gridCol w:w="1647"/>
      </w:tblGrid>
      <w:tr w:rsidR="005661FC" w:rsidTr="0080392D">
        <w:trPr>
          <w:trHeight w:val="144"/>
        </w:trPr>
        <w:tc>
          <w:tcPr>
            <w:tcW w:w="956" w:type="dxa"/>
          </w:tcPr>
          <w:p w:rsidR="005661FC" w:rsidRDefault="005661FC" w:rsidP="0080392D">
            <w:r>
              <w:t>Вид умения</w:t>
            </w:r>
          </w:p>
        </w:tc>
        <w:tc>
          <w:tcPr>
            <w:tcW w:w="1348" w:type="dxa"/>
          </w:tcPr>
          <w:p w:rsidR="005661FC" w:rsidRDefault="005661FC" w:rsidP="0080392D">
            <w:r>
              <w:t>7 класс</w:t>
            </w:r>
          </w:p>
        </w:tc>
        <w:tc>
          <w:tcPr>
            <w:tcW w:w="1601" w:type="dxa"/>
          </w:tcPr>
          <w:p w:rsidR="005661FC" w:rsidRDefault="005661FC" w:rsidP="0080392D">
            <w:r>
              <w:t>8 класс</w:t>
            </w:r>
          </w:p>
        </w:tc>
        <w:tc>
          <w:tcPr>
            <w:tcW w:w="1302" w:type="dxa"/>
          </w:tcPr>
          <w:p w:rsidR="005661FC" w:rsidRDefault="005661FC" w:rsidP="0080392D">
            <w:r>
              <w:t>9 класс</w:t>
            </w:r>
          </w:p>
        </w:tc>
        <w:tc>
          <w:tcPr>
            <w:tcW w:w="1290" w:type="dxa"/>
          </w:tcPr>
          <w:p w:rsidR="005661FC" w:rsidRDefault="005661FC" w:rsidP="0080392D">
            <w:r>
              <w:t>10 класс</w:t>
            </w:r>
          </w:p>
        </w:tc>
        <w:tc>
          <w:tcPr>
            <w:tcW w:w="1647" w:type="dxa"/>
          </w:tcPr>
          <w:p w:rsidR="005661FC" w:rsidRDefault="005661FC" w:rsidP="0080392D">
            <w:r>
              <w:t>11класс</w:t>
            </w:r>
          </w:p>
        </w:tc>
      </w:tr>
      <w:tr w:rsidR="005661FC" w:rsidTr="0080392D">
        <w:trPr>
          <w:trHeight w:val="3149"/>
        </w:trPr>
        <w:tc>
          <w:tcPr>
            <w:tcW w:w="956" w:type="dxa"/>
          </w:tcPr>
          <w:p w:rsidR="005661FC" w:rsidRDefault="005661FC" w:rsidP="0080392D"/>
        </w:tc>
        <w:tc>
          <w:tcPr>
            <w:tcW w:w="1348" w:type="dxa"/>
          </w:tcPr>
          <w:p w:rsidR="005661FC" w:rsidRDefault="005661FC" w:rsidP="0080392D">
            <w:r>
              <w:t>Умение преобразовывать информацию из текстового представления в символьное</w:t>
            </w:r>
          </w:p>
        </w:tc>
        <w:tc>
          <w:tcPr>
            <w:tcW w:w="1601" w:type="dxa"/>
          </w:tcPr>
          <w:p w:rsidR="005661FC" w:rsidRDefault="005661FC" w:rsidP="0080392D">
            <w:r>
              <w:t>Умение преобразовывать информацию (сворачивать и раскрывать)</w:t>
            </w:r>
          </w:p>
        </w:tc>
        <w:tc>
          <w:tcPr>
            <w:tcW w:w="1302" w:type="dxa"/>
          </w:tcPr>
          <w:p w:rsidR="005661FC" w:rsidRDefault="005661FC" w:rsidP="0080392D">
            <w:r>
              <w:t>Умение переводить информацию из графического представления в текстовое и наоборот</w:t>
            </w:r>
          </w:p>
        </w:tc>
        <w:tc>
          <w:tcPr>
            <w:tcW w:w="1290" w:type="dxa"/>
          </w:tcPr>
          <w:p w:rsidR="005661FC" w:rsidRDefault="005661FC" w:rsidP="0080392D">
            <w:r>
              <w:t>Умение преобразовывать информацию (сравнение)</w:t>
            </w:r>
          </w:p>
        </w:tc>
        <w:tc>
          <w:tcPr>
            <w:tcW w:w="1647" w:type="dxa"/>
          </w:tcPr>
          <w:p w:rsidR="005661FC" w:rsidRDefault="005661FC" w:rsidP="0080392D">
            <w:r>
              <w:t>Умение преобразовывать информацию  из одного вида в другой</w:t>
            </w:r>
          </w:p>
        </w:tc>
      </w:tr>
      <w:tr w:rsidR="005661FC" w:rsidTr="0080392D">
        <w:trPr>
          <w:trHeight w:val="3149"/>
        </w:trPr>
        <w:tc>
          <w:tcPr>
            <w:tcW w:w="956" w:type="dxa"/>
          </w:tcPr>
          <w:p w:rsidR="005661FC" w:rsidRDefault="005661FC" w:rsidP="0080392D">
            <w:r>
              <w:t>Примеры</w:t>
            </w:r>
          </w:p>
        </w:tc>
        <w:tc>
          <w:tcPr>
            <w:tcW w:w="1348" w:type="dxa"/>
          </w:tcPr>
          <w:p w:rsidR="005661FC" w:rsidRDefault="005661FC" w:rsidP="0080392D">
            <w:r>
              <w:t>Строение вещества. Моделирование трех состояний вещества</w:t>
            </w:r>
          </w:p>
        </w:tc>
        <w:tc>
          <w:tcPr>
            <w:tcW w:w="1601" w:type="dxa"/>
          </w:tcPr>
          <w:p w:rsidR="005661FC" w:rsidRDefault="005661FC" w:rsidP="0080392D">
            <w:r>
              <w:t>Составить схему  «Внутренняя энергия. Способы изменения»</w:t>
            </w:r>
          </w:p>
        </w:tc>
        <w:tc>
          <w:tcPr>
            <w:tcW w:w="1302" w:type="dxa"/>
          </w:tcPr>
          <w:p w:rsidR="005661FC" w:rsidRDefault="005661FC" w:rsidP="0080392D">
            <w:r>
              <w:t xml:space="preserve">Составить задачу  по графику зависимости скорости от времени и решить ее </w:t>
            </w:r>
          </w:p>
        </w:tc>
        <w:tc>
          <w:tcPr>
            <w:tcW w:w="1290" w:type="dxa"/>
          </w:tcPr>
          <w:p w:rsidR="005661FC" w:rsidRDefault="005661FC" w:rsidP="0080392D">
            <w:r>
              <w:t>Таблица. Сравнение кристаллических и аморфных тел.</w:t>
            </w:r>
          </w:p>
        </w:tc>
        <w:tc>
          <w:tcPr>
            <w:tcW w:w="1647" w:type="dxa"/>
          </w:tcPr>
          <w:p w:rsidR="005661FC" w:rsidRDefault="005661FC" w:rsidP="0080392D">
            <w:r>
              <w:t>По тексту параграфа составить таблицу «Сопротивление в цепи переменного тока»</w:t>
            </w:r>
          </w:p>
        </w:tc>
      </w:tr>
    </w:tbl>
    <w:p w:rsidR="00000000" w:rsidRDefault="002A0744"/>
    <w:p w:rsidR="005661FC" w:rsidRDefault="005661FC" w:rsidP="008E4A5F">
      <w:pPr>
        <w:pStyle w:val="a4"/>
        <w:rPr>
          <w:b/>
        </w:rPr>
      </w:pPr>
      <w:r w:rsidRPr="008E4A5F">
        <w:rPr>
          <w:b/>
        </w:rPr>
        <w:t>Таблица 3 «Демоверсия ГИА по физике  2013 год и необходимые информационные умения учащихся для успешного выполнения»</w:t>
      </w:r>
    </w:p>
    <w:p w:rsidR="008E4A5F" w:rsidRPr="008E4A5F" w:rsidRDefault="008E4A5F" w:rsidP="008E4A5F">
      <w:pPr>
        <w:pStyle w:val="a4"/>
        <w:rPr>
          <w:b/>
          <w:sz w:val="28"/>
          <w:szCs w:val="28"/>
        </w:rPr>
      </w:pPr>
    </w:p>
    <w:tbl>
      <w:tblPr>
        <w:tblW w:w="10456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3769"/>
        <w:gridCol w:w="2385"/>
        <w:gridCol w:w="3248"/>
      </w:tblGrid>
      <w:tr w:rsidR="005661FC" w:rsidRPr="005661FC" w:rsidTr="0080392D">
        <w:tc>
          <w:tcPr>
            <w:tcW w:w="1054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3769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Вид информации</w:t>
            </w:r>
          </w:p>
        </w:tc>
        <w:tc>
          <w:tcPr>
            <w:tcW w:w="2385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Необходимые информационные умения</w:t>
            </w:r>
          </w:p>
        </w:tc>
        <w:tc>
          <w:tcPr>
            <w:tcW w:w="3248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Виды заданий, формирующие информационные умения</w:t>
            </w:r>
          </w:p>
        </w:tc>
      </w:tr>
      <w:tr w:rsidR="005661FC" w:rsidRPr="005661FC" w:rsidTr="0080392D">
        <w:tc>
          <w:tcPr>
            <w:tcW w:w="1054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1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769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Графическая</w:t>
            </w:r>
          </w:p>
        </w:tc>
        <w:tc>
          <w:tcPr>
            <w:tcW w:w="2385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графического представления в текстовое</w:t>
            </w:r>
          </w:p>
        </w:tc>
        <w:tc>
          <w:tcPr>
            <w:tcW w:w="3248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Используя график зависимости проекции ускорения от времени, определить участок равноускоренного движения</w:t>
            </w:r>
          </w:p>
        </w:tc>
      </w:tr>
      <w:tr w:rsidR="005661FC" w:rsidRPr="005661FC" w:rsidTr="0080392D">
        <w:tc>
          <w:tcPr>
            <w:tcW w:w="1054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1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769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2385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</w:t>
            </w:r>
          </w:p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представления в текстовое</w:t>
            </w:r>
          </w:p>
        </w:tc>
        <w:tc>
          <w:tcPr>
            <w:tcW w:w="3248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рисунку, определить для какого </w:t>
            </w:r>
            <w:r w:rsidRPr="0056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стержня процесс теплопередачи происходит быстрее</w:t>
            </w:r>
          </w:p>
        </w:tc>
      </w:tr>
      <w:tr w:rsidR="005661FC" w:rsidRPr="005661FC" w:rsidTr="0080392D">
        <w:tc>
          <w:tcPr>
            <w:tcW w:w="1054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5661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3769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Графическая</w:t>
            </w:r>
          </w:p>
        </w:tc>
        <w:tc>
          <w:tcPr>
            <w:tcW w:w="2385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графического представления в текстовое  символическое и числовое</w:t>
            </w:r>
          </w:p>
        </w:tc>
        <w:tc>
          <w:tcPr>
            <w:tcW w:w="3248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Используя график, рассчитать количество теплоты, выделившееся при кристаллизации воды и охлаждении льда.</w:t>
            </w:r>
          </w:p>
        </w:tc>
      </w:tr>
      <w:tr w:rsidR="005661FC" w:rsidRPr="005661FC" w:rsidTr="0080392D">
        <w:tc>
          <w:tcPr>
            <w:tcW w:w="1054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1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769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Изобразительная (рисунок)</w:t>
            </w:r>
          </w:p>
        </w:tc>
        <w:tc>
          <w:tcPr>
            <w:tcW w:w="2385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изобразительного представления в текстовое</w:t>
            </w:r>
          </w:p>
        </w:tc>
        <w:tc>
          <w:tcPr>
            <w:tcW w:w="3248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Указать на каком рисунке правильно показано поведение гильзы.</w:t>
            </w:r>
          </w:p>
        </w:tc>
      </w:tr>
      <w:tr w:rsidR="005661FC" w:rsidRPr="005661FC" w:rsidTr="0080392D">
        <w:tc>
          <w:tcPr>
            <w:tcW w:w="1054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1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3769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Изобразительная (электрическая схема)</w:t>
            </w:r>
          </w:p>
        </w:tc>
        <w:tc>
          <w:tcPr>
            <w:tcW w:w="2385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изобразительного представления в текстовое, символическое и числовое</w:t>
            </w:r>
          </w:p>
        </w:tc>
        <w:tc>
          <w:tcPr>
            <w:tcW w:w="3248" w:type="dxa"/>
          </w:tcPr>
          <w:p w:rsidR="005661FC" w:rsidRPr="005661FC" w:rsidRDefault="005661FC" w:rsidP="008039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61FC">
              <w:rPr>
                <w:rFonts w:ascii="Times New Roman" w:hAnsi="Times New Roman" w:cs="Times New Roman"/>
                <w:sz w:val="20"/>
                <w:szCs w:val="20"/>
              </w:rPr>
              <w:t>Определить показания амперметра, если известны показания вольтметра и сопротивления участков.</w:t>
            </w:r>
          </w:p>
        </w:tc>
      </w:tr>
    </w:tbl>
    <w:p w:rsidR="005661FC" w:rsidRDefault="005661FC"/>
    <w:sectPr w:rsidR="0056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44" w:rsidRDefault="002A0744" w:rsidP="005661FC">
      <w:pPr>
        <w:spacing w:after="0" w:line="240" w:lineRule="auto"/>
      </w:pPr>
      <w:r>
        <w:separator/>
      </w:r>
    </w:p>
  </w:endnote>
  <w:endnote w:type="continuationSeparator" w:id="1">
    <w:p w:rsidR="002A0744" w:rsidRDefault="002A0744" w:rsidP="0056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44" w:rsidRDefault="002A0744" w:rsidP="005661FC">
      <w:pPr>
        <w:spacing w:after="0" w:line="240" w:lineRule="auto"/>
      </w:pPr>
      <w:r>
        <w:separator/>
      </w:r>
    </w:p>
  </w:footnote>
  <w:footnote w:type="continuationSeparator" w:id="1">
    <w:p w:rsidR="002A0744" w:rsidRDefault="002A0744" w:rsidP="0056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2FBE"/>
    <w:multiLevelType w:val="multilevel"/>
    <w:tmpl w:val="9ED24D9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46A7D0F"/>
    <w:multiLevelType w:val="multilevel"/>
    <w:tmpl w:val="164CCD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1FC"/>
    <w:rsid w:val="002A0744"/>
    <w:rsid w:val="005661FC"/>
    <w:rsid w:val="008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61F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4">
    <w:name w:val="No Spacing"/>
    <w:uiPriority w:val="1"/>
    <w:qFormat/>
    <w:rsid w:val="00566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2013-10-22T11:39:00Z</dcterms:created>
  <dcterms:modified xsi:type="dcterms:W3CDTF">2013-10-22T11:50:00Z</dcterms:modified>
</cp:coreProperties>
</file>