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FD" w:rsidRPr="002467FD" w:rsidRDefault="002467FD" w:rsidP="00246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МБОУ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467FD" w:rsidRPr="002467FD" w:rsidRDefault="002467FD" w:rsidP="002467FD">
      <w:pPr>
        <w:rPr>
          <w:rFonts w:ascii="Times New Roman" w:hAnsi="Times New Roman"/>
          <w:b/>
          <w:sz w:val="20"/>
          <w:szCs w:val="20"/>
        </w:rPr>
      </w:pPr>
    </w:p>
    <w:p w:rsidR="002467FD" w:rsidRPr="002467FD" w:rsidRDefault="002467FD" w:rsidP="002467FD">
      <w:pPr>
        <w:rPr>
          <w:rFonts w:ascii="Times New Roman" w:hAnsi="Times New Roman"/>
          <w:b/>
          <w:sz w:val="20"/>
          <w:szCs w:val="20"/>
          <w:lang w:val="en-US"/>
        </w:rPr>
      </w:pPr>
      <w:r w:rsidRPr="00B17669">
        <w:rPr>
          <w:rFonts w:ascii="Times New Roman" w:hAnsi="Times New Roman"/>
          <w:b/>
          <w:sz w:val="20"/>
          <w:szCs w:val="20"/>
        </w:rPr>
        <w:t>Задание №</w:t>
      </w:r>
      <w:r>
        <w:rPr>
          <w:rFonts w:ascii="Times New Roman" w:hAnsi="Times New Roman"/>
          <w:b/>
          <w:sz w:val="20"/>
          <w:szCs w:val="20"/>
          <w:lang w:val="en-US"/>
        </w:rPr>
        <w:t>1</w:t>
      </w:r>
    </w:p>
    <w:p w:rsidR="002467FD" w:rsidRDefault="002467FD" w:rsidP="002467FD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2467FD" w:rsidRPr="002467FD" w:rsidRDefault="002467FD" w:rsidP="002467FD">
      <w:pPr>
        <w:ind w:left="709"/>
        <w:rPr>
          <w:rFonts w:ascii="Times New Roman" w:hAnsi="Times New Roman"/>
          <w:b/>
          <w:sz w:val="20"/>
          <w:szCs w:val="20"/>
        </w:rPr>
      </w:pPr>
      <w:r w:rsidRPr="002467FD">
        <w:rPr>
          <w:rFonts w:ascii="Times New Roman" w:hAnsi="Times New Roman"/>
          <w:b/>
          <w:sz w:val="20"/>
          <w:szCs w:val="20"/>
        </w:rPr>
        <w:t xml:space="preserve">   </w:t>
      </w:r>
      <w:r w:rsidRPr="005E3B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Схема- памятка  формирования информационных умений школьников</w:t>
      </w:r>
    </w:p>
    <w:p w:rsidR="002467FD" w:rsidRPr="002467FD" w:rsidRDefault="002467FD" w:rsidP="002467FD">
      <w:pPr>
        <w:ind w:left="-540" w:right="35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67FD">
        <w:rPr>
          <w:rFonts w:ascii="Times New Roman" w:eastAsia="Calibri" w:hAnsi="Times New Roman" w:cs="Times New Roman"/>
          <w:sz w:val="24"/>
          <w:szCs w:val="24"/>
        </w:rPr>
        <w:t>К информационным умениям от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носят способы деятельности, связанные с поиском, приобретением информации из различных видов источников знаний (письменных, изобразительных, веще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ственных и т.д.), ее воспроизведением (рассказ, описание, изложение и т.д.) и письменной фиксацией (составление плана, опорного конспекта, тезисов и т.д.). </w:t>
      </w:r>
      <w:proofErr w:type="gramEnd"/>
    </w:p>
    <w:p w:rsidR="002467FD" w:rsidRPr="002467FD" w:rsidRDefault="002467FD" w:rsidP="002467FD">
      <w:pPr>
        <w:ind w:left="-540" w:right="355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7FD">
        <w:rPr>
          <w:rFonts w:ascii="Times New Roman" w:eastAsia="Calibri" w:hAnsi="Times New Roman" w:cs="Times New Roman"/>
          <w:bCs/>
          <w:sz w:val="24"/>
          <w:szCs w:val="24"/>
        </w:rPr>
        <w:t xml:space="preserve"> Этапы работы по формированию информационных умений:</w:t>
      </w:r>
    </w:p>
    <w:p w:rsidR="002467FD" w:rsidRPr="002467FD" w:rsidRDefault="002467FD" w:rsidP="002467FD">
      <w:pPr>
        <w:ind w:left="-540" w:right="35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7FD">
        <w:rPr>
          <w:rFonts w:ascii="Times New Roman" w:eastAsia="Calibri" w:hAnsi="Times New Roman" w:cs="Times New Roman"/>
          <w:sz w:val="24"/>
          <w:szCs w:val="24"/>
        </w:rPr>
        <w:t xml:space="preserve">     1. Создание у учащихся мотивацион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ной основы для формирования умения, т. е, такой ситуации, когда школьник сам захочет осознанно овладевать теми или иными способами учебной деятельнос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ти, допустим, научиться изучать перво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источник (не следует путать это с моти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 xml:space="preserve">вацией к овладению знаниями). </w:t>
      </w:r>
    </w:p>
    <w:p w:rsidR="002467FD" w:rsidRPr="002467FD" w:rsidRDefault="002467FD" w:rsidP="002467FD">
      <w:pPr>
        <w:ind w:left="-540" w:right="35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7FD">
        <w:rPr>
          <w:rFonts w:ascii="Times New Roman" w:eastAsia="Calibri" w:hAnsi="Times New Roman" w:cs="Times New Roman"/>
          <w:sz w:val="24"/>
          <w:szCs w:val="24"/>
        </w:rPr>
        <w:t xml:space="preserve">     2. Изложение знаний о способах учебной деятельности. Это может быть правило (как правильно сформулиро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вать пункты плана по тексту источника и т.д.) или памятка, алгоритм, описыва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ющий последовательность целой сово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купности действий (как работать с пер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воисточником). При введении правила действий учитель одновременно сам по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казывает образец верного его выполне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ния (дает, к примеру, правильную фор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 xml:space="preserve">мулировку пункта плана). </w:t>
      </w:r>
    </w:p>
    <w:p w:rsidR="002467FD" w:rsidRPr="002467FD" w:rsidRDefault="002467FD" w:rsidP="002467FD">
      <w:pPr>
        <w:ind w:left="-540" w:right="35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7FD">
        <w:rPr>
          <w:rFonts w:ascii="Times New Roman" w:eastAsia="Calibri" w:hAnsi="Times New Roman" w:cs="Times New Roman"/>
          <w:iCs/>
          <w:sz w:val="24"/>
          <w:szCs w:val="24"/>
        </w:rPr>
        <w:t xml:space="preserve">     З. </w:t>
      </w:r>
      <w:r w:rsidRPr="002467FD">
        <w:rPr>
          <w:rFonts w:ascii="Times New Roman" w:eastAsia="Calibri" w:hAnsi="Times New Roman" w:cs="Times New Roman"/>
          <w:sz w:val="24"/>
          <w:szCs w:val="24"/>
        </w:rPr>
        <w:t>Выполнение новых действий уче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никами с опорой на правило, памятку, под руководством учителя. Этот этап длится, обычно, не один урок. И учени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ки, если затрудняются в выполнении задания, вновь и вновь проговаривают то правило, которым следует руковод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ствоваться в своей работе. На этом эта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 xml:space="preserve">пе правильность действий учащихся анализирует учитель. </w:t>
      </w:r>
    </w:p>
    <w:p w:rsidR="002467FD" w:rsidRPr="002467FD" w:rsidRDefault="002467FD" w:rsidP="002467FD">
      <w:pPr>
        <w:ind w:left="-540" w:right="35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7FD">
        <w:rPr>
          <w:rFonts w:ascii="Times New Roman" w:eastAsia="Calibri" w:hAnsi="Times New Roman" w:cs="Times New Roman"/>
          <w:sz w:val="24"/>
          <w:szCs w:val="24"/>
        </w:rPr>
        <w:tab/>
        <w:t xml:space="preserve">4. Самостоятельное </w:t>
      </w:r>
      <w:r w:rsidRPr="002467FD">
        <w:rPr>
          <w:rFonts w:ascii="Times New Roman" w:eastAsia="Calibri" w:hAnsi="Times New Roman" w:cs="Times New Roman"/>
          <w:sz w:val="24"/>
          <w:szCs w:val="24"/>
        </w:rPr>
        <w:tab/>
        <w:t>выполнение учениками соответствующего задания. На этом этапе от школьников уже тре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 xml:space="preserve">буется самоанализ результатов своих действий. </w:t>
      </w:r>
    </w:p>
    <w:p w:rsidR="002467FD" w:rsidRPr="002467FD" w:rsidRDefault="002467FD" w:rsidP="002467FD">
      <w:pPr>
        <w:ind w:left="-540" w:right="35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7FD">
        <w:rPr>
          <w:rFonts w:ascii="Times New Roman" w:eastAsia="Calibri" w:hAnsi="Times New Roman" w:cs="Times New Roman"/>
          <w:sz w:val="24"/>
          <w:szCs w:val="24"/>
        </w:rPr>
        <w:t xml:space="preserve">     5. Перенос умения в новые условия (например, переход от самостоятель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ной работы учащихся с адаптирован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ными источниками к изучению подлин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ных текстов документов). Умение счи</w:t>
      </w:r>
      <w:r w:rsidRPr="002467FD">
        <w:rPr>
          <w:rFonts w:ascii="Times New Roman" w:eastAsia="Calibri" w:hAnsi="Times New Roman" w:cs="Times New Roman"/>
          <w:sz w:val="24"/>
          <w:szCs w:val="24"/>
        </w:rPr>
        <w:softHyphen/>
        <w:t>тается сформированным, если ученик осознанно выполняет все входящие в него действия в любых ситуациях.</w:t>
      </w:r>
    </w:p>
    <w:p w:rsidR="002467FD" w:rsidRPr="002467FD" w:rsidRDefault="002467FD" w:rsidP="002467FD">
      <w:pPr>
        <w:rPr>
          <w:rFonts w:ascii="Times New Roman" w:hAnsi="Times New Roman"/>
          <w:b/>
          <w:sz w:val="20"/>
          <w:szCs w:val="20"/>
        </w:rPr>
      </w:pPr>
    </w:p>
    <w:p w:rsidR="002467FD" w:rsidRPr="002467FD" w:rsidRDefault="002467FD" w:rsidP="002467FD">
      <w:pPr>
        <w:rPr>
          <w:rFonts w:ascii="Times New Roman" w:hAnsi="Times New Roman"/>
          <w:b/>
          <w:sz w:val="20"/>
          <w:szCs w:val="20"/>
        </w:rPr>
      </w:pPr>
    </w:p>
    <w:p w:rsidR="002467FD" w:rsidRDefault="002467FD" w:rsidP="002467FD">
      <w:pPr>
        <w:rPr>
          <w:rFonts w:ascii="Times New Roman" w:hAnsi="Times New Roman"/>
          <w:b/>
          <w:sz w:val="20"/>
          <w:szCs w:val="20"/>
        </w:rPr>
      </w:pPr>
      <w:r w:rsidRPr="00B17669">
        <w:rPr>
          <w:rFonts w:ascii="Times New Roman" w:hAnsi="Times New Roman"/>
          <w:b/>
          <w:sz w:val="20"/>
          <w:szCs w:val="20"/>
        </w:rPr>
        <w:t>Задание №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2467FD" w:rsidRPr="00987164" w:rsidRDefault="002467FD" w:rsidP="002467F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87164">
        <w:rPr>
          <w:rFonts w:ascii="Times New Roman" w:hAnsi="Times New Roman"/>
          <w:sz w:val="20"/>
          <w:szCs w:val="20"/>
        </w:rPr>
        <w:t>Таблица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987164">
        <w:rPr>
          <w:rFonts w:ascii="Times New Roman" w:hAnsi="Times New Roman"/>
          <w:sz w:val="20"/>
          <w:szCs w:val="20"/>
        </w:rPr>
        <w:t>1. «Виды заданий, методы и приемы, направленные на формирование информационных умений школьников на уроках истории».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4394"/>
        <w:gridCol w:w="6096"/>
      </w:tblGrid>
      <w:tr w:rsidR="002467FD" w:rsidRPr="00D9678D" w:rsidTr="00DC2D44">
        <w:tc>
          <w:tcPr>
            <w:tcW w:w="2268" w:type="dxa"/>
          </w:tcPr>
          <w:p w:rsidR="002467FD" w:rsidRPr="00D9678D" w:rsidRDefault="002467FD" w:rsidP="00DC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78D">
              <w:rPr>
                <w:rFonts w:ascii="Times New Roman" w:hAnsi="Times New Roman"/>
                <w:b/>
                <w:sz w:val="20"/>
                <w:szCs w:val="20"/>
              </w:rPr>
              <w:t>Информационный блок</w:t>
            </w:r>
          </w:p>
        </w:tc>
        <w:tc>
          <w:tcPr>
            <w:tcW w:w="2410" w:type="dxa"/>
          </w:tcPr>
          <w:p w:rsidR="002467FD" w:rsidRPr="00D9678D" w:rsidRDefault="002467FD" w:rsidP="00DC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78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</w:p>
        </w:tc>
        <w:tc>
          <w:tcPr>
            <w:tcW w:w="4394" w:type="dxa"/>
          </w:tcPr>
          <w:p w:rsidR="002467FD" w:rsidRPr="00D9678D" w:rsidRDefault="002467FD" w:rsidP="00DC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78D">
              <w:rPr>
                <w:rFonts w:ascii="Times New Roman" w:hAnsi="Times New Roman"/>
                <w:b/>
                <w:sz w:val="20"/>
                <w:szCs w:val="20"/>
              </w:rPr>
              <w:t>Виды заданий для учащихся</w:t>
            </w:r>
          </w:p>
        </w:tc>
        <w:tc>
          <w:tcPr>
            <w:tcW w:w="6096" w:type="dxa"/>
          </w:tcPr>
          <w:p w:rsidR="002467FD" w:rsidRPr="00D9678D" w:rsidRDefault="002467FD" w:rsidP="00DC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78D">
              <w:rPr>
                <w:rFonts w:ascii="Times New Roman" w:hAnsi="Times New Roman"/>
                <w:b/>
                <w:sz w:val="20"/>
                <w:szCs w:val="20"/>
              </w:rPr>
              <w:t>Методы и приёмы</w:t>
            </w:r>
          </w:p>
        </w:tc>
      </w:tr>
      <w:tr w:rsidR="002467FD" w:rsidRPr="00D9678D" w:rsidTr="00DC2D44">
        <w:tc>
          <w:tcPr>
            <w:tcW w:w="2268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1.Текст</w:t>
            </w:r>
          </w:p>
        </w:tc>
        <w:tc>
          <w:tcPr>
            <w:tcW w:w="2410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Создание вторичной информации</w:t>
            </w:r>
          </w:p>
        </w:tc>
        <w:tc>
          <w:tcPr>
            <w:tcW w:w="4394" w:type="dxa"/>
          </w:tcPr>
          <w:p w:rsidR="002467FD" w:rsidRPr="00D9678D" w:rsidRDefault="002467FD" w:rsidP="00DC2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- составить структурный конспект параграфа или его части;</w:t>
            </w:r>
          </w:p>
          <w:p w:rsidR="002467FD" w:rsidRPr="00D9678D" w:rsidRDefault="002467FD" w:rsidP="00DC2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- составить тезисы;</w:t>
            </w:r>
          </w:p>
          <w:p w:rsidR="002467FD" w:rsidRPr="00D9678D" w:rsidRDefault="002467FD" w:rsidP="00DC2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-Составить пла</w:t>
            </w:r>
            <w:proofErr w:type="gramStart"/>
            <w:r w:rsidRPr="00D9678D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D9678D">
              <w:rPr>
                <w:rFonts w:ascii="Times New Roman" w:hAnsi="Times New Roman"/>
                <w:sz w:val="20"/>
                <w:szCs w:val="20"/>
              </w:rPr>
              <w:t>простой, сложный);</w:t>
            </w:r>
          </w:p>
          <w:p w:rsidR="002467FD" w:rsidRPr="00D9678D" w:rsidRDefault="002467FD" w:rsidP="00DC2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- составить список вопросов сформулированных таким образом, что  на часть  из них учащиеся не найдут прямого ответа в тексте:</w:t>
            </w:r>
          </w:p>
        </w:tc>
        <w:tc>
          <w:tcPr>
            <w:tcW w:w="6096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 xml:space="preserve">-Таксономия </w:t>
            </w:r>
            <w:proofErr w:type="spellStart"/>
            <w:r w:rsidRPr="00D9678D">
              <w:rPr>
                <w:rFonts w:ascii="Times New Roman" w:hAnsi="Times New Roman"/>
                <w:sz w:val="20"/>
                <w:szCs w:val="20"/>
              </w:rPr>
              <w:t>Блума</w:t>
            </w:r>
            <w:proofErr w:type="spellEnd"/>
            <w:r w:rsidRPr="00D9678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- РКМЧП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- СДО,</w:t>
            </w:r>
          </w:p>
        </w:tc>
      </w:tr>
      <w:tr w:rsidR="002467FD" w:rsidRPr="00D9678D" w:rsidTr="00DC2D44">
        <w:tc>
          <w:tcPr>
            <w:tcW w:w="2268" w:type="dxa"/>
          </w:tcPr>
          <w:p w:rsidR="002467FD" w:rsidRPr="00D9678D" w:rsidRDefault="002467FD" w:rsidP="00DC2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2.Таблица (информация, представленная в свернутом виде)</w:t>
            </w:r>
          </w:p>
        </w:tc>
        <w:tc>
          <w:tcPr>
            <w:tcW w:w="2410" w:type="dxa"/>
          </w:tcPr>
          <w:p w:rsidR="002467FD" w:rsidRPr="00D9678D" w:rsidRDefault="002467FD" w:rsidP="00DC2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Максимально разворачивать информацию и преобразовывать ее.</w:t>
            </w:r>
          </w:p>
        </w:tc>
        <w:tc>
          <w:tcPr>
            <w:tcW w:w="4394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- анализ таблицы;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-решение задач;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- составление своих задач.</w:t>
            </w:r>
          </w:p>
        </w:tc>
        <w:tc>
          <w:tcPr>
            <w:tcW w:w="6096" w:type="dxa"/>
          </w:tcPr>
          <w:p w:rsidR="002467FD" w:rsidRPr="00D9678D" w:rsidRDefault="002467FD" w:rsidP="00DC2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1.Как называется таблица?</w:t>
            </w:r>
          </w:p>
          <w:p w:rsidR="002467FD" w:rsidRPr="00D9678D" w:rsidRDefault="002467FD" w:rsidP="00DC2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2.Что представлено в таблице?</w:t>
            </w:r>
          </w:p>
          <w:p w:rsidR="002467FD" w:rsidRPr="00D9678D" w:rsidRDefault="002467FD" w:rsidP="00DC2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3.В каких единицах измеряются табличные данные?</w:t>
            </w:r>
          </w:p>
          <w:p w:rsidR="002467FD" w:rsidRPr="00D9678D" w:rsidRDefault="002467FD" w:rsidP="00DC2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4.Какую закономерность (закономерности) Вы наблюдаете?</w:t>
            </w:r>
          </w:p>
          <w:p w:rsidR="002467FD" w:rsidRPr="00D9678D" w:rsidRDefault="002467FD" w:rsidP="00DC2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5.Предложите свое объяснение выявленной закономерности</w:t>
            </w:r>
          </w:p>
          <w:p w:rsidR="002467FD" w:rsidRPr="00D9678D" w:rsidRDefault="002467FD" w:rsidP="00DC2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 xml:space="preserve"> 6.Есть ли исключения и с чем они связаны?</w:t>
            </w:r>
          </w:p>
          <w:p w:rsidR="002467FD" w:rsidRPr="00D9678D" w:rsidRDefault="002467FD" w:rsidP="00DC2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7.Какое практическое значение имеют данные таблицы?</w:t>
            </w:r>
          </w:p>
        </w:tc>
      </w:tr>
      <w:tr w:rsidR="002467FD" w:rsidRPr="00D9678D" w:rsidTr="00DC2D44">
        <w:tc>
          <w:tcPr>
            <w:tcW w:w="2268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3. Исторический источник.</w:t>
            </w:r>
          </w:p>
        </w:tc>
        <w:tc>
          <w:tcPr>
            <w:tcW w:w="2410" w:type="dxa"/>
          </w:tcPr>
          <w:p w:rsidR="002467F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Извлечение первичной информации. (1)</w:t>
            </w:r>
          </w:p>
          <w:p w:rsidR="002467F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67F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Извлечение вторичной информации. (2)</w:t>
            </w:r>
          </w:p>
          <w:p w:rsidR="002467F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67F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Извлечение вторичной информации. + Планирование информационного поиска. (3)</w:t>
            </w:r>
          </w:p>
          <w:p w:rsidR="002467F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Извлечение вторичной информации. + Обработка информации. (4)</w:t>
            </w:r>
          </w:p>
        </w:tc>
        <w:tc>
          <w:tcPr>
            <w:tcW w:w="4394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1.Сформулируйте общее представление о документе. Выясните название, автора и дату написания документа.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2.Определите причины побудившие написать этот документ. Выясните, с каким историческим событием связано его появление.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3.Внимательно прочитайте текст документа, выдели непонятные места, сними неясности, используя словари и справочную литературу.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4.Разделите текст на смысловые части. Выясните основные мысли документа, составьте структурный план и подготовьте тезисы или конспект. Оформите соответствующие записи в тетради.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5.Сделайте сообщение перед классом. Умейте отвечать на вопросы учителя.</w:t>
            </w:r>
          </w:p>
        </w:tc>
        <w:tc>
          <w:tcPr>
            <w:tcW w:w="6096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1.Чтение и анализ.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2.Выписки определений, понятий, основных положений, выделение главной идеи.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3.Комментированное чтение.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4.Коллективный разбор текста.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5.Формулирование вопросов к тексту.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 xml:space="preserve">6.Обобщение фактического и теоретического материала в целях конкретизации изучаемых 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78D">
              <w:rPr>
                <w:rFonts w:ascii="Times New Roman" w:hAnsi="Times New Roman"/>
                <w:sz w:val="20"/>
                <w:szCs w:val="20"/>
              </w:rPr>
              <w:t>ественно-историческому</w:t>
            </w:r>
            <w:proofErr w:type="spellEnd"/>
            <w:r w:rsidRPr="00D9678D">
              <w:rPr>
                <w:rFonts w:ascii="Times New Roman" w:hAnsi="Times New Roman"/>
                <w:sz w:val="20"/>
                <w:szCs w:val="20"/>
              </w:rPr>
              <w:t xml:space="preserve"> развитию.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8.Анализ аргументации авторов.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9.Нахождение разных способов решения проблемы на основе сопоставления нескольких источников.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10.Формулирование обобщенных выводов.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 xml:space="preserve">11.Выявление </w:t>
            </w:r>
            <w:proofErr w:type="spellStart"/>
            <w:r w:rsidRPr="00D9678D">
              <w:rPr>
                <w:rFonts w:ascii="Times New Roman" w:hAnsi="Times New Roman"/>
                <w:sz w:val="20"/>
                <w:szCs w:val="20"/>
              </w:rPr>
              <w:t>причинно-следствобщественных</w:t>
            </w:r>
            <w:proofErr w:type="spellEnd"/>
            <w:r w:rsidRPr="00D9678D">
              <w:rPr>
                <w:rFonts w:ascii="Times New Roman" w:hAnsi="Times New Roman"/>
                <w:sz w:val="20"/>
                <w:szCs w:val="20"/>
              </w:rPr>
              <w:t xml:space="preserve"> явлений.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 xml:space="preserve">7.Выявление различных подходов к </w:t>
            </w:r>
            <w:proofErr w:type="spellStart"/>
            <w:r w:rsidRPr="00D9678D">
              <w:rPr>
                <w:rFonts w:ascii="Times New Roman" w:hAnsi="Times New Roman"/>
                <w:sz w:val="20"/>
                <w:szCs w:val="20"/>
              </w:rPr>
              <w:t>общенных</w:t>
            </w:r>
            <w:proofErr w:type="spellEnd"/>
            <w:r w:rsidRPr="00D9678D">
              <w:rPr>
                <w:rFonts w:ascii="Times New Roman" w:hAnsi="Times New Roman"/>
                <w:sz w:val="20"/>
                <w:szCs w:val="20"/>
              </w:rPr>
              <w:t xml:space="preserve"> связей и построение логической цепи суждений.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12.Составление текстовых, сравнительно-обобщающих и конкретизирующих таблиц, логических и текстовых схем, планов, тезисов, конспектов.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78D">
              <w:rPr>
                <w:rFonts w:ascii="Times New Roman" w:hAnsi="Times New Roman"/>
                <w:sz w:val="20"/>
                <w:szCs w:val="20"/>
              </w:rPr>
              <w:t>13. Подготовка сообщений, рефератов и т.д.</w:t>
            </w:r>
          </w:p>
        </w:tc>
      </w:tr>
      <w:tr w:rsidR="002467FD" w:rsidRPr="00D9678D" w:rsidTr="00DC2D44">
        <w:tc>
          <w:tcPr>
            <w:tcW w:w="2268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Иллюстративный материал.</w:t>
            </w:r>
          </w:p>
        </w:tc>
        <w:tc>
          <w:tcPr>
            <w:tcW w:w="2410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Извлечение вторичной информации. +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Обработка информации. </w:t>
            </w:r>
          </w:p>
        </w:tc>
        <w:tc>
          <w:tcPr>
            <w:tcW w:w="4394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Изучить иллюстрацию. Выяснить к какому историческому событию относится.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Сопоставить с текстом учебника. Проанализировать и сделать соответствующие выводы.</w:t>
            </w:r>
          </w:p>
        </w:tc>
        <w:tc>
          <w:tcPr>
            <w:tcW w:w="6096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по использованию иллюстративного материала в дополнение к тексту учебника. Тренировка зрительной памяти.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увиденного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последующим выводом.</w:t>
            </w:r>
          </w:p>
        </w:tc>
      </w:tr>
      <w:tr w:rsidR="002467FD" w:rsidRPr="00D9678D" w:rsidTr="00DC2D44">
        <w:tc>
          <w:tcPr>
            <w:tcW w:w="2268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 Историческая карта.</w:t>
            </w:r>
          </w:p>
        </w:tc>
        <w:tc>
          <w:tcPr>
            <w:tcW w:w="2410" w:type="dxa"/>
          </w:tcPr>
          <w:p w:rsidR="002467F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Извлечение первичной информации.  +</w:t>
            </w:r>
          </w:p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Извлечение вторичной информации. </w:t>
            </w:r>
          </w:p>
        </w:tc>
        <w:tc>
          <w:tcPr>
            <w:tcW w:w="4394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того или иного объекта на исторической карте. Рассказ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историческом событии изображённом на карте с использованием обозначений. Работа со знаково-символической системой представленной на карте.</w:t>
            </w:r>
          </w:p>
        </w:tc>
        <w:tc>
          <w:tcPr>
            <w:tcW w:w="6096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ориентироваться в легенде карты, локализировать исторические события на карте друг от друга. Использование географических названий и привязка к ним искомых объектов с помощью «розы ветров».</w:t>
            </w:r>
          </w:p>
        </w:tc>
      </w:tr>
      <w:tr w:rsidR="002467FD" w:rsidRPr="00D9678D" w:rsidTr="00DC2D44">
        <w:tc>
          <w:tcPr>
            <w:tcW w:w="2268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Видеоматериал.</w:t>
            </w:r>
          </w:p>
        </w:tc>
        <w:tc>
          <w:tcPr>
            <w:tcW w:w="2410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Извлечение вторичной информации.</w:t>
            </w:r>
          </w:p>
        </w:tc>
        <w:tc>
          <w:tcPr>
            <w:tcW w:w="4394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видеоматериала. Анализ сюжета. Отношение к сюжету автора и собственное.</w:t>
            </w:r>
          </w:p>
        </w:tc>
        <w:tc>
          <w:tcPr>
            <w:tcW w:w="6096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критического мышления. Сравнительная характеристика видеоматериала с другими источниками информации на заданную тему.</w:t>
            </w:r>
          </w:p>
        </w:tc>
      </w:tr>
      <w:tr w:rsidR="002467FD" w:rsidRPr="00D9678D" w:rsidTr="00DC2D44">
        <w:tc>
          <w:tcPr>
            <w:tcW w:w="2268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Схема.</w:t>
            </w:r>
          </w:p>
        </w:tc>
        <w:tc>
          <w:tcPr>
            <w:tcW w:w="2410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Извлечение вторичной информации. + Обработка информации.</w:t>
            </w:r>
          </w:p>
        </w:tc>
        <w:tc>
          <w:tcPr>
            <w:tcW w:w="4394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Составить схему-кластер по текстовому источнику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связанного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историческим событием (восстание, война ит.д.)</w:t>
            </w:r>
          </w:p>
        </w:tc>
        <w:tc>
          <w:tcPr>
            <w:tcW w:w="6096" w:type="dxa"/>
          </w:tcPr>
          <w:p w:rsidR="002467FD" w:rsidRPr="00D9678D" w:rsidRDefault="002467FD" w:rsidP="00DC2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Представлять текстовый материал с помощью схемы-кластера.</w:t>
            </w:r>
          </w:p>
        </w:tc>
      </w:tr>
    </w:tbl>
    <w:p w:rsidR="002467FD" w:rsidRPr="00B17669" w:rsidRDefault="002467FD" w:rsidP="002467FD">
      <w:pPr>
        <w:rPr>
          <w:rFonts w:ascii="Times New Roman" w:hAnsi="Times New Roman"/>
          <w:sz w:val="20"/>
          <w:szCs w:val="20"/>
        </w:rPr>
      </w:pPr>
    </w:p>
    <w:p w:rsidR="002467FD" w:rsidRDefault="002467FD" w:rsidP="002467FD">
      <w:pPr>
        <w:rPr>
          <w:rFonts w:ascii="Times New Roman" w:hAnsi="Times New Roman"/>
          <w:b/>
          <w:sz w:val="20"/>
          <w:szCs w:val="20"/>
        </w:rPr>
      </w:pPr>
      <w:r w:rsidRPr="00B17669">
        <w:rPr>
          <w:rFonts w:ascii="Times New Roman" w:hAnsi="Times New Roman"/>
          <w:b/>
          <w:sz w:val="20"/>
          <w:szCs w:val="20"/>
        </w:rPr>
        <w:t>Задание №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2467FD" w:rsidRPr="00524B3E" w:rsidRDefault="002467FD" w:rsidP="002467F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4B3E">
        <w:rPr>
          <w:rFonts w:ascii="Times New Roman" w:eastAsia="Times New Roman" w:hAnsi="Times New Roman"/>
          <w:sz w:val="24"/>
          <w:szCs w:val="24"/>
        </w:rPr>
        <w:t>Таблица 2</w:t>
      </w:r>
      <w:r w:rsidRPr="00524B3E">
        <w:rPr>
          <w:rFonts w:ascii="Times New Roman" w:eastAsia="Times New Roman" w:hAnsi="Times New Roman"/>
          <w:b/>
          <w:sz w:val="24"/>
          <w:szCs w:val="24"/>
        </w:rPr>
        <w:t xml:space="preserve">.Формирование информационных умений у учащихся на уроках  </w:t>
      </w:r>
      <w:r>
        <w:rPr>
          <w:rFonts w:ascii="Times New Roman" w:eastAsia="Times New Roman" w:hAnsi="Times New Roman"/>
          <w:b/>
          <w:sz w:val="24"/>
          <w:szCs w:val="24"/>
        </w:rPr>
        <w:t>истории</w:t>
      </w: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3075"/>
        <w:gridCol w:w="3402"/>
        <w:gridCol w:w="3402"/>
        <w:gridCol w:w="4253"/>
      </w:tblGrid>
      <w:tr w:rsidR="002467FD" w:rsidRPr="00524B3E" w:rsidTr="00DC2D44">
        <w:trPr>
          <w:trHeight w:val="1703"/>
        </w:trPr>
        <w:tc>
          <w:tcPr>
            <w:tcW w:w="1178" w:type="dxa"/>
            <w:tcBorders>
              <w:tl2br w:val="single" w:sz="4" w:space="0" w:color="auto"/>
            </w:tcBorders>
          </w:tcPr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B3E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B3E">
              <w:rPr>
                <w:rFonts w:ascii="Times New Roman" w:eastAsia="Times New Roman" w:hAnsi="Times New Roman"/>
                <w:sz w:val="24"/>
                <w:szCs w:val="24"/>
              </w:rPr>
              <w:t>Вид умения</w:t>
            </w:r>
          </w:p>
        </w:tc>
        <w:tc>
          <w:tcPr>
            <w:tcW w:w="3075" w:type="dxa"/>
          </w:tcPr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B3E">
              <w:rPr>
                <w:rFonts w:ascii="Times New Roman" w:eastAsia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402" w:type="dxa"/>
          </w:tcPr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B3E">
              <w:rPr>
                <w:rFonts w:ascii="Times New Roman" w:eastAsia="Times New Roman" w:hAnsi="Times New Roman"/>
                <w:sz w:val="24"/>
                <w:szCs w:val="24"/>
              </w:rPr>
              <w:t xml:space="preserve">    7 класс</w:t>
            </w:r>
          </w:p>
        </w:tc>
        <w:tc>
          <w:tcPr>
            <w:tcW w:w="3402" w:type="dxa"/>
          </w:tcPr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B3E">
              <w:rPr>
                <w:rFonts w:ascii="Times New Roman" w:eastAsia="Times New Roman" w:hAnsi="Times New Roman"/>
                <w:sz w:val="24"/>
                <w:szCs w:val="24"/>
              </w:rPr>
              <w:t xml:space="preserve">    8 класс</w:t>
            </w:r>
          </w:p>
        </w:tc>
        <w:tc>
          <w:tcPr>
            <w:tcW w:w="4253" w:type="dxa"/>
          </w:tcPr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B3E"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</w:tr>
      <w:tr w:rsidR="002467FD" w:rsidRPr="00524B3E" w:rsidTr="00DC2D44">
        <w:tc>
          <w:tcPr>
            <w:tcW w:w="1178" w:type="dxa"/>
          </w:tcPr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2467FD" w:rsidRDefault="002467FD" w:rsidP="00DC2D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B3E">
              <w:rPr>
                <w:rFonts w:ascii="Times New Roman" w:hAnsi="Times New Roman"/>
                <w:sz w:val="24"/>
                <w:szCs w:val="24"/>
              </w:rPr>
              <w:t xml:space="preserve">Умение работать с </w:t>
            </w:r>
            <w:proofErr w:type="spellStart"/>
            <w:r w:rsidRPr="00524B3E">
              <w:rPr>
                <w:rFonts w:ascii="Times New Roman" w:hAnsi="Times New Roman"/>
                <w:sz w:val="24"/>
                <w:szCs w:val="24"/>
              </w:rPr>
              <w:t>разноуровневой</w:t>
            </w:r>
            <w:proofErr w:type="spellEnd"/>
            <w:r w:rsidRPr="00524B3E">
              <w:rPr>
                <w:rFonts w:ascii="Times New Roman" w:hAnsi="Times New Roman"/>
                <w:sz w:val="24"/>
                <w:szCs w:val="24"/>
              </w:rPr>
              <w:t xml:space="preserve"> письменной информацией (текс учебника, дополнительная информация)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FD" w:rsidRDefault="002467FD" w:rsidP="00DC2D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текст учебника составлять развернутый план.</w:t>
            </w:r>
          </w:p>
          <w:p w:rsidR="002467FD" w:rsidRDefault="002467FD" w:rsidP="00DC2D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по тексту вопросы-тесты.</w:t>
            </w:r>
          </w:p>
          <w:p w:rsidR="002467FD" w:rsidRPr="00524B3E" w:rsidRDefault="002467FD" w:rsidP="00DC2D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информацию из сети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Интернет для кратких сообщений к уроку.</w:t>
            </w:r>
          </w:p>
        </w:tc>
        <w:tc>
          <w:tcPr>
            <w:tcW w:w="3402" w:type="dxa"/>
          </w:tcPr>
          <w:p w:rsidR="002467FD" w:rsidRPr="00524B3E" w:rsidRDefault="002467FD" w:rsidP="00DC2D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B3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главную мысль в теме.</w:t>
            </w:r>
          </w:p>
          <w:p w:rsidR="002467FD" w:rsidRPr="00B17669" w:rsidRDefault="002467FD" w:rsidP="00DC2D44">
            <w:pPr>
              <w:pStyle w:val="a3"/>
              <w:numPr>
                <w:ilvl w:val="0"/>
                <w:numId w:val="2"/>
              </w:numPr>
            </w:pPr>
            <w:r w:rsidRPr="00524B3E">
              <w:rPr>
                <w:rFonts w:ascii="Times New Roman" w:hAnsi="Times New Roman"/>
                <w:sz w:val="24"/>
                <w:szCs w:val="24"/>
              </w:rPr>
              <w:t>Работа с вопросами суждения.</w:t>
            </w:r>
          </w:p>
          <w:p w:rsidR="002467FD" w:rsidRPr="00B17669" w:rsidRDefault="002467FD" w:rsidP="00DC2D44">
            <w:pPr>
              <w:pStyle w:val="a3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докладами и рефератами.</w:t>
            </w:r>
          </w:p>
          <w:p w:rsidR="002467FD" w:rsidRPr="00B17669" w:rsidRDefault="002467FD" w:rsidP="00DC2D44">
            <w:pPr>
              <w:pStyle w:val="a3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картографическую информацию.</w:t>
            </w:r>
          </w:p>
          <w:p w:rsidR="002467FD" w:rsidRPr="00B17669" w:rsidRDefault="002467FD" w:rsidP="00DC2D44">
            <w:pPr>
              <w:pStyle w:val="a3"/>
              <w:ind w:left="301"/>
            </w:pPr>
          </w:p>
        </w:tc>
        <w:tc>
          <w:tcPr>
            <w:tcW w:w="3402" w:type="dxa"/>
          </w:tcPr>
          <w:p w:rsidR="002467FD" w:rsidRDefault="002467FD" w:rsidP="00DC2D44">
            <w:pPr>
              <w:pStyle w:val="a3"/>
              <w:numPr>
                <w:ilvl w:val="0"/>
                <w:numId w:val="3"/>
              </w:numPr>
              <w:ind w:left="153" w:hanging="284"/>
              <w:rPr>
                <w:rFonts w:ascii="Times New Roman" w:hAnsi="Times New Roman"/>
                <w:sz w:val="24"/>
                <w:szCs w:val="24"/>
              </w:rPr>
            </w:pPr>
            <w:r w:rsidRPr="00524B3E">
              <w:rPr>
                <w:rFonts w:ascii="Times New Roman" w:hAnsi="Times New Roman"/>
                <w:sz w:val="24"/>
                <w:szCs w:val="24"/>
              </w:rPr>
              <w:t>Проводить поиск исторической информации в источниках разного типа.</w:t>
            </w:r>
          </w:p>
          <w:p w:rsidR="002467FD" w:rsidRDefault="002467FD" w:rsidP="00DC2D44">
            <w:pPr>
              <w:pStyle w:val="a3"/>
              <w:numPr>
                <w:ilvl w:val="0"/>
                <w:numId w:val="3"/>
              </w:numPr>
              <w:ind w:left="15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источник исторической информации.</w:t>
            </w:r>
          </w:p>
          <w:p w:rsidR="002467FD" w:rsidRDefault="002467FD" w:rsidP="00DC2D44">
            <w:pPr>
              <w:pStyle w:val="a3"/>
              <w:numPr>
                <w:ilvl w:val="0"/>
                <w:numId w:val="3"/>
              </w:numPr>
              <w:ind w:left="15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результаты изучения исторического материала в формах конспекта и тезисного плана.</w:t>
            </w:r>
          </w:p>
          <w:p w:rsidR="002467FD" w:rsidRPr="00524B3E" w:rsidRDefault="002467FD" w:rsidP="00DC2D44">
            <w:pPr>
              <w:pStyle w:val="a3"/>
              <w:numPr>
                <w:ilvl w:val="0"/>
                <w:numId w:val="3"/>
              </w:numPr>
              <w:ind w:left="15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отстаивать свою точку зрения исходя из достаточного изучения проблемы используя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аргументации исторические сведения.</w:t>
            </w:r>
          </w:p>
        </w:tc>
        <w:tc>
          <w:tcPr>
            <w:tcW w:w="4253" w:type="dxa"/>
          </w:tcPr>
          <w:p w:rsidR="002467FD" w:rsidRDefault="002467FD" w:rsidP="00DC2D44">
            <w:pPr>
              <w:pStyle w:val="a3"/>
              <w:numPr>
                <w:ilvl w:val="0"/>
                <w:numId w:val="4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1A3BEA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комплексный поиск исторической информации в источниках разного типа.</w:t>
            </w:r>
          </w:p>
          <w:p w:rsidR="002467FD" w:rsidRDefault="002467FD" w:rsidP="00DC2D44">
            <w:pPr>
              <w:pStyle w:val="a3"/>
              <w:numPr>
                <w:ilvl w:val="0"/>
                <w:numId w:val="4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внешнюю и внутреннюю критику источника (характеризовать авторство источника, время, обстоятельства, цель его создания, степень достоверности).</w:t>
            </w:r>
          </w:p>
          <w:p w:rsidR="002467FD" w:rsidRDefault="002467FD" w:rsidP="00DC2D44">
            <w:pPr>
              <w:pStyle w:val="a3"/>
              <w:numPr>
                <w:ilvl w:val="0"/>
                <w:numId w:val="4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исторические источники по типу информации.</w:t>
            </w:r>
          </w:p>
          <w:p w:rsidR="002467FD" w:rsidRPr="001A3BEA" w:rsidRDefault="002467FD" w:rsidP="00DC2D44">
            <w:pPr>
              <w:pStyle w:val="a3"/>
              <w:numPr>
                <w:ilvl w:val="0"/>
                <w:numId w:val="4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при поиске и систематизации исторической информации методы электронной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другую.</w:t>
            </w:r>
          </w:p>
        </w:tc>
      </w:tr>
      <w:tr w:rsidR="002467FD" w:rsidRPr="00524B3E" w:rsidTr="00DC2D44">
        <w:trPr>
          <w:trHeight w:val="2967"/>
        </w:trPr>
        <w:tc>
          <w:tcPr>
            <w:tcW w:w="1178" w:type="dxa"/>
          </w:tcPr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4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Примеры (виды </w:t>
            </w:r>
            <w:proofErr w:type="gramEnd"/>
          </w:p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B3E">
              <w:rPr>
                <w:rFonts w:ascii="Times New Roman" w:eastAsia="Times New Roman" w:hAnsi="Times New Roman"/>
                <w:sz w:val="24"/>
                <w:szCs w:val="24"/>
              </w:rPr>
              <w:t>заданий)</w:t>
            </w:r>
          </w:p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7FD" w:rsidRPr="00524B3E" w:rsidRDefault="002467FD" w:rsidP="00DC2D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2467FD" w:rsidRDefault="002467FD" w:rsidP="00DC2D44">
            <w:pPr>
              <w:pStyle w:val="a3"/>
              <w:numPr>
                <w:ilvl w:val="0"/>
                <w:numId w:val="5"/>
              </w:numPr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r w:rsidRPr="00961604">
              <w:rPr>
                <w:rFonts w:ascii="Times New Roman" w:hAnsi="Times New Roman"/>
                <w:sz w:val="24"/>
                <w:szCs w:val="24"/>
              </w:rPr>
              <w:t>Соотнесение текста параграфа с документом.</w:t>
            </w:r>
          </w:p>
          <w:p w:rsidR="002467FD" w:rsidRDefault="002467FD" w:rsidP="00DC2D44">
            <w:pPr>
              <w:pStyle w:val="a3"/>
              <w:numPr>
                <w:ilvl w:val="0"/>
                <w:numId w:val="5"/>
              </w:numPr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развёрнутый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выделяя главную мысль в каждом абзаце исторического материала.</w:t>
            </w:r>
          </w:p>
          <w:p w:rsidR="002467FD" w:rsidRDefault="002467FD" w:rsidP="00DC2D44">
            <w:pPr>
              <w:pStyle w:val="a3"/>
              <w:numPr>
                <w:ilvl w:val="0"/>
                <w:numId w:val="5"/>
              </w:numPr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и записать в тетрадь по пунктам параграфа учебника вопросы-тесты.</w:t>
            </w:r>
          </w:p>
          <w:p w:rsidR="002467FD" w:rsidRDefault="002467FD" w:rsidP="00DC2D44">
            <w:pPr>
              <w:pStyle w:val="a3"/>
              <w:numPr>
                <w:ilvl w:val="0"/>
                <w:numId w:val="5"/>
              </w:numPr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презентацию к уроку.</w:t>
            </w:r>
            <w:r w:rsidRPr="00961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7FD" w:rsidRPr="00961604" w:rsidRDefault="002467FD" w:rsidP="00DC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67FD" w:rsidRDefault="002467FD" w:rsidP="00DC2D44">
            <w:pPr>
              <w:pStyle w:val="a3"/>
              <w:numPr>
                <w:ilvl w:val="0"/>
                <w:numId w:val="6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604">
              <w:rPr>
                <w:rFonts w:ascii="Times New Roman" w:hAnsi="Times New Roman"/>
                <w:sz w:val="24"/>
                <w:szCs w:val="24"/>
              </w:rPr>
              <w:t>По своему</w:t>
            </w:r>
            <w:proofErr w:type="gramEnd"/>
            <w:r w:rsidRPr="00961604">
              <w:rPr>
                <w:rFonts w:ascii="Times New Roman" w:hAnsi="Times New Roman"/>
                <w:sz w:val="24"/>
                <w:szCs w:val="24"/>
              </w:rPr>
              <w:t xml:space="preserve"> озаглавить каждый пункт параграфа, придумать новое название темы урока.</w:t>
            </w:r>
          </w:p>
          <w:p w:rsidR="002467FD" w:rsidRDefault="002467FD" w:rsidP="00DC2D44">
            <w:pPr>
              <w:pStyle w:val="a3"/>
              <w:numPr>
                <w:ilvl w:val="0"/>
                <w:numId w:val="6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по каждому абзацу параграфа учебника вопросы суждения.</w:t>
            </w:r>
          </w:p>
          <w:p w:rsidR="002467FD" w:rsidRDefault="002467FD" w:rsidP="00DC2D44">
            <w:pPr>
              <w:pStyle w:val="a3"/>
              <w:numPr>
                <w:ilvl w:val="0"/>
                <w:numId w:val="6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Приготовить доклад или реферат на заданную тему.</w:t>
            </w:r>
          </w:p>
          <w:p w:rsidR="002467FD" w:rsidRPr="00961604" w:rsidRDefault="002467FD" w:rsidP="00DC2D44">
            <w:pPr>
              <w:pStyle w:val="a3"/>
              <w:numPr>
                <w:ilvl w:val="0"/>
                <w:numId w:val="6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контурную карту опираясь на работу с атласом по истории.</w:t>
            </w:r>
          </w:p>
        </w:tc>
        <w:tc>
          <w:tcPr>
            <w:tcW w:w="3402" w:type="dxa"/>
          </w:tcPr>
          <w:p w:rsidR="002467FD" w:rsidRDefault="002467FD" w:rsidP="00DC2D44">
            <w:pPr>
              <w:pStyle w:val="a3"/>
              <w:numPr>
                <w:ilvl w:val="0"/>
                <w:numId w:val="7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961604">
              <w:rPr>
                <w:rFonts w:ascii="Times New Roman" w:hAnsi="Times New Roman"/>
                <w:sz w:val="24"/>
                <w:szCs w:val="24"/>
              </w:rPr>
              <w:t>Найти информацию по заданной теме используя три разных источника.</w:t>
            </w:r>
          </w:p>
          <w:p w:rsidR="002467FD" w:rsidRDefault="002467FD" w:rsidP="00DC2D44">
            <w:pPr>
              <w:pStyle w:val="a3"/>
              <w:numPr>
                <w:ilvl w:val="0"/>
                <w:numId w:val="7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Приведя аргументы и факты самостоятельно оценить информацию.</w:t>
            </w:r>
          </w:p>
          <w:p w:rsidR="002467FD" w:rsidRDefault="002467FD" w:rsidP="00DC2D44">
            <w:pPr>
              <w:pStyle w:val="a3"/>
              <w:numPr>
                <w:ilvl w:val="0"/>
                <w:numId w:val="7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в виде тезисов в тетрадь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извлеченную из разных документов по одной теме.</w:t>
            </w:r>
          </w:p>
          <w:p w:rsidR="002467FD" w:rsidRPr="00961604" w:rsidRDefault="002467FD" w:rsidP="00DC2D44">
            <w:pPr>
              <w:pStyle w:val="a3"/>
              <w:numPr>
                <w:ilvl w:val="0"/>
                <w:numId w:val="7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собственную точку зрения по изученной проблеме.</w:t>
            </w:r>
          </w:p>
        </w:tc>
        <w:tc>
          <w:tcPr>
            <w:tcW w:w="4253" w:type="dxa"/>
          </w:tcPr>
          <w:p w:rsidR="002467FD" w:rsidRDefault="002467FD" w:rsidP="00DC2D44">
            <w:pPr>
              <w:pStyle w:val="a3"/>
              <w:numPr>
                <w:ilvl w:val="0"/>
                <w:numId w:val="8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E30993">
              <w:rPr>
                <w:rFonts w:ascii="Times New Roman" w:hAnsi="Times New Roman"/>
                <w:sz w:val="24"/>
                <w:szCs w:val="24"/>
              </w:rPr>
              <w:t>При работе над заданной темой использовать все доступные виды источников.</w:t>
            </w:r>
          </w:p>
          <w:p w:rsidR="002467FD" w:rsidRDefault="002467FD" w:rsidP="00DC2D44">
            <w:pPr>
              <w:pStyle w:val="a3"/>
              <w:numPr>
                <w:ilvl w:val="0"/>
                <w:numId w:val="8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критического мышления при работе с документами.</w:t>
            </w:r>
          </w:p>
          <w:p w:rsidR="002467FD" w:rsidRDefault="002467FD" w:rsidP="00DC2D44">
            <w:pPr>
              <w:pStyle w:val="a3"/>
              <w:numPr>
                <w:ilvl w:val="0"/>
                <w:numId w:val="8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к какому типу информации относятся разные источники по одной теме.</w:t>
            </w:r>
          </w:p>
          <w:p w:rsidR="002467FD" w:rsidRPr="00E30993" w:rsidRDefault="002467FD" w:rsidP="00DC2D44">
            <w:pPr>
              <w:pStyle w:val="a3"/>
              <w:numPr>
                <w:ilvl w:val="0"/>
                <w:numId w:val="8"/>
              </w:numPr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различную историческую информацию представить ее в разной форме с последующей защитой.</w:t>
            </w:r>
          </w:p>
        </w:tc>
      </w:tr>
    </w:tbl>
    <w:p w:rsidR="002467FD" w:rsidRDefault="002467FD" w:rsidP="002467FD">
      <w:pPr>
        <w:rPr>
          <w:rFonts w:ascii="Times New Roman" w:hAnsi="Times New Roman"/>
          <w:sz w:val="24"/>
          <w:szCs w:val="24"/>
        </w:rPr>
      </w:pPr>
    </w:p>
    <w:p w:rsidR="002467FD" w:rsidRDefault="002467FD" w:rsidP="002467FD">
      <w:pPr>
        <w:rPr>
          <w:rFonts w:ascii="Times New Roman" w:hAnsi="Times New Roman"/>
          <w:b/>
          <w:sz w:val="20"/>
          <w:szCs w:val="20"/>
        </w:rPr>
      </w:pPr>
      <w:r w:rsidRPr="00B17669">
        <w:rPr>
          <w:rFonts w:ascii="Times New Roman" w:hAnsi="Times New Roman"/>
          <w:b/>
          <w:sz w:val="20"/>
          <w:szCs w:val="20"/>
        </w:rPr>
        <w:t>Задание №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2467FD" w:rsidRPr="00987164" w:rsidRDefault="002467FD" w:rsidP="002467FD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0"/>
          <w:szCs w:val="20"/>
        </w:rPr>
      </w:pPr>
      <w:r w:rsidRPr="00987164">
        <w:rPr>
          <w:rFonts w:ascii="Times New Roman" w:hAnsi="Times New Roman"/>
          <w:b/>
          <w:sz w:val="20"/>
          <w:szCs w:val="20"/>
        </w:rPr>
        <w:t>Таблица 3</w:t>
      </w:r>
    </w:p>
    <w:p w:rsidR="002467FD" w:rsidRDefault="002467FD" w:rsidP="002467FD">
      <w:pPr>
        <w:spacing w:after="0" w:line="240" w:lineRule="auto"/>
        <w:ind w:left="-850" w:hanging="1"/>
        <w:jc w:val="center"/>
        <w:rPr>
          <w:rFonts w:ascii="Times New Roman" w:hAnsi="Times New Roman"/>
          <w:sz w:val="20"/>
          <w:szCs w:val="20"/>
        </w:rPr>
      </w:pPr>
      <w:r w:rsidRPr="00987164">
        <w:rPr>
          <w:rFonts w:ascii="Times New Roman" w:hAnsi="Times New Roman"/>
          <w:b/>
          <w:sz w:val="20"/>
          <w:szCs w:val="20"/>
        </w:rPr>
        <w:t>«Демоверсия ЕГЭ по истории и необходимые информационные умения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87164">
        <w:rPr>
          <w:rFonts w:ascii="Times New Roman" w:hAnsi="Times New Roman"/>
          <w:b/>
          <w:sz w:val="20"/>
          <w:szCs w:val="20"/>
        </w:rPr>
        <w:t xml:space="preserve"> учащихся для успешного выполнения</w:t>
      </w:r>
      <w:r w:rsidRPr="00987164">
        <w:rPr>
          <w:rFonts w:ascii="Times New Roman" w:hAnsi="Times New Roman"/>
          <w:sz w:val="20"/>
          <w:szCs w:val="20"/>
        </w:rPr>
        <w:t>»</w:t>
      </w:r>
    </w:p>
    <w:p w:rsidR="002467FD" w:rsidRPr="00987164" w:rsidRDefault="002467FD" w:rsidP="002467FD">
      <w:pPr>
        <w:spacing w:after="0" w:line="240" w:lineRule="auto"/>
        <w:ind w:left="-850" w:hanging="1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3028"/>
        <w:gridCol w:w="4001"/>
        <w:gridCol w:w="6649"/>
      </w:tblGrid>
      <w:tr w:rsidR="002467FD" w:rsidRPr="00987164" w:rsidTr="00DC2D44">
        <w:tc>
          <w:tcPr>
            <w:tcW w:w="1773" w:type="dxa"/>
          </w:tcPr>
          <w:p w:rsidR="002467FD" w:rsidRPr="00987164" w:rsidRDefault="002467FD" w:rsidP="00DC2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164">
              <w:rPr>
                <w:rFonts w:ascii="Times New Roman" w:hAnsi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3028" w:type="dxa"/>
          </w:tcPr>
          <w:p w:rsidR="002467FD" w:rsidRPr="00987164" w:rsidRDefault="002467FD" w:rsidP="00DC2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164">
              <w:rPr>
                <w:rFonts w:ascii="Times New Roman" w:hAnsi="Times New Roman"/>
                <w:b/>
                <w:sz w:val="20"/>
                <w:szCs w:val="20"/>
              </w:rPr>
              <w:t>Вид информации</w:t>
            </w:r>
          </w:p>
        </w:tc>
        <w:tc>
          <w:tcPr>
            <w:tcW w:w="4001" w:type="dxa"/>
          </w:tcPr>
          <w:p w:rsidR="002467FD" w:rsidRPr="00987164" w:rsidRDefault="002467FD" w:rsidP="00DC2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164">
              <w:rPr>
                <w:rFonts w:ascii="Times New Roman" w:hAnsi="Times New Roman"/>
                <w:b/>
                <w:sz w:val="20"/>
                <w:szCs w:val="20"/>
              </w:rPr>
              <w:t>Необходимые информационные умения</w:t>
            </w:r>
          </w:p>
        </w:tc>
        <w:tc>
          <w:tcPr>
            <w:tcW w:w="6649" w:type="dxa"/>
          </w:tcPr>
          <w:p w:rsidR="002467FD" w:rsidRPr="00987164" w:rsidRDefault="002467FD" w:rsidP="00DC2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164">
              <w:rPr>
                <w:rFonts w:ascii="Times New Roman" w:hAnsi="Times New Roman"/>
                <w:b/>
                <w:sz w:val="20"/>
                <w:szCs w:val="20"/>
              </w:rPr>
              <w:t>Виды заданий, формирующие информационные умения</w:t>
            </w:r>
          </w:p>
        </w:tc>
      </w:tr>
      <w:tr w:rsidR="002467FD" w:rsidRPr="00987164" w:rsidTr="00DC2D44">
        <w:tc>
          <w:tcPr>
            <w:tcW w:w="1773" w:type="dxa"/>
          </w:tcPr>
          <w:p w:rsidR="002467FD" w:rsidRPr="00987164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А1-А21</w:t>
            </w:r>
          </w:p>
        </w:tc>
        <w:tc>
          <w:tcPr>
            <w:tcW w:w="3028" w:type="dxa"/>
          </w:tcPr>
          <w:p w:rsidR="002467FD" w:rsidRPr="00987164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64">
              <w:rPr>
                <w:rFonts w:ascii="Times New Roman" w:hAnsi="Times New Roman"/>
                <w:sz w:val="20"/>
                <w:szCs w:val="20"/>
              </w:rPr>
              <w:t>Текстовая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:rsidR="002467FD" w:rsidRPr="0064596E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проводить поиск исторической информации в источниках разного типа.</w:t>
            </w:r>
          </w:p>
        </w:tc>
        <w:tc>
          <w:tcPr>
            <w:tcW w:w="6649" w:type="dxa"/>
            <w:vMerge w:val="restart"/>
          </w:tcPr>
          <w:p w:rsidR="002467FD" w:rsidRDefault="002467FD" w:rsidP="00DC2D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Задания на выявление причины и следствия исторических событий.</w:t>
            </w:r>
          </w:p>
          <w:p w:rsidR="002467FD" w:rsidRDefault="002467FD" w:rsidP="00DC2D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Производить поиск информации в источнике.</w:t>
            </w:r>
            <w:r w:rsidRPr="009871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</w:p>
          <w:p w:rsidR="002467FD" w:rsidRPr="004F69E2" w:rsidRDefault="002467FD" w:rsidP="00DC2D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Анализ информации</w:t>
            </w:r>
            <w:r w:rsidRPr="004F6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классификация и систематизация фактов</w:t>
            </w:r>
            <w:r w:rsidRPr="004F6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 с исторической картой или схемой</w:t>
            </w:r>
            <w:r w:rsidRPr="004F6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 с иллюстративным материалом.</w:t>
            </w:r>
          </w:p>
          <w:p w:rsidR="002467FD" w:rsidRDefault="002467FD" w:rsidP="00DC2D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467FD" w:rsidRPr="00C854D9" w:rsidRDefault="002467FD" w:rsidP="00DC2D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Осуществлять анализ исторического источника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проведение атрибуции источника</w:t>
            </w:r>
            <w:r w:rsidRPr="000D3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извлечение информации</w:t>
            </w:r>
            <w:r w:rsidRPr="000D3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привлечение исторических знаний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для анализа проблематики источника)</w:t>
            </w:r>
            <w:r w:rsidRPr="00C85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2467FD" w:rsidRPr="00987164" w:rsidRDefault="002467FD" w:rsidP="00DC2D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467FD" w:rsidRPr="000D3C10" w:rsidRDefault="002467FD" w:rsidP="00DC2D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467FD" w:rsidRPr="00987164" w:rsidTr="00DC2D44">
        <w:tc>
          <w:tcPr>
            <w:tcW w:w="1773" w:type="dxa"/>
          </w:tcPr>
          <w:p w:rsidR="002467FD" w:rsidRPr="00987164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В1-В13</w:t>
            </w:r>
          </w:p>
        </w:tc>
        <w:tc>
          <w:tcPr>
            <w:tcW w:w="3028" w:type="dxa"/>
          </w:tcPr>
          <w:p w:rsidR="002467FD" w:rsidRPr="00184912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987164">
              <w:rPr>
                <w:rFonts w:ascii="Times New Roman" w:hAnsi="Times New Roman"/>
                <w:sz w:val="20"/>
                <w:szCs w:val="20"/>
              </w:rPr>
              <w:t>екстовая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иллюстративная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картографическая.</w:t>
            </w:r>
          </w:p>
        </w:tc>
        <w:tc>
          <w:tcPr>
            <w:tcW w:w="4001" w:type="dxa"/>
          </w:tcPr>
          <w:p w:rsidR="002467FD" w:rsidRPr="00184912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анализировать историческую информацию</w:t>
            </w:r>
            <w:r w:rsidRPr="000D3C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представленную в разных знаковых системах (таблица</w:t>
            </w:r>
            <w:r w:rsidRPr="001849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историческая карта (схема)</w:t>
            </w:r>
            <w:r w:rsidRPr="001849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иллюстрация)</w:t>
            </w:r>
          </w:p>
        </w:tc>
        <w:tc>
          <w:tcPr>
            <w:tcW w:w="6649" w:type="dxa"/>
            <w:vMerge/>
          </w:tcPr>
          <w:p w:rsidR="002467FD" w:rsidRPr="00987164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7FD" w:rsidRPr="00987164" w:rsidTr="00DC2D44">
        <w:tc>
          <w:tcPr>
            <w:tcW w:w="1773" w:type="dxa"/>
          </w:tcPr>
          <w:p w:rsidR="002467FD" w:rsidRPr="00987164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С1-С3</w:t>
            </w:r>
          </w:p>
        </w:tc>
        <w:tc>
          <w:tcPr>
            <w:tcW w:w="3028" w:type="dxa"/>
          </w:tcPr>
          <w:p w:rsidR="002467FD" w:rsidRPr="00987164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987164">
              <w:rPr>
                <w:rFonts w:ascii="Times New Roman" w:hAnsi="Times New Roman"/>
                <w:sz w:val="20"/>
                <w:szCs w:val="20"/>
              </w:rPr>
              <w:t>екстовая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:rsidR="002467FD" w:rsidRPr="00476A8E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осуществлять внутреннюю и внешнюю критику источника.</w:t>
            </w:r>
          </w:p>
        </w:tc>
        <w:tc>
          <w:tcPr>
            <w:tcW w:w="6649" w:type="dxa"/>
            <w:vMerge/>
          </w:tcPr>
          <w:p w:rsidR="002467FD" w:rsidRPr="00987164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7FD" w:rsidRPr="00987164" w:rsidTr="00DC2D44">
        <w:tc>
          <w:tcPr>
            <w:tcW w:w="1773" w:type="dxa"/>
          </w:tcPr>
          <w:p w:rsidR="002467FD" w:rsidRPr="00987164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С4-С6</w:t>
            </w:r>
          </w:p>
        </w:tc>
        <w:tc>
          <w:tcPr>
            <w:tcW w:w="3028" w:type="dxa"/>
          </w:tcPr>
          <w:p w:rsidR="002467FD" w:rsidRPr="00987164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64">
              <w:rPr>
                <w:rFonts w:ascii="Times New Roman" w:hAnsi="Times New Roman"/>
                <w:sz w:val="20"/>
                <w:szCs w:val="20"/>
              </w:rPr>
              <w:t>Текстовая.</w:t>
            </w:r>
          </w:p>
        </w:tc>
        <w:tc>
          <w:tcPr>
            <w:tcW w:w="4001" w:type="dxa"/>
          </w:tcPr>
          <w:p w:rsidR="002467FD" w:rsidRPr="00987164" w:rsidRDefault="002467FD" w:rsidP="00DC2D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систематизировать разнообразную историческую информацию на основе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своих представлений об общих закономерностях исторического процесса.</w:t>
            </w:r>
          </w:p>
        </w:tc>
        <w:tc>
          <w:tcPr>
            <w:tcW w:w="6649" w:type="dxa"/>
            <w:vMerge/>
          </w:tcPr>
          <w:p w:rsidR="002467FD" w:rsidRPr="00987164" w:rsidRDefault="002467FD" w:rsidP="00DC2D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67FD" w:rsidRPr="000E7A6B" w:rsidRDefault="002467FD" w:rsidP="002467FD">
      <w:pPr>
        <w:rPr>
          <w:rFonts w:ascii="Times New Roman" w:hAnsi="Times New Roman"/>
          <w:sz w:val="24"/>
          <w:szCs w:val="24"/>
        </w:rPr>
      </w:pPr>
    </w:p>
    <w:p w:rsidR="002467FD" w:rsidRPr="00B17669" w:rsidRDefault="002467FD" w:rsidP="002467FD">
      <w:pPr>
        <w:rPr>
          <w:rFonts w:ascii="Times New Roman" w:hAnsi="Times New Roman"/>
          <w:sz w:val="24"/>
          <w:szCs w:val="24"/>
        </w:rPr>
      </w:pPr>
    </w:p>
    <w:p w:rsidR="00171154" w:rsidRDefault="00171154"/>
    <w:sectPr w:rsidR="00171154" w:rsidSect="002467FD">
      <w:pgSz w:w="16838" w:h="11906" w:orient="landscape"/>
      <w:pgMar w:top="425" w:right="3827" w:bottom="425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929"/>
    <w:multiLevelType w:val="hybridMultilevel"/>
    <w:tmpl w:val="7BE0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ACC"/>
    <w:multiLevelType w:val="hybridMultilevel"/>
    <w:tmpl w:val="F0520B38"/>
    <w:lvl w:ilvl="0" w:tplc="4AD4403E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">
    <w:nsid w:val="13E20A47"/>
    <w:multiLevelType w:val="hybridMultilevel"/>
    <w:tmpl w:val="0E8E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4C3"/>
    <w:multiLevelType w:val="hybridMultilevel"/>
    <w:tmpl w:val="29BE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D71AF"/>
    <w:multiLevelType w:val="hybridMultilevel"/>
    <w:tmpl w:val="7E82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9578D"/>
    <w:multiLevelType w:val="hybridMultilevel"/>
    <w:tmpl w:val="1AD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C3113"/>
    <w:multiLevelType w:val="hybridMultilevel"/>
    <w:tmpl w:val="537A0A5E"/>
    <w:lvl w:ilvl="0" w:tplc="1AD2604C">
      <w:start w:val="1"/>
      <w:numFmt w:val="decimal"/>
      <w:lvlText w:val="%1."/>
      <w:lvlJc w:val="left"/>
      <w:pPr>
        <w:ind w:left="30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7">
    <w:nsid w:val="62CC02B1"/>
    <w:multiLevelType w:val="hybridMultilevel"/>
    <w:tmpl w:val="9248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7FD"/>
    <w:rsid w:val="00171154"/>
    <w:rsid w:val="0024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7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1458</Words>
  <Characters>8317</Characters>
  <Application>Microsoft Office Word</Application>
  <DocSecurity>0</DocSecurity>
  <Lines>69</Lines>
  <Paragraphs>19</Paragraphs>
  <ScaleCrop>false</ScaleCrop>
  <Company>Microsoft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2013-10-17T04:06:00Z</dcterms:created>
  <dcterms:modified xsi:type="dcterms:W3CDTF">2013-10-17T04:12:00Z</dcterms:modified>
</cp:coreProperties>
</file>