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2" w:rsidRPr="009C12A7" w:rsidRDefault="00D23877" w:rsidP="009C12A7">
      <w:pPr>
        <w:ind w:left="-567"/>
        <w:jc w:val="both"/>
        <w:rPr>
          <w:b/>
          <w:sz w:val="28"/>
          <w:szCs w:val="28"/>
        </w:rPr>
      </w:pPr>
      <w:r w:rsidRPr="009C12A7">
        <w:rPr>
          <w:b/>
          <w:sz w:val="28"/>
          <w:szCs w:val="28"/>
        </w:rPr>
        <w:t xml:space="preserve"> Семинар «Мониторинг эффективности школьной методической работы» от 24.09.2013</w:t>
      </w:r>
    </w:p>
    <w:p w:rsidR="00D23877" w:rsidRPr="009C12A7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Участники:</w:t>
      </w:r>
      <w:r w:rsidRPr="009C12A7">
        <w:rPr>
          <w:sz w:val="24"/>
          <w:szCs w:val="24"/>
        </w:rPr>
        <w:t xml:space="preserve"> Заместители директоров ОУ</w:t>
      </w:r>
      <w:r w:rsidR="009C12A7" w:rsidRPr="009C12A7">
        <w:rPr>
          <w:sz w:val="24"/>
          <w:szCs w:val="24"/>
        </w:rPr>
        <w:t>, отвечающие за методическую работу</w:t>
      </w:r>
    </w:p>
    <w:p w:rsidR="00D23877" w:rsidRPr="009C12A7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Задачи:</w:t>
      </w:r>
      <w:r w:rsidRPr="009C12A7">
        <w:rPr>
          <w:sz w:val="24"/>
          <w:szCs w:val="24"/>
        </w:rPr>
        <w:t xml:space="preserve"> определить показатели эффективности  школьной методической работы, </w:t>
      </w:r>
      <w:proofErr w:type="gramStart"/>
      <w:r w:rsidRPr="009C12A7">
        <w:rPr>
          <w:sz w:val="24"/>
          <w:szCs w:val="24"/>
        </w:rPr>
        <w:t>согласно целей</w:t>
      </w:r>
      <w:proofErr w:type="gramEnd"/>
      <w:r w:rsidRPr="009C12A7">
        <w:rPr>
          <w:sz w:val="24"/>
          <w:szCs w:val="24"/>
        </w:rPr>
        <w:t xml:space="preserve"> и задач, поставленных на 2013/2014 учебный год.</w:t>
      </w:r>
    </w:p>
    <w:p w:rsidR="00D23877" w:rsidRPr="009C12A7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Форма проведения</w:t>
      </w:r>
      <w:r w:rsidRPr="009C12A7">
        <w:rPr>
          <w:sz w:val="24"/>
          <w:szCs w:val="24"/>
        </w:rPr>
        <w:t>: дистанционная на форуме сайта УО в разделе «Семинары для завучей»</w:t>
      </w:r>
    </w:p>
    <w:p w:rsidR="00D23877" w:rsidRPr="009C12A7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Руководитель семинара</w:t>
      </w:r>
      <w:r w:rsidRPr="009C12A7">
        <w:rPr>
          <w:sz w:val="24"/>
          <w:szCs w:val="24"/>
        </w:rPr>
        <w:t>: Рассудова ТГ</w:t>
      </w:r>
    </w:p>
    <w:p w:rsidR="00445A4A" w:rsidRDefault="00D23877" w:rsidP="009C12A7">
      <w:pPr>
        <w:ind w:left="-567"/>
        <w:jc w:val="both"/>
        <w:rPr>
          <w:sz w:val="24"/>
          <w:szCs w:val="24"/>
        </w:rPr>
      </w:pPr>
      <w:r w:rsidRPr="009C12A7">
        <w:rPr>
          <w:b/>
          <w:sz w:val="24"/>
          <w:szCs w:val="24"/>
        </w:rPr>
        <w:t>Вводная часть</w:t>
      </w:r>
      <w:r w:rsidRPr="009C12A7">
        <w:rPr>
          <w:sz w:val="24"/>
          <w:szCs w:val="24"/>
        </w:rPr>
        <w:t xml:space="preserve">. </w:t>
      </w:r>
    </w:p>
    <w:p w:rsidR="00D23877" w:rsidRPr="009C12A7" w:rsidRDefault="00445A4A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D23877" w:rsidRPr="009C12A7">
        <w:rPr>
          <w:sz w:val="24"/>
          <w:szCs w:val="24"/>
        </w:rPr>
        <w:t>П</w:t>
      </w:r>
      <w:proofErr w:type="gramEnd"/>
      <w:r w:rsidR="00D23877" w:rsidRPr="009C12A7">
        <w:rPr>
          <w:sz w:val="24"/>
          <w:szCs w:val="24"/>
        </w:rPr>
        <w:t>ри проведении фестиваля «Мир деятельности современной школы» требовалось в педагогическом коллективе разработать (определить)</w:t>
      </w:r>
      <w:r w:rsidR="009C12A7" w:rsidRPr="009C12A7">
        <w:rPr>
          <w:sz w:val="24"/>
          <w:szCs w:val="24"/>
        </w:rPr>
        <w:t xml:space="preserve"> показатели, отражающие достижения всего педагогического коллектива, а не отдельных педагогов.</w:t>
      </w:r>
    </w:p>
    <w:p w:rsidR="009C12A7" w:rsidRDefault="009C12A7" w:rsidP="009C12A7">
      <w:pPr>
        <w:ind w:left="-567"/>
        <w:jc w:val="both"/>
        <w:rPr>
          <w:sz w:val="24"/>
          <w:szCs w:val="24"/>
        </w:rPr>
      </w:pPr>
      <w:r w:rsidRPr="009C12A7">
        <w:rPr>
          <w:sz w:val="24"/>
          <w:szCs w:val="24"/>
        </w:rPr>
        <w:t>Это требование практически не было выполнено</w:t>
      </w:r>
      <w:r>
        <w:rPr>
          <w:sz w:val="24"/>
          <w:szCs w:val="24"/>
        </w:rPr>
        <w:t xml:space="preserve">. </w:t>
      </w:r>
    </w:p>
    <w:p w:rsidR="009C12A7" w:rsidRDefault="009C12A7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Управления образования, посещающие фестивальные площадки использовали следующие показатели: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  <w:u w:val="single"/>
        </w:rPr>
      </w:pPr>
      <w:r w:rsidRPr="009C12A7">
        <w:rPr>
          <w:rFonts w:ascii="Calibri" w:eastAsia="Calibri" w:hAnsi="Calibri" w:cs="Times New Roman"/>
          <w:b/>
          <w:u w:val="single"/>
        </w:rPr>
        <w:t>1. Уклад школьной жизни</w:t>
      </w:r>
      <w:r w:rsidRPr="009C12A7">
        <w:rPr>
          <w:rFonts w:ascii="Calibri" w:eastAsia="Calibri" w:hAnsi="Calibri" w:cs="Times New Roman"/>
          <w:u w:val="single"/>
        </w:rPr>
        <w:t>: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 </w:t>
      </w:r>
      <w:r w:rsidRPr="009C12A7">
        <w:rPr>
          <w:rFonts w:ascii="Calibri" w:eastAsia="Calibri" w:hAnsi="Calibri" w:cs="Times New Roman"/>
          <w:b/>
        </w:rPr>
        <w:t>-Ценности</w:t>
      </w:r>
      <w:r w:rsidRPr="009C12A7">
        <w:rPr>
          <w:rFonts w:ascii="Calibri" w:eastAsia="Calibri" w:hAnsi="Calibri" w:cs="Times New Roman"/>
        </w:rPr>
        <w:t>:  Ценность совместной деятельности и общения;</w:t>
      </w:r>
      <w:r w:rsidR="00F9429B">
        <w:rPr>
          <w:rFonts w:ascii="Calibri" w:eastAsia="Calibri" w:hAnsi="Calibri" w:cs="Times New Roman"/>
        </w:rPr>
        <w:t xml:space="preserve"> </w:t>
      </w:r>
      <w:r w:rsidRPr="009C12A7">
        <w:rPr>
          <w:rFonts w:ascii="Calibri" w:eastAsia="Calibri" w:hAnsi="Calibri" w:cs="Times New Roman"/>
        </w:rPr>
        <w:t xml:space="preserve"> </w:t>
      </w:r>
      <w:proofErr w:type="spellStart"/>
      <w:r w:rsidRPr="009C12A7">
        <w:rPr>
          <w:rFonts w:ascii="Calibri" w:eastAsia="Calibri" w:hAnsi="Calibri" w:cs="Times New Roman"/>
        </w:rPr>
        <w:t>проектность</w:t>
      </w:r>
      <w:proofErr w:type="spellEnd"/>
      <w:r w:rsidRPr="009C12A7">
        <w:rPr>
          <w:rFonts w:ascii="Calibri" w:eastAsia="Calibri" w:hAnsi="Calibri" w:cs="Times New Roman"/>
        </w:rPr>
        <w:t>;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>-Традиции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-взаимодействия 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  <w:b/>
          <w:u w:val="single"/>
        </w:rPr>
      </w:pPr>
      <w:r w:rsidRPr="009C12A7">
        <w:rPr>
          <w:rFonts w:ascii="Calibri" w:eastAsia="Calibri" w:hAnsi="Calibri" w:cs="Times New Roman"/>
          <w:b/>
          <w:u w:val="single"/>
        </w:rPr>
        <w:t>2.0бустройство образовательных мест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-Ресурсы ( учебное оборудование и </w:t>
      </w:r>
      <w:proofErr w:type="spellStart"/>
      <w:proofErr w:type="gramStart"/>
      <w:r w:rsidRPr="009C12A7">
        <w:rPr>
          <w:rFonts w:ascii="Calibri" w:eastAsia="Calibri" w:hAnsi="Calibri" w:cs="Times New Roman"/>
        </w:rPr>
        <w:t>др</w:t>
      </w:r>
      <w:proofErr w:type="spellEnd"/>
      <w:proofErr w:type="gramEnd"/>
      <w:r w:rsidRPr="009C12A7">
        <w:rPr>
          <w:rFonts w:ascii="Calibri" w:eastAsia="Calibri" w:hAnsi="Calibri" w:cs="Times New Roman"/>
        </w:rPr>
        <w:t>);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>-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  <w:b/>
          <w:u w:val="single"/>
        </w:rPr>
      </w:pPr>
      <w:r w:rsidRPr="009C12A7">
        <w:rPr>
          <w:rFonts w:ascii="Calibri" w:eastAsia="Calibri" w:hAnsi="Calibri" w:cs="Times New Roman"/>
          <w:b/>
          <w:u w:val="single"/>
        </w:rPr>
        <w:t>3.Образовательный процесс: модель непринужденного обучения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-созидательная активность </w:t>
      </w:r>
      <w:proofErr w:type="gramStart"/>
      <w:r w:rsidRPr="009C12A7">
        <w:rPr>
          <w:rFonts w:ascii="Calibri" w:eastAsia="Calibri" w:hAnsi="Calibri" w:cs="Times New Roman"/>
        </w:rPr>
        <w:t>обучающего</w:t>
      </w:r>
      <w:proofErr w:type="gramEnd"/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 -педагогическая помощь и поддержка в проблемных ситуациях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>-личностная самореализация ученика и достижение социального успеха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- Системно </w:t>
      </w:r>
      <w:proofErr w:type="gramStart"/>
      <w:r w:rsidRPr="009C12A7">
        <w:rPr>
          <w:rFonts w:ascii="Calibri" w:eastAsia="Calibri" w:hAnsi="Calibri" w:cs="Times New Roman"/>
        </w:rPr>
        <w:t>–</w:t>
      </w:r>
      <w:proofErr w:type="spellStart"/>
      <w:r w:rsidRPr="009C12A7">
        <w:rPr>
          <w:rFonts w:ascii="Calibri" w:eastAsia="Calibri" w:hAnsi="Calibri" w:cs="Times New Roman"/>
        </w:rPr>
        <w:t>д</w:t>
      </w:r>
      <w:proofErr w:type="gramEnd"/>
      <w:r w:rsidRPr="009C12A7">
        <w:rPr>
          <w:rFonts w:ascii="Calibri" w:eastAsia="Calibri" w:hAnsi="Calibri" w:cs="Times New Roman"/>
        </w:rPr>
        <w:t>еятельностный</w:t>
      </w:r>
      <w:proofErr w:type="spellEnd"/>
      <w:r w:rsidRPr="009C12A7">
        <w:rPr>
          <w:rFonts w:ascii="Calibri" w:eastAsia="Calibri" w:hAnsi="Calibri" w:cs="Times New Roman"/>
        </w:rPr>
        <w:t>,  проблемный и информационно-исследовательский подход в образовании как средство и цель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</w:rPr>
      </w:pPr>
      <w:r w:rsidRPr="009C12A7">
        <w:rPr>
          <w:rFonts w:ascii="Calibri" w:eastAsia="Calibri" w:hAnsi="Calibri" w:cs="Times New Roman"/>
        </w:rPr>
        <w:t xml:space="preserve">-Образовательная событийность: эмоционально окрашенные события </w:t>
      </w:r>
      <w:proofErr w:type="gramStart"/>
      <w:r w:rsidRPr="009C12A7">
        <w:rPr>
          <w:rFonts w:ascii="Calibri" w:eastAsia="Calibri" w:hAnsi="Calibri" w:cs="Times New Roman"/>
        </w:rPr>
        <w:t>в</w:t>
      </w:r>
      <w:proofErr w:type="gramEnd"/>
      <w:r w:rsidRPr="009C12A7">
        <w:rPr>
          <w:rFonts w:ascii="Calibri" w:eastAsia="Calibri" w:hAnsi="Calibri" w:cs="Times New Roman"/>
        </w:rPr>
        <w:t xml:space="preserve"> ОП</w:t>
      </w:r>
    </w:p>
    <w:p w:rsidR="009C12A7" w:rsidRPr="009C12A7" w:rsidRDefault="009C12A7" w:rsidP="009C12A7">
      <w:pPr>
        <w:ind w:left="-624"/>
        <w:rPr>
          <w:rFonts w:ascii="Calibri" w:eastAsia="Calibri" w:hAnsi="Calibri" w:cs="Times New Roman"/>
          <w:b/>
          <w:u w:val="single"/>
        </w:rPr>
      </w:pPr>
      <w:r w:rsidRPr="009C12A7">
        <w:rPr>
          <w:rFonts w:ascii="Calibri" w:eastAsia="Calibri" w:hAnsi="Calibri" w:cs="Times New Roman"/>
          <w:b/>
          <w:u w:val="single"/>
        </w:rPr>
        <w:t>4 Система отношений, построенных на познавательном взаимодействи</w:t>
      </w:r>
      <w:proofErr w:type="gramStart"/>
      <w:r w:rsidRPr="009C12A7">
        <w:rPr>
          <w:rFonts w:ascii="Calibri" w:eastAsia="Calibri" w:hAnsi="Calibri" w:cs="Times New Roman"/>
          <w:b/>
          <w:u w:val="single"/>
        </w:rPr>
        <w:t>и(</w:t>
      </w:r>
      <w:proofErr w:type="gramEnd"/>
      <w:r w:rsidRPr="009C12A7">
        <w:rPr>
          <w:rFonts w:ascii="Calibri" w:eastAsia="Calibri" w:hAnsi="Calibri" w:cs="Times New Roman"/>
          <w:b/>
          <w:u w:val="single"/>
        </w:rPr>
        <w:t xml:space="preserve"> позитивная взаимозависимость)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9C12A7" w:rsidRPr="009C12A7" w:rsidTr="009C12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lastRenderedPageBreak/>
              <w:t>По результату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У всех общая цел</w:t>
            </w:r>
            <w:proofErr w:type="gramStart"/>
            <w:r w:rsidRPr="009C12A7">
              <w:t>ь(</w:t>
            </w:r>
            <w:proofErr w:type="gramEnd"/>
            <w:r w:rsidRPr="009C12A7">
              <w:t>подготовить отчет, написать рассказ, изготовить прибор)</w:t>
            </w:r>
          </w:p>
        </w:tc>
      </w:tr>
      <w:tr w:rsidR="009C12A7" w:rsidRPr="009C12A7" w:rsidTr="009C12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По успеху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Оценка работы группы учитывает вклад каждого из участников</w:t>
            </w:r>
          </w:p>
        </w:tc>
      </w:tr>
      <w:tr w:rsidR="009C12A7" w:rsidRPr="009C12A7" w:rsidTr="009C12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По задаче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Задача поставлена так, что нельзя её сделать друг без друга. Распределение работы между членами группы даёт больший эффект, каждый решает одну из подзадач.</w:t>
            </w:r>
          </w:p>
        </w:tc>
      </w:tr>
      <w:tr w:rsidR="009C12A7" w:rsidRPr="009C12A7" w:rsidTr="009C12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По ресурсу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У одного есть специальный формат, у другого – тексты с программой, у третьего – инструкция как выполнять работу.</w:t>
            </w:r>
          </w:p>
        </w:tc>
      </w:tr>
      <w:tr w:rsidR="009C12A7" w:rsidRPr="009C12A7" w:rsidTr="009C12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>Ролевая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7" w:rsidRPr="009C12A7" w:rsidRDefault="009C12A7" w:rsidP="009C12A7">
            <w:r w:rsidRPr="009C12A7">
              <w:t xml:space="preserve">В группе распределены взаимодополняющие  и необходимые для выполнения работы роли ( например, координатор, генератор идей и </w:t>
            </w:r>
            <w:proofErr w:type="spellStart"/>
            <w:proofErr w:type="gramStart"/>
            <w:r w:rsidRPr="009C12A7">
              <w:t>др</w:t>
            </w:r>
            <w:proofErr w:type="spellEnd"/>
            <w:proofErr w:type="gramEnd"/>
            <w:r w:rsidRPr="009C12A7">
              <w:t>)</w:t>
            </w:r>
          </w:p>
        </w:tc>
      </w:tr>
    </w:tbl>
    <w:p w:rsidR="009C12A7" w:rsidRPr="009C12A7" w:rsidRDefault="009C12A7" w:rsidP="009C12A7">
      <w:pPr>
        <w:ind w:left="-624"/>
        <w:rPr>
          <w:rFonts w:ascii="Calibri" w:eastAsia="Calibri" w:hAnsi="Calibri" w:cs="Times New Roman"/>
          <w:b/>
          <w:u w:val="single"/>
        </w:rPr>
      </w:pPr>
      <w:r w:rsidRPr="009C12A7">
        <w:rPr>
          <w:rFonts w:ascii="Calibri" w:eastAsia="Calibri" w:hAnsi="Calibri" w:cs="Times New Roman"/>
          <w:b/>
          <w:u w:val="single"/>
        </w:rPr>
        <w:t>5. Продуктивные задания</w:t>
      </w:r>
    </w:p>
    <w:p w:rsidR="00F9429B" w:rsidRDefault="009C12A7" w:rsidP="00F9429B">
      <w:pPr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1C31555E" wp14:editId="2BA4C108">
            <wp:extent cx="6219825" cy="3429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7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 xml:space="preserve"> </w:t>
      </w:r>
      <w:r w:rsidRPr="00F9429B">
        <w:rPr>
          <w:rFonts w:ascii="Calibri" w:eastAsia="Calibri" w:hAnsi="Calibri" w:cs="Times New Roman"/>
        </w:rPr>
        <w:t>6. Компетентный ученик: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Характеристики поведения «Компетентного ученика»: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-Выполнение учебных заданий;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 Поведенческий самоконтроль;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-Зрелый подход к решению проблем;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 xml:space="preserve">- Сотрудничество и взаимоуважение среди </w:t>
      </w:r>
      <w:r w:rsidR="00245607" w:rsidRPr="00F9429B">
        <w:rPr>
          <w:rFonts w:ascii="Calibri" w:eastAsia="Calibri" w:hAnsi="Calibri" w:cs="Times New Roman"/>
        </w:rPr>
        <w:t>ровесников</w:t>
      </w:r>
      <w:r w:rsidRPr="00F9429B">
        <w:rPr>
          <w:rFonts w:ascii="Calibri" w:eastAsia="Calibri" w:hAnsi="Calibri" w:cs="Times New Roman"/>
        </w:rPr>
        <w:t>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 Включенность во внеклассную работу;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 владение навыками эффективного поведения в различных ситуациях.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7. Профессионализм педагога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 xml:space="preserve">-навыками формирования у </w:t>
      </w:r>
      <w:proofErr w:type="gramStart"/>
      <w:r w:rsidRPr="00F9429B">
        <w:rPr>
          <w:rFonts w:ascii="Calibri" w:eastAsia="Calibri" w:hAnsi="Calibri" w:cs="Times New Roman"/>
        </w:rPr>
        <w:t>обучающихся</w:t>
      </w:r>
      <w:proofErr w:type="gramEnd"/>
      <w:r w:rsidRPr="00F9429B">
        <w:rPr>
          <w:rFonts w:ascii="Calibri" w:eastAsia="Calibri" w:hAnsi="Calibri" w:cs="Times New Roman"/>
        </w:rPr>
        <w:t xml:space="preserve"> регулятивных УУД;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 навыки организации кооперации в обучении</w:t>
      </w:r>
      <w:proofErr w:type="gramStart"/>
      <w:r w:rsidRPr="00F9429B">
        <w:rPr>
          <w:rFonts w:ascii="Calibri" w:eastAsia="Calibri" w:hAnsi="Calibri" w:cs="Times New Roman"/>
        </w:rPr>
        <w:t xml:space="preserve"> ;</w:t>
      </w:r>
      <w:proofErr w:type="gramEnd"/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lastRenderedPageBreak/>
        <w:t>- владение методиками проектной деятельности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8.Включённость родителей, общественности в управление образовательным процессом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>-формы взаимодействия;</w:t>
      </w:r>
    </w:p>
    <w:p w:rsidR="00F9429B" w:rsidRPr="00F9429B" w:rsidRDefault="00F9429B" w:rsidP="00F9429B">
      <w:pPr>
        <w:rPr>
          <w:rFonts w:ascii="Calibri" w:eastAsia="Calibri" w:hAnsi="Calibri" w:cs="Times New Roman"/>
        </w:rPr>
      </w:pPr>
      <w:r w:rsidRPr="00F9429B">
        <w:rPr>
          <w:rFonts w:ascii="Calibri" w:eastAsia="Calibri" w:hAnsi="Calibri" w:cs="Times New Roman"/>
        </w:rPr>
        <w:t xml:space="preserve">  - владение навыками проектной деятельности, </w:t>
      </w:r>
    </w:p>
    <w:p w:rsidR="00445A4A" w:rsidRDefault="00445A4A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 основе различных показателей проводятся мониторинги КПМО, «Наша новая школа». Эти мониторинги дают оценку деятельности ОУ, качества,  профессионализма педагогов и др. </w:t>
      </w:r>
    </w:p>
    <w:p w:rsidR="00E82579" w:rsidRDefault="00E82579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В) В учебном году пройдут управленческие практикумы по теме</w:t>
      </w:r>
      <w:r w:rsidR="00D27C81" w:rsidRPr="00D27C81">
        <w:t xml:space="preserve"> </w:t>
      </w:r>
      <w:r w:rsidR="00D27C81" w:rsidRPr="00D27C81">
        <w:rPr>
          <w:sz w:val="24"/>
          <w:szCs w:val="24"/>
        </w:rPr>
        <w:t xml:space="preserve">  «Качество образования: ГИА, ЕГЭ, УУД, р</w:t>
      </w:r>
      <w:r w:rsidR="00D27C81">
        <w:rPr>
          <w:sz w:val="24"/>
          <w:szCs w:val="24"/>
        </w:rPr>
        <w:t>еализация ФГОС»</w:t>
      </w:r>
      <w:proofErr w:type="gramStart"/>
      <w:r w:rsidR="00D27C81">
        <w:rPr>
          <w:sz w:val="24"/>
          <w:szCs w:val="24"/>
        </w:rPr>
        <w:t xml:space="preserve"> ,</w:t>
      </w:r>
      <w:proofErr w:type="gramEnd"/>
      <w:r w:rsidR="00D27C81">
        <w:rPr>
          <w:sz w:val="24"/>
          <w:szCs w:val="24"/>
        </w:rPr>
        <w:t xml:space="preserve"> образовательные сессии для педагогов, дистанционные семинары и многое другое. Не забудьте это учесть.</w:t>
      </w:r>
    </w:p>
    <w:p w:rsidR="00D27C81" w:rsidRDefault="00D27C81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Учтите резолюции краевой и районной  августовских конференций. </w:t>
      </w:r>
    </w:p>
    <w:p w:rsidR="00F9429B" w:rsidRDefault="00445A4A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состояния школьной методической работы зависит многое, в том числе и качество образования, и становление современного педагога.</w:t>
      </w:r>
    </w:p>
    <w:p w:rsidR="00445A4A" w:rsidRPr="00D27C81" w:rsidRDefault="00445A4A" w:rsidP="009C12A7">
      <w:pPr>
        <w:ind w:left="-567"/>
        <w:jc w:val="both"/>
        <w:rPr>
          <w:b/>
          <w:sz w:val="24"/>
          <w:szCs w:val="24"/>
        </w:rPr>
      </w:pPr>
      <w:r w:rsidRPr="00D27C81">
        <w:rPr>
          <w:b/>
          <w:sz w:val="24"/>
          <w:szCs w:val="24"/>
        </w:rPr>
        <w:t>2. Основная часть. Как определить показатели?</w:t>
      </w:r>
    </w:p>
    <w:p w:rsidR="00445A4A" w:rsidRDefault="00445A4A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4794">
        <w:rPr>
          <w:sz w:val="24"/>
          <w:szCs w:val="24"/>
        </w:rPr>
        <w:t>Еще раз изучите цели,</w:t>
      </w:r>
      <w:r>
        <w:rPr>
          <w:sz w:val="24"/>
          <w:szCs w:val="24"/>
        </w:rPr>
        <w:t xml:space="preserve"> задачи</w:t>
      </w:r>
      <w:r w:rsidR="00E54794">
        <w:rPr>
          <w:sz w:val="24"/>
          <w:szCs w:val="24"/>
        </w:rPr>
        <w:t xml:space="preserve"> и предполагаемые результаты коллектива </w:t>
      </w:r>
      <w:r>
        <w:rPr>
          <w:sz w:val="24"/>
          <w:szCs w:val="24"/>
        </w:rPr>
        <w:t xml:space="preserve"> на учебный год</w:t>
      </w:r>
      <w:r w:rsidR="00E54794">
        <w:rPr>
          <w:sz w:val="24"/>
          <w:szCs w:val="24"/>
        </w:rPr>
        <w:t xml:space="preserve">. </w:t>
      </w:r>
    </w:p>
    <w:p w:rsidR="00E54794" w:rsidRDefault="00E54794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 Познакомьтесь с</w:t>
      </w:r>
      <w:r w:rsidR="00D27C81">
        <w:rPr>
          <w:sz w:val="24"/>
          <w:szCs w:val="24"/>
        </w:rPr>
        <w:t xml:space="preserve"> выше</w:t>
      </w:r>
      <w:r>
        <w:rPr>
          <w:sz w:val="24"/>
          <w:szCs w:val="24"/>
        </w:rPr>
        <w:t>перечисленными показателями фестиваля.</w:t>
      </w:r>
    </w:p>
    <w:p w:rsidR="00E82579" w:rsidRDefault="00E82579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обсудить показатели школы на </w:t>
      </w:r>
      <w:proofErr w:type="spellStart"/>
      <w:r>
        <w:rPr>
          <w:sz w:val="24"/>
          <w:szCs w:val="24"/>
        </w:rPr>
        <w:t>методсовете</w:t>
      </w:r>
      <w:proofErr w:type="spellEnd"/>
      <w:r>
        <w:rPr>
          <w:sz w:val="24"/>
          <w:szCs w:val="24"/>
        </w:rPr>
        <w:t>, закрепить ответственных за каждый показател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 если в этом есть необходимость).</w:t>
      </w:r>
    </w:p>
    <w:p w:rsidR="00E82579" w:rsidRDefault="00E82579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 Выставить в теме семинара.</w:t>
      </w:r>
    </w:p>
    <w:p w:rsidR="00E82579" w:rsidRDefault="00E82579" w:rsidP="009C12A7">
      <w:pPr>
        <w:ind w:left="-567"/>
        <w:jc w:val="both"/>
        <w:rPr>
          <w:sz w:val="24"/>
          <w:szCs w:val="24"/>
        </w:rPr>
      </w:pPr>
      <w:r w:rsidRPr="00BF52D7">
        <w:rPr>
          <w:b/>
          <w:sz w:val="24"/>
          <w:szCs w:val="24"/>
        </w:rPr>
        <w:t>Пример</w:t>
      </w:r>
      <w:r w:rsidR="00BF52D7" w:rsidRPr="00BF52D7">
        <w:rPr>
          <w:b/>
          <w:sz w:val="24"/>
          <w:szCs w:val="24"/>
        </w:rPr>
        <w:t xml:space="preserve"> (фрагмент таблицы</w:t>
      </w:r>
      <w:r w:rsidR="00BF52D7">
        <w:rPr>
          <w:sz w:val="24"/>
          <w:szCs w:val="24"/>
        </w:rPr>
        <w:t>)</w:t>
      </w:r>
      <w:r w:rsidR="00A945B6">
        <w:rPr>
          <w:sz w:val="24"/>
          <w:szCs w:val="24"/>
        </w:rPr>
        <w:t xml:space="preserve">. </w:t>
      </w:r>
      <w:proofErr w:type="spellStart"/>
      <w:r w:rsidR="00A945B6">
        <w:rPr>
          <w:sz w:val="24"/>
          <w:szCs w:val="24"/>
        </w:rPr>
        <w:t>Степновская</w:t>
      </w:r>
      <w:proofErr w:type="spellEnd"/>
      <w:r w:rsidR="00A945B6">
        <w:rPr>
          <w:sz w:val="24"/>
          <w:szCs w:val="24"/>
        </w:rPr>
        <w:t xml:space="preserve"> СОШ, Беляева В.М (зам. директора по начальным  классам)</w:t>
      </w:r>
    </w:p>
    <w:tbl>
      <w:tblPr>
        <w:tblStyle w:val="a3"/>
        <w:tblW w:w="111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3552"/>
        <w:gridCol w:w="25"/>
        <w:gridCol w:w="1467"/>
      </w:tblGrid>
      <w:tr w:rsidR="00B72967" w:rsidTr="00B72967">
        <w:tc>
          <w:tcPr>
            <w:tcW w:w="212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BF52D7" w:rsidRDefault="00B7296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1467" w:type="dxa"/>
          </w:tcPr>
          <w:p w:rsidR="00BF52D7" w:rsidRDefault="00BF52D7" w:rsidP="00BF5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B72967" w:rsidTr="00B72967">
        <w:trPr>
          <w:trHeight w:val="285"/>
        </w:trPr>
        <w:tc>
          <w:tcPr>
            <w:tcW w:w="2127" w:type="dxa"/>
            <w:vMerge w:val="restart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1.Образовательная среда НОО</w:t>
            </w: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насыщенность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2967">
              <w:rPr>
                <w:sz w:val="24"/>
                <w:szCs w:val="24"/>
              </w:rPr>
              <w:t xml:space="preserve"> разработка п</w:t>
            </w:r>
            <w:r>
              <w:rPr>
                <w:sz w:val="24"/>
                <w:szCs w:val="24"/>
              </w:rPr>
              <w:t>лан</w:t>
            </w:r>
            <w:r w:rsidR="00B7296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недос</w:t>
            </w:r>
            <w:proofErr w:type="spellEnd"/>
            <w:r w:rsidR="00B729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тающего</w:t>
            </w:r>
            <w:proofErr w:type="gramEnd"/>
            <w:r>
              <w:t xml:space="preserve"> </w:t>
            </w:r>
            <w:r w:rsidRPr="00E906F0">
              <w:rPr>
                <w:sz w:val="24"/>
                <w:szCs w:val="24"/>
              </w:rPr>
              <w:t>оборудования;</w:t>
            </w: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-обобщающие таблицы</w:t>
            </w:r>
            <w:r w:rsidR="00B72967">
              <w:rPr>
                <w:sz w:val="24"/>
                <w:szCs w:val="24"/>
              </w:rPr>
              <w:t xml:space="preserve"> по использованию оборудования</w:t>
            </w:r>
            <w:r>
              <w:rPr>
                <w:sz w:val="24"/>
                <w:szCs w:val="24"/>
              </w:rPr>
              <w:t>;</w:t>
            </w:r>
          </w:p>
          <w:p w:rsidR="00BF52D7" w:rsidRDefault="00B7296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РП колонка </w:t>
            </w:r>
            <w:r w:rsidR="00BF52D7">
              <w:rPr>
                <w:sz w:val="24"/>
                <w:szCs w:val="24"/>
              </w:rPr>
              <w:t>«</w:t>
            </w:r>
            <w:proofErr w:type="spellStart"/>
            <w:r w:rsidR="00BF52D7">
              <w:rPr>
                <w:sz w:val="24"/>
                <w:szCs w:val="24"/>
              </w:rPr>
              <w:t>средст</w:t>
            </w:r>
            <w:r>
              <w:rPr>
                <w:sz w:val="24"/>
                <w:szCs w:val="24"/>
              </w:rPr>
              <w:t>-</w:t>
            </w:r>
            <w:r w:rsidR="00BF52D7">
              <w:rPr>
                <w:sz w:val="24"/>
                <w:szCs w:val="24"/>
              </w:rPr>
              <w:t>в</w:t>
            </w:r>
            <w:proofErr w:type="gramStart"/>
            <w:r w:rsidR="00BF52D7">
              <w:rPr>
                <w:sz w:val="24"/>
                <w:szCs w:val="24"/>
              </w:rPr>
              <w:t>а</w:t>
            </w:r>
            <w:proofErr w:type="spellEnd"/>
            <w:r w:rsidR="00BF52D7">
              <w:rPr>
                <w:sz w:val="24"/>
                <w:szCs w:val="24"/>
              </w:rPr>
              <w:t>(</w:t>
            </w:r>
            <w:proofErr w:type="gramEnd"/>
            <w:r w:rsidR="00BF52D7">
              <w:rPr>
                <w:sz w:val="24"/>
                <w:szCs w:val="24"/>
              </w:rPr>
              <w:t>оборудование)»;</w:t>
            </w:r>
          </w:p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2967">
              <w:rPr>
                <w:sz w:val="24"/>
                <w:szCs w:val="24"/>
              </w:rPr>
              <w:t xml:space="preserve"> уроки в реальной деятельности</w:t>
            </w:r>
          </w:p>
        </w:tc>
        <w:tc>
          <w:tcPr>
            <w:tcW w:w="1467" w:type="dxa"/>
          </w:tcPr>
          <w:p w:rsidR="00BF52D7" w:rsidRDefault="00BF52D7" w:rsidP="00BF5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пополне</w:t>
            </w:r>
            <w:r w:rsidR="00B729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10%</w:t>
            </w:r>
          </w:p>
          <w:p w:rsidR="00BF52D7" w:rsidRDefault="00BF52D7" w:rsidP="00BF5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</w:t>
            </w:r>
            <w:r w:rsidR="00B729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100%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B72967">
              <w:rPr>
                <w:sz w:val="24"/>
                <w:szCs w:val="24"/>
              </w:rPr>
              <w:t>;</w:t>
            </w:r>
          </w:p>
          <w:p w:rsidR="00B72967" w:rsidRDefault="00B72967" w:rsidP="00BF5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 80% продуктивных уроков</w:t>
            </w:r>
          </w:p>
        </w:tc>
      </w:tr>
      <w:tr w:rsidR="00B72967" w:rsidTr="00B72967">
        <w:trPr>
          <w:trHeight w:val="300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>. места</w:t>
            </w:r>
          </w:p>
        </w:tc>
        <w:tc>
          <w:tcPr>
            <w:tcW w:w="1701" w:type="dxa"/>
          </w:tcPr>
          <w:p w:rsidR="00BF52D7" w:rsidRDefault="00BF52D7" w:rsidP="00E90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330"/>
        </w:trPr>
        <w:tc>
          <w:tcPr>
            <w:tcW w:w="2127" w:type="dxa"/>
            <w:vMerge w:val="restart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 метод работы</w:t>
            </w: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-цели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347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-задачи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279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-действия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285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-результаты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286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630"/>
        </w:trPr>
        <w:tc>
          <w:tcPr>
            <w:tcW w:w="2127" w:type="dxa"/>
            <w:vMerge w:val="restart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3.Профессионализм учителя</w:t>
            </w:r>
            <w:r w:rsidR="00153FFB">
              <w:rPr>
                <w:sz w:val="24"/>
                <w:szCs w:val="24"/>
              </w:rPr>
              <w:t xml:space="preserve"> и результаты учеников</w:t>
            </w:r>
          </w:p>
        </w:tc>
        <w:tc>
          <w:tcPr>
            <w:tcW w:w="2268" w:type="dxa"/>
          </w:tcPr>
          <w:p w:rsidR="00BF52D7" w:rsidRPr="00E906F0" w:rsidRDefault="00BF52D7" w:rsidP="009C12A7">
            <w:pPr>
              <w:jc w:val="both"/>
              <w:rPr>
                <w:sz w:val="24"/>
                <w:szCs w:val="24"/>
              </w:rPr>
            </w:pPr>
            <w:r w:rsidRPr="00E906F0">
              <w:rPr>
                <w:sz w:val="24"/>
                <w:szCs w:val="24"/>
              </w:rPr>
              <w:t>- Портфолио по теме «Читательская грамотность»</w:t>
            </w:r>
          </w:p>
        </w:tc>
        <w:tc>
          <w:tcPr>
            <w:tcW w:w="1701" w:type="dxa"/>
          </w:tcPr>
          <w:p w:rsidR="00BF52D7" w:rsidRDefault="00B7296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</w:t>
            </w:r>
            <w:r w:rsidR="00153FFB">
              <w:rPr>
                <w:sz w:val="24"/>
                <w:szCs w:val="24"/>
              </w:rPr>
              <w:t xml:space="preserve"> учащихся;</w:t>
            </w:r>
          </w:p>
          <w:p w:rsidR="00B72967" w:rsidRDefault="00B7296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на ШМО;</w:t>
            </w:r>
          </w:p>
          <w:p w:rsidR="00B72967" w:rsidRDefault="00B7296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-Выступление на педсовете</w:t>
            </w: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2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Имеют 100% учителей</w:t>
            </w:r>
            <w:r w:rsidR="00245607">
              <w:rPr>
                <w:sz w:val="24"/>
                <w:szCs w:val="24"/>
              </w:rPr>
              <w:t>;</w:t>
            </w:r>
          </w:p>
          <w:p w:rsidR="00245607" w:rsidRDefault="0024560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обобщен опыт 3 учителей;</w:t>
            </w:r>
          </w:p>
          <w:p w:rsidR="00245607" w:rsidRDefault="0024560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проведено мастер-классов </w:t>
            </w:r>
            <w:r w:rsidR="00153F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  <w:r w:rsidR="00153FFB">
              <w:rPr>
                <w:sz w:val="24"/>
                <w:szCs w:val="24"/>
              </w:rPr>
              <w:br/>
              <w:t>- показатели учеников:</w:t>
            </w:r>
          </w:p>
          <w:p w:rsidR="00153FFB" w:rsidRDefault="00153FFB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высок уровень- %</w:t>
            </w:r>
          </w:p>
          <w:p w:rsidR="00153FFB" w:rsidRDefault="00153FFB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t xml:space="preserve"> </w:t>
            </w:r>
            <w:r w:rsidRPr="00153FFB">
              <w:rPr>
                <w:sz w:val="24"/>
                <w:szCs w:val="24"/>
              </w:rPr>
              <w:t>высок уровень- %</w:t>
            </w:r>
          </w:p>
          <w:p w:rsidR="00153FFB" w:rsidRDefault="00153FFB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t xml:space="preserve"> </w:t>
            </w:r>
            <w:r w:rsidRPr="00153FFB">
              <w:rPr>
                <w:sz w:val="24"/>
                <w:szCs w:val="24"/>
              </w:rPr>
              <w:t>высок уровень- %</w:t>
            </w:r>
          </w:p>
          <w:p w:rsidR="00153FFB" w:rsidRDefault="00153FFB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t xml:space="preserve"> </w:t>
            </w:r>
            <w:r w:rsidRPr="00153FFB">
              <w:rPr>
                <w:sz w:val="24"/>
                <w:szCs w:val="24"/>
              </w:rPr>
              <w:t>высок уровень- %</w:t>
            </w:r>
          </w:p>
        </w:tc>
      </w:tr>
      <w:tr w:rsidR="00B72967" w:rsidTr="00B72967">
        <w:trPr>
          <w:trHeight w:val="135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Pr="00E906F0" w:rsidRDefault="00BF52D7" w:rsidP="009C12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Исследовательская деятельность на уроке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180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в учебной и </w:t>
            </w:r>
            <w:proofErr w:type="spellStart"/>
            <w:r>
              <w:rPr>
                <w:sz w:val="24"/>
                <w:szCs w:val="24"/>
              </w:rPr>
              <w:t>внеучебной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180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105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165"/>
        </w:trPr>
        <w:tc>
          <w:tcPr>
            <w:tcW w:w="2127" w:type="dxa"/>
            <w:vMerge w:val="restart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rPr>
          <w:trHeight w:val="120"/>
        </w:trPr>
        <w:tc>
          <w:tcPr>
            <w:tcW w:w="2127" w:type="dxa"/>
            <w:vMerge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  <w:tr w:rsidR="00B72967" w:rsidTr="00B72967">
        <w:tc>
          <w:tcPr>
            <w:tcW w:w="2127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F52D7" w:rsidRDefault="00BF52D7" w:rsidP="009C12A7">
            <w:pPr>
              <w:jc w:val="both"/>
              <w:rPr>
                <w:sz w:val="24"/>
                <w:szCs w:val="24"/>
              </w:rPr>
            </w:pPr>
          </w:p>
        </w:tc>
      </w:tr>
    </w:tbl>
    <w:p w:rsidR="00D27C81" w:rsidRDefault="00245607" w:rsidP="009C12A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видите, таблица ещё не завершена. Вы можете придумать свой вариант, но главное, чтобы показатели были понятны, реальны и их было достаточно.</w:t>
      </w:r>
    </w:p>
    <w:p w:rsidR="00245607" w:rsidRPr="00245607" w:rsidRDefault="00245607" w:rsidP="009C12A7">
      <w:pPr>
        <w:ind w:left="-567"/>
        <w:jc w:val="both"/>
        <w:rPr>
          <w:b/>
          <w:sz w:val="24"/>
          <w:szCs w:val="24"/>
        </w:rPr>
      </w:pPr>
      <w:r w:rsidRPr="00245607">
        <w:rPr>
          <w:b/>
          <w:sz w:val="24"/>
          <w:szCs w:val="24"/>
        </w:rPr>
        <w:t xml:space="preserve">На Форуме можно обсуждать, задавать вопросы и выставить свои </w:t>
      </w:r>
      <w:r w:rsidR="00153FFB">
        <w:rPr>
          <w:b/>
          <w:sz w:val="24"/>
          <w:szCs w:val="24"/>
        </w:rPr>
        <w:t xml:space="preserve"> окончательные </w:t>
      </w:r>
      <w:bookmarkStart w:id="0" w:name="_GoBack"/>
      <w:bookmarkEnd w:id="0"/>
      <w:r w:rsidRPr="00245607">
        <w:rPr>
          <w:b/>
          <w:sz w:val="24"/>
          <w:szCs w:val="24"/>
        </w:rPr>
        <w:t>варианты до 27.09.2013</w:t>
      </w:r>
    </w:p>
    <w:p w:rsidR="00D27C81" w:rsidRPr="009C12A7" w:rsidRDefault="00D27C81" w:rsidP="009C12A7">
      <w:pPr>
        <w:ind w:left="-567"/>
        <w:jc w:val="both"/>
        <w:rPr>
          <w:sz w:val="24"/>
          <w:szCs w:val="24"/>
        </w:rPr>
      </w:pPr>
    </w:p>
    <w:sectPr w:rsidR="00D27C81" w:rsidRPr="009C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77"/>
    <w:rsid w:val="00153FFB"/>
    <w:rsid w:val="00245607"/>
    <w:rsid w:val="00445A4A"/>
    <w:rsid w:val="009C12A7"/>
    <w:rsid w:val="00A945B6"/>
    <w:rsid w:val="00B72967"/>
    <w:rsid w:val="00BF52D7"/>
    <w:rsid w:val="00D23877"/>
    <w:rsid w:val="00D27C81"/>
    <w:rsid w:val="00DA4672"/>
    <w:rsid w:val="00E54794"/>
    <w:rsid w:val="00E82579"/>
    <w:rsid w:val="00E906F0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2013-09-23T05:58:00Z</dcterms:created>
  <dcterms:modified xsi:type="dcterms:W3CDTF">2013-09-23T08:09:00Z</dcterms:modified>
</cp:coreProperties>
</file>