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2" w:rsidRPr="009C12A7" w:rsidRDefault="00D23877" w:rsidP="009C12A7">
      <w:pPr>
        <w:ind w:left="-567"/>
        <w:jc w:val="both"/>
        <w:rPr>
          <w:b/>
          <w:sz w:val="28"/>
          <w:szCs w:val="28"/>
        </w:rPr>
      </w:pPr>
      <w:r w:rsidRPr="009C12A7">
        <w:rPr>
          <w:b/>
          <w:sz w:val="28"/>
          <w:szCs w:val="28"/>
        </w:rPr>
        <w:t xml:space="preserve"> Семинар «Мониторинг эффективности школьной методической работы» от 24.09.2013</w:t>
      </w:r>
    </w:p>
    <w:p w:rsidR="00D23877" w:rsidRPr="009C12A7" w:rsidRDefault="00D23877" w:rsidP="009C12A7">
      <w:pPr>
        <w:ind w:left="-567"/>
        <w:jc w:val="both"/>
        <w:rPr>
          <w:sz w:val="24"/>
          <w:szCs w:val="24"/>
        </w:rPr>
      </w:pPr>
      <w:r w:rsidRPr="009C12A7">
        <w:rPr>
          <w:b/>
          <w:sz w:val="24"/>
          <w:szCs w:val="24"/>
        </w:rPr>
        <w:t>Участники:</w:t>
      </w:r>
      <w:r w:rsidRPr="009C12A7">
        <w:rPr>
          <w:sz w:val="24"/>
          <w:szCs w:val="24"/>
        </w:rPr>
        <w:t xml:space="preserve"> Заместители директоров ОУ</w:t>
      </w:r>
      <w:r w:rsidR="009C12A7" w:rsidRPr="009C12A7">
        <w:rPr>
          <w:sz w:val="24"/>
          <w:szCs w:val="24"/>
        </w:rPr>
        <w:t>, отвечающие за методическую работу</w:t>
      </w:r>
      <w:r w:rsidR="00B75677">
        <w:rPr>
          <w:sz w:val="24"/>
          <w:szCs w:val="24"/>
        </w:rPr>
        <w:t xml:space="preserve">: </w:t>
      </w:r>
      <w:proofErr w:type="spellStart"/>
      <w:r w:rsidR="00B75677">
        <w:rPr>
          <w:sz w:val="24"/>
          <w:szCs w:val="24"/>
        </w:rPr>
        <w:t>МБОУ</w:t>
      </w:r>
      <w:proofErr w:type="gramStart"/>
      <w:r w:rsidR="00B75677">
        <w:rPr>
          <w:sz w:val="24"/>
          <w:szCs w:val="24"/>
        </w:rPr>
        <w:t>»Д</w:t>
      </w:r>
      <w:proofErr w:type="gramEnd"/>
      <w:r w:rsidR="00B75677">
        <w:rPr>
          <w:sz w:val="24"/>
          <w:szCs w:val="24"/>
        </w:rPr>
        <w:t>ороховская</w:t>
      </w:r>
      <w:proofErr w:type="spellEnd"/>
      <w:r w:rsidR="00B75677">
        <w:rPr>
          <w:sz w:val="24"/>
          <w:szCs w:val="24"/>
        </w:rPr>
        <w:t xml:space="preserve"> СОШ» Милюкова Елена Николаевна</w:t>
      </w:r>
    </w:p>
    <w:p w:rsidR="00D23877" w:rsidRPr="009C12A7" w:rsidRDefault="00D23877" w:rsidP="009C12A7">
      <w:pPr>
        <w:ind w:left="-567"/>
        <w:jc w:val="both"/>
        <w:rPr>
          <w:sz w:val="24"/>
          <w:szCs w:val="24"/>
        </w:rPr>
      </w:pPr>
      <w:r w:rsidRPr="009C12A7">
        <w:rPr>
          <w:b/>
          <w:sz w:val="24"/>
          <w:szCs w:val="24"/>
        </w:rPr>
        <w:t>Задачи:</w:t>
      </w:r>
      <w:r w:rsidRPr="009C12A7">
        <w:rPr>
          <w:sz w:val="24"/>
          <w:szCs w:val="24"/>
        </w:rPr>
        <w:t xml:space="preserve"> определить показатели эффективности  школьной методической работы, </w:t>
      </w:r>
      <w:proofErr w:type="gramStart"/>
      <w:r w:rsidRPr="009C12A7">
        <w:rPr>
          <w:sz w:val="24"/>
          <w:szCs w:val="24"/>
        </w:rPr>
        <w:t>согласно целей</w:t>
      </w:r>
      <w:proofErr w:type="gramEnd"/>
      <w:r w:rsidRPr="009C12A7">
        <w:rPr>
          <w:sz w:val="24"/>
          <w:szCs w:val="24"/>
        </w:rPr>
        <w:t xml:space="preserve"> и задач, поставленных на 2013/2014 учебный год.</w:t>
      </w:r>
    </w:p>
    <w:p w:rsidR="00B75677" w:rsidRPr="00B75677" w:rsidRDefault="00B75677" w:rsidP="006504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677">
        <w:rPr>
          <w:rFonts w:ascii="Times New Roman" w:hAnsi="Times New Roman" w:cs="Times New Roman"/>
          <w:b/>
          <w:sz w:val="24"/>
          <w:szCs w:val="24"/>
          <w:u w:val="single"/>
        </w:rPr>
        <w:t>Показатели эффективности школьной методической работы: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4252"/>
      </w:tblGrid>
      <w:tr w:rsidR="00832607" w:rsidRPr="00832607" w:rsidTr="00832607">
        <w:tc>
          <w:tcPr>
            <w:tcW w:w="2127" w:type="dxa"/>
          </w:tcPr>
          <w:p w:rsidR="00832607" w:rsidRPr="00832607" w:rsidRDefault="00832607" w:rsidP="009C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607" w:rsidRPr="00832607" w:rsidRDefault="00832607" w:rsidP="009C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07">
              <w:rPr>
                <w:rFonts w:ascii="Times New Roman" w:hAnsi="Times New Roman"/>
                <w:sz w:val="24"/>
                <w:szCs w:val="24"/>
              </w:rPr>
              <w:t>Действия:</w:t>
            </w:r>
          </w:p>
        </w:tc>
        <w:tc>
          <w:tcPr>
            <w:tcW w:w="4252" w:type="dxa"/>
          </w:tcPr>
          <w:p w:rsidR="00832607" w:rsidRPr="00832607" w:rsidRDefault="00832607" w:rsidP="009C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07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</w:tc>
      </w:tr>
      <w:tr w:rsidR="00832607" w:rsidRPr="00832607" w:rsidTr="00B75677">
        <w:trPr>
          <w:trHeight w:val="285"/>
        </w:trPr>
        <w:tc>
          <w:tcPr>
            <w:tcW w:w="2127" w:type="dxa"/>
          </w:tcPr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Выработана единая линия поведения педагогического коллектива в связи с внедрением нового ФГОС.</w:t>
            </w:r>
          </w:p>
          <w:p w:rsidR="00832607" w:rsidRPr="00832607" w:rsidRDefault="00832607" w:rsidP="00B75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Разработано  необходимое методическое обеспечение ФГОС начального общего образования.</w:t>
            </w:r>
          </w:p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Осуществляется переход к системно-</w:t>
            </w:r>
            <w:proofErr w:type="spellStart"/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деятельностному</w:t>
            </w:r>
            <w:proofErr w:type="spellEnd"/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подходу обучения путём изучения и внедрения инновационных технологий.</w:t>
            </w:r>
          </w:p>
        </w:tc>
        <w:tc>
          <w:tcPr>
            <w:tcW w:w="4252" w:type="dxa"/>
          </w:tcPr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Целенаправленная результативная работа методического совета, администрации по отслеживанию и введению в педагогическую практику современных образовательных тенденций.</w:t>
            </w:r>
          </w:p>
          <w:p w:rsidR="00832607" w:rsidRPr="00832607" w:rsidRDefault="00832607" w:rsidP="00B75677">
            <w:pPr>
              <w:rPr>
                <w:rFonts w:ascii="Times New Roman" w:hAnsi="Times New Roman"/>
                <w:sz w:val="24"/>
                <w:szCs w:val="24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Грамотно спланированная работа внутри методических объединений, направляющая роль руководителей МО по изучению и внедрению</w:t>
            </w:r>
            <w:r w:rsidR="00B7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инновационных технологий, обеспечивающих системно-</w:t>
            </w:r>
            <w:proofErr w:type="spellStart"/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обучении.</w:t>
            </w:r>
          </w:p>
        </w:tc>
      </w:tr>
      <w:tr w:rsidR="00832607" w:rsidRPr="00832607" w:rsidTr="00832607">
        <w:trPr>
          <w:trHeight w:val="330"/>
        </w:trPr>
        <w:tc>
          <w:tcPr>
            <w:tcW w:w="2127" w:type="dxa"/>
          </w:tcPr>
          <w:p w:rsidR="00832607" w:rsidRPr="00832607" w:rsidRDefault="00832607" w:rsidP="00832607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hAnsi="Times New Roman"/>
                <w:sz w:val="24"/>
                <w:szCs w:val="24"/>
              </w:rPr>
              <w:t>2.</w:t>
            </w: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Наблюдается тенденция роста ко</w:t>
            </w:r>
            <w:r w:rsidR="00B7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мпьютерной грамотности учителей</w:t>
            </w: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2607" w:rsidRPr="00832607" w:rsidRDefault="00832607" w:rsidP="009C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607" w:rsidRPr="00832607" w:rsidRDefault="00B7567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Грамотное </w:t>
            </w:r>
            <w:r w:rsidR="00832607"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методическим советом системы повышения квалификации внутри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Систематический контроль реализации методической темы школы, внедрения современных технологий, в частности ИКТ.</w:t>
            </w:r>
          </w:p>
          <w:p w:rsidR="00832607" w:rsidRPr="00832607" w:rsidRDefault="00B7567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32607"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Улучшение материально-технической оснащённости образовательного процесса.</w:t>
            </w:r>
          </w:p>
          <w:p w:rsidR="00832607" w:rsidRPr="00832607" w:rsidRDefault="00832607" w:rsidP="00B75677">
            <w:pPr>
              <w:rPr>
                <w:rFonts w:ascii="Times New Roman" w:hAnsi="Times New Roman"/>
                <w:sz w:val="24"/>
                <w:szCs w:val="24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м</w:t>
            </w:r>
            <w:r w:rsidR="00B7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отивации у большинства учителей</w:t>
            </w: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овладению новыми современными технологиями.</w:t>
            </w:r>
          </w:p>
        </w:tc>
        <w:tc>
          <w:tcPr>
            <w:tcW w:w="4252" w:type="dxa"/>
          </w:tcPr>
          <w:p w:rsidR="00832607" w:rsidRPr="00832607" w:rsidRDefault="00832607" w:rsidP="00832607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Значител</w:t>
            </w:r>
            <w:r w:rsidR="00B7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 увеличился процент учителей</w:t>
            </w: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владеющих компьютерной техникой и применяющих ИКТ в педагогической практике. </w:t>
            </w:r>
          </w:p>
          <w:p w:rsidR="00832607" w:rsidRPr="00832607" w:rsidRDefault="00B75677" w:rsidP="00832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учителей</w:t>
            </w:r>
            <w:r w:rsidR="00832607"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освоили цифровое оформление документации.</w:t>
            </w:r>
          </w:p>
        </w:tc>
      </w:tr>
      <w:tr w:rsidR="00832607" w:rsidRPr="00832607" w:rsidTr="00832607">
        <w:trPr>
          <w:trHeight w:val="630"/>
        </w:trPr>
        <w:tc>
          <w:tcPr>
            <w:tcW w:w="2127" w:type="dxa"/>
          </w:tcPr>
          <w:p w:rsidR="00832607" w:rsidRPr="00832607" w:rsidRDefault="00832607" w:rsidP="00B75677">
            <w:pPr>
              <w:rPr>
                <w:rFonts w:ascii="Times New Roman" w:hAnsi="Times New Roman"/>
                <w:sz w:val="24"/>
                <w:szCs w:val="24"/>
              </w:rPr>
            </w:pPr>
            <w:r w:rsidRPr="00832607">
              <w:rPr>
                <w:rFonts w:ascii="Times New Roman" w:hAnsi="Times New Roman"/>
                <w:sz w:val="24"/>
                <w:szCs w:val="24"/>
              </w:rPr>
              <w:t>3.</w:t>
            </w:r>
            <w:r w:rsidRPr="00832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Массовое за</w:t>
            </w:r>
            <w:r w:rsidR="00B75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интересованное участие учителей</w:t>
            </w:r>
            <w:r w:rsidRPr="00832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подготовке и проведении педагогических советов и предметно-методических недель</w:t>
            </w:r>
            <w:r w:rsidR="00B75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новых современных методик подготовки и проведения педагогических советов.</w:t>
            </w:r>
          </w:p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Актуальность тематики педагогических советов и предметно-методических недель. </w:t>
            </w:r>
          </w:p>
          <w:p w:rsidR="00832607" w:rsidRPr="00832607" w:rsidRDefault="00832607" w:rsidP="009C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Действенный контроль и направляющее воздействие со стороны методического совета и руководителей МО.</w:t>
            </w:r>
          </w:p>
          <w:p w:rsidR="00832607" w:rsidRPr="00832607" w:rsidRDefault="00832607" w:rsidP="00B75677">
            <w:pPr>
              <w:rPr>
                <w:rFonts w:ascii="Times New Roman" w:hAnsi="Times New Roman"/>
                <w:sz w:val="24"/>
                <w:szCs w:val="24"/>
              </w:rPr>
            </w:pPr>
            <w:r w:rsidRPr="00832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Неравнодушие бо</w:t>
            </w:r>
            <w:r w:rsidR="00B75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льшинства учителей</w:t>
            </w:r>
            <w:r w:rsidRPr="00832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перспективам, как личностного развития, так и развития школы</w:t>
            </w:r>
            <w:r w:rsidR="00B75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2607" w:rsidRPr="00832607" w:rsidTr="00832607">
        <w:trPr>
          <w:trHeight w:val="120"/>
        </w:trPr>
        <w:tc>
          <w:tcPr>
            <w:tcW w:w="2127" w:type="dxa"/>
          </w:tcPr>
          <w:p w:rsidR="00B75677" w:rsidRDefault="003F065D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bookmarkStart w:id="0" w:name="_GoBack"/>
            <w:bookmarkEnd w:id="0"/>
            <w:r w:rsidR="00832607" w:rsidRPr="00832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 полной мере реализована запланированная работа во всех методических объединениях учителей  </w:t>
            </w:r>
            <w:r w:rsidR="00832607"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отслеживанию уровня достижений учащихся</w:t>
            </w:r>
            <w:r w:rsidR="00B7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32607"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</w:t>
            </w:r>
          </w:p>
          <w:p w:rsidR="00832607" w:rsidRPr="00832607" w:rsidRDefault="00832607" w:rsidP="00B75677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Недостаточной была работа по обмену опытом внутри МО.</w:t>
            </w:r>
          </w:p>
        </w:tc>
        <w:tc>
          <w:tcPr>
            <w:tcW w:w="4111" w:type="dxa"/>
          </w:tcPr>
          <w:p w:rsidR="00832607" w:rsidRPr="00832607" w:rsidRDefault="00832607" w:rsidP="00B75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567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Недостаточная контрольно-организационная деятельность руководителей МО</w:t>
            </w:r>
            <w:r w:rsidR="00B7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Сильная загруженность педагогов.</w:t>
            </w:r>
          </w:p>
          <w:p w:rsidR="00832607" w:rsidRPr="00832607" w:rsidRDefault="00832607" w:rsidP="00B7567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32607" w:rsidRPr="00832607" w:rsidRDefault="00832607" w:rsidP="00B75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677" w:rsidRDefault="00B75677" w:rsidP="00B7567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75677" w:rsidRPr="00832607" w:rsidRDefault="00245607" w:rsidP="00B75677">
      <w:pPr>
        <w:spacing w:before="30" w:after="3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07">
        <w:rPr>
          <w:rFonts w:ascii="Times New Roman" w:hAnsi="Times New Roman" w:cs="Times New Roman"/>
          <w:sz w:val="24"/>
          <w:szCs w:val="24"/>
        </w:rPr>
        <w:t xml:space="preserve"> </w:t>
      </w:r>
      <w:r w:rsidR="00B75677"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 проводится планомерная работа по повышению качества преподавания учителей-предметников, совершенствованию урока.</w:t>
      </w:r>
    </w:p>
    <w:p w:rsidR="00B75677" w:rsidRPr="00832607" w:rsidRDefault="00B75677" w:rsidP="00B75677">
      <w:pPr>
        <w:spacing w:before="30" w:after="3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Посещенные уроки показали, что:</w:t>
      </w:r>
    </w:p>
    <w:p w:rsidR="00B75677" w:rsidRPr="00832607" w:rsidRDefault="00B75677" w:rsidP="00B75677">
      <w:pPr>
        <w:spacing w:before="30" w:after="3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учителя уверенно, профессионально владеют учебным материалом, используют дидактические материалы (приборы, компьютерные демонстрации)</w:t>
      </w:r>
    </w:p>
    <w:p w:rsidR="00B75677" w:rsidRPr="00832607" w:rsidRDefault="00B75677" w:rsidP="00B75677">
      <w:pPr>
        <w:spacing w:before="30" w:after="3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меняется отношение педагогов к учебным </w:t>
      </w:r>
      <w:proofErr w:type="spellStart"/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ЗУНам</w:t>
      </w:r>
      <w:proofErr w:type="spellEnd"/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становятся не </w:t>
      </w:r>
      <w:proofErr w:type="spellStart"/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самоцельно</w:t>
      </w:r>
      <w:proofErr w:type="spellEnd"/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а средством развития качеств личности (мыслительных, поведенческих, коммуникативных, творческих).</w:t>
      </w:r>
      <w:proofErr w:type="gramEnd"/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достигается путем применения групповых форм обучения, использование проблемного метода, подбором учебных задач.</w:t>
      </w:r>
    </w:p>
    <w:p w:rsidR="00B75677" w:rsidRPr="00832607" w:rsidRDefault="00B75677" w:rsidP="00B75677">
      <w:pPr>
        <w:spacing w:before="30" w:after="3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07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учителя ставят цели развития личных качеств учащихся на уроке (мышление, речь, нравственность, самостоятельность) и реализуют средством учебного предмета.</w:t>
      </w:r>
    </w:p>
    <w:p w:rsidR="00B75677" w:rsidRDefault="00B75677" w:rsidP="00B75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07" w:rsidRPr="00832607" w:rsidRDefault="00245607" w:rsidP="00B75677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27C81" w:rsidRPr="00832607" w:rsidRDefault="00D27C81" w:rsidP="00B75677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D27C81" w:rsidRPr="0083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77"/>
    <w:rsid w:val="00153FFB"/>
    <w:rsid w:val="00245607"/>
    <w:rsid w:val="003F065D"/>
    <w:rsid w:val="00445A4A"/>
    <w:rsid w:val="00650405"/>
    <w:rsid w:val="00832607"/>
    <w:rsid w:val="009C12A7"/>
    <w:rsid w:val="00A945B6"/>
    <w:rsid w:val="00B72967"/>
    <w:rsid w:val="00B75677"/>
    <w:rsid w:val="00BF52D7"/>
    <w:rsid w:val="00D23877"/>
    <w:rsid w:val="00D27C81"/>
    <w:rsid w:val="00DA4672"/>
    <w:rsid w:val="00E54794"/>
    <w:rsid w:val="00E82579"/>
    <w:rsid w:val="00E906F0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BA24-6AF9-46D1-87B8-38189C9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WORK</cp:lastModifiedBy>
  <cp:revision>4</cp:revision>
  <dcterms:created xsi:type="dcterms:W3CDTF">2013-09-23T05:58:00Z</dcterms:created>
  <dcterms:modified xsi:type="dcterms:W3CDTF">2013-09-25T19:28:00Z</dcterms:modified>
</cp:coreProperties>
</file>