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72" w:rsidRPr="00C3572A" w:rsidRDefault="00D23877" w:rsidP="004B1826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572A">
        <w:rPr>
          <w:rFonts w:ascii="Times New Roman" w:hAnsi="Times New Roman" w:cs="Times New Roman"/>
          <w:b/>
          <w:sz w:val="24"/>
          <w:szCs w:val="24"/>
          <w:u w:val="single"/>
        </w:rPr>
        <w:t>Мониторинг эффективности школьной методической работы</w:t>
      </w:r>
      <w:r w:rsidR="004B1826" w:rsidRPr="00C3572A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МБОУ «Преображенская СОШ» в 2013/2014 учебном году.</w:t>
      </w:r>
    </w:p>
    <w:p w:rsidR="007E2B91" w:rsidRPr="00FF3ABC" w:rsidRDefault="001E5599" w:rsidP="001E5599">
      <w:pPr>
        <w:spacing w:line="240" w:lineRule="auto"/>
        <w:ind w:left="-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3572A">
        <w:rPr>
          <w:rStyle w:val="a8"/>
          <w:rFonts w:ascii="Times New Roman" w:hAnsi="Times New Roman" w:cs="Times New Roman"/>
          <w:b/>
          <w:bCs/>
          <w:color w:val="646464"/>
          <w:sz w:val="24"/>
          <w:szCs w:val="24"/>
        </w:rPr>
        <w:t> </w:t>
      </w:r>
      <w:r w:rsidRPr="00FF3ABC">
        <w:rPr>
          <w:rStyle w:val="a8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 xml:space="preserve">Основными целями </w:t>
      </w:r>
      <w:r w:rsidR="007E2B91" w:rsidRPr="00FF3ABC">
        <w:rPr>
          <w:rStyle w:val="a8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 xml:space="preserve"> являются</w:t>
      </w:r>
      <w:r w:rsidR="007E2B91" w:rsidRPr="00FF3AB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</w:p>
    <w:p w:rsidR="007E2B91" w:rsidRPr="00C3572A" w:rsidRDefault="007E2B91" w:rsidP="001E55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572A">
        <w:rPr>
          <w:rFonts w:ascii="Times New Roman" w:hAnsi="Times New Roman" w:cs="Times New Roman"/>
          <w:color w:val="000000" w:themeColor="text1"/>
          <w:sz w:val="24"/>
          <w:szCs w:val="24"/>
        </w:rPr>
        <w:t>получение объективной информации о состоянии качества образования, тенденциях его изменения и причинах, влияющих на его уровень;</w:t>
      </w:r>
    </w:p>
    <w:p w:rsidR="007E2B91" w:rsidRPr="00C3572A" w:rsidRDefault="007E2B91" w:rsidP="001E55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572A">
        <w:rPr>
          <w:rFonts w:ascii="Times New Roman" w:hAnsi="Times New Roman" w:cs="Times New Roman"/>
          <w:color w:val="000000" w:themeColor="text1"/>
          <w:sz w:val="24"/>
          <w:szCs w:val="24"/>
        </w:rPr>
        <w:t>принятие обоснованных и своевременных управленческих решений на школьном уровне;</w:t>
      </w:r>
    </w:p>
    <w:p w:rsidR="001E5599" w:rsidRPr="00C3572A" w:rsidRDefault="007E2B91" w:rsidP="001E55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572A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школьной системы диагностики и контроля состояния образования в школе, обеспечивающей определение факторов и своевременное выявление изменений, влияющих на качество образования в образовательном учреждении.</w:t>
      </w:r>
    </w:p>
    <w:p w:rsidR="00692934" w:rsidRPr="00FF3ABC" w:rsidRDefault="001E5599" w:rsidP="001E559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3A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Объектами </w:t>
      </w:r>
      <w:r w:rsidR="00692934" w:rsidRPr="00FF3A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являются:</w:t>
      </w:r>
    </w:p>
    <w:p w:rsidR="00692934" w:rsidRPr="00C3572A" w:rsidRDefault="00692934" w:rsidP="001E55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5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учебные и </w:t>
      </w:r>
      <w:proofErr w:type="spellStart"/>
      <w:r w:rsidRPr="00C3572A">
        <w:rPr>
          <w:rFonts w:ascii="Times New Roman" w:hAnsi="Times New Roman" w:cs="Times New Roman"/>
          <w:color w:val="000000" w:themeColor="text1"/>
          <w:sz w:val="24"/>
          <w:szCs w:val="24"/>
        </w:rPr>
        <w:t>внеучебные</w:t>
      </w:r>
      <w:proofErr w:type="spellEnd"/>
      <w:r w:rsidRPr="00C35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достижения </w:t>
      </w:r>
      <w:proofErr w:type="gramStart"/>
      <w:r w:rsidRPr="00C3572A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C35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692934" w:rsidRPr="00C3572A" w:rsidRDefault="00692934" w:rsidP="001E55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572A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 педагогов;</w:t>
      </w:r>
    </w:p>
    <w:p w:rsidR="00692934" w:rsidRPr="00C3572A" w:rsidRDefault="00692934" w:rsidP="001E55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572A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программы;</w:t>
      </w:r>
    </w:p>
    <w:p w:rsidR="001E5599" w:rsidRPr="00C3572A" w:rsidRDefault="00692934" w:rsidP="001E55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572A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 образовательного учреждения в целом.</w:t>
      </w:r>
    </w:p>
    <w:p w:rsidR="001E5599" w:rsidRPr="00FF3ABC" w:rsidRDefault="00FC3BCF" w:rsidP="00C3572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5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3A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Предметом оценки являются:</w:t>
      </w:r>
    </w:p>
    <w:p w:rsidR="00FC3BCF" w:rsidRPr="00C3572A" w:rsidRDefault="00FC3BCF" w:rsidP="00C3572A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5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качество образовательных результатов (степень соответствия результатов освоения </w:t>
      </w:r>
      <w:proofErr w:type="gramStart"/>
      <w:r w:rsidRPr="00C3572A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 w:rsidRPr="00C35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образовательных программ </w:t>
      </w:r>
      <w:r w:rsidR="001E5599" w:rsidRPr="00C35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ФГОС НОО, государственным  </w:t>
      </w:r>
      <w:r w:rsidRPr="00C35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стандартам);</w:t>
      </w:r>
    </w:p>
    <w:p w:rsidR="00FC3BCF" w:rsidRPr="00C3572A" w:rsidRDefault="00FC3BCF" w:rsidP="00C3572A">
      <w:pPr>
        <w:pStyle w:val="a7"/>
        <w:numPr>
          <w:ilvl w:val="0"/>
          <w:numId w:val="3"/>
        </w:numPr>
        <w:shd w:val="clear" w:color="auto" w:fill="FFFFFF"/>
        <w:rPr>
          <w:color w:val="000000" w:themeColor="text1"/>
        </w:rPr>
      </w:pPr>
      <w:r w:rsidRPr="00C3572A">
        <w:rPr>
          <w:color w:val="000000" w:themeColor="text1"/>
        </w:rPr>
        <w:t>качество образовательного процесса (качество основных и дополнительных образовательных программ, принятых</w:t>
      </w:r>
      <w:r w:rsidR="001E5599" w:rsidRPr="00C3572A">
        <w:rPr>
          <w:color w:val="000000" w:themeColor="text1"/>
        </w:rPr>
        <w:t xml:space="preserve"> и реализуемых в образовательном учреждении</w:t>
      </w:r>
      <w:r w:rsidRPr="00C3572A">
        <w:rPr>
          <w:color w:val="000000" w:themeColor="text1"/>
        </w:rPr>
        <w:t>, качество условий реализации образовательных программ, эффективность применения</w:t>
      </w:r>
      <w:r w:rsidR="00C3572A">
        <w:rPr>
          <w:color w:val="000000" w:themeColor="text1"/>
        </w:rPr>
        <w:t xml:space="preserve"> современных </w:t>
      </w:r>
      <w:r w:rsidRPr="00C3572A">
        <w:rPr>
          <w:color w:val="000000" w:themeColor="text1"/>
        </w:rPr>
        <w:t xml:space="preserve"> педагогических технологий, качество образовательных ресурсов);</w:t>
      </w:r>
    </w:p>
    <w:p w:rsidR="007E2B91" w:rsidRPr="00C3572A" w:rsidRDefault="00FC3BCF" w:rsidP="00C3572A">
      <w:pPr>
        <w:pStyle w:val="a7"/>
        <w:numPr>
          <w:ilvl w:val="0"/>
          <w:numId w:val="3"/>
        </w:numPr>
        <w:shd w:val="clear" w:color="auto" w:fill="FFFFFF"/>
        <w:rPr>
          <w:color w:val="000000" w:themeColor="text1"/>
        </w:rPr>
      </w:pPr>
      <w:r w:rsidRPr="00C3572A">
        <w:rPr>
          <w:color w:val="000000" w:themeColor="text1"/>
        </w:rPr>
        <w:t>эффективность управления образованием.</w:t>
      </w:r>
    </w:p>
    <w:p w:rsidR="00E417D5" w:rsidRPr="00E417D5" w:rsidRDefault="004B1826" w:rsidP="00E417D5">
      <w:pPr>
        <w:spacing w:line="240" w:lineRule="auto"/>
        <w:ind w:left="-567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F3ABC">
        <w:rPr>
          <w:rFonts w:ascii="Times New Roman" w:hAnsi="Times New Roman" w:cs="Times New Roman"/>
          <w:b/>
          <w:color w:val="FF0000"/>
          <w:sz w:val="24"/>
          <w:szCs w:val="24"/>
        </w:rPr>
        <w:t>Показатели эффективности школьной методической службы:</w:t>
      </w:r>
    </w:p>
    <w:p w:rsidR="00667D4D" w:rsidRPr="007628F0" w:rsidRDefault="00BB724A" w:rsidP="00BB724A">
      <w:pPr>
        <w:pStyle w:val="a6"/>
        <w:spacing w:line="240" w:lineRule="auto"/>
        <w:ind w:left="-20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628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1. </w:t>
      </w:r>
      <w:r w:rsidR="00667D4D" w:rsidRPr="007628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Мониторинг школьного образования. </w:t>
      </w:r>
    </w:p>
    <w:p w:rsidR="00BB724A" w:rsidRDefault="00667D4D" w:rsidP="00BB724A">
      <w:pPr>
        <w:pStyle w:val="a6"/>
        <w:spacing w:line="240" w:lineRule="auto"/>
        <w:ind w:left="-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</w:t>
      </w:r>
      <w:proofErr w:type="spellStart"/>
      <w:r w:rsidRPr="00C357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C35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E5599" w:rsidRPr="00C35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5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5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знаний, умений и навыков по </w:t>
      </w:r>
      <w:r w:rsidR="00E4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</w:t>
      </w:r>
      <w:r w:rsidRPr="00C357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</w:t>
      </w:r>
      <w:r w:rsidR="00E4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(особенно по предметам математического, естественно – научного цикла)</w:t>
      </w:r>
      <w:r w:rsidRPr="00C35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классам, учителям, в целом по школе; </w:t>
      </w:r>
      <w:r w:rsidRPr="00C35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="00C35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5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реальных учебных возможностей класса; </w:t>
      </w:r>
      <w:r w:rsidRPr="00C35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5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5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формирования ведущих знаний и способов деятельности; </w:t>
      </w:r>
      <w:r w:rsidRPr="00C35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572A" w:rsidRPr="00C35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35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</w:t>
      </w:r>
      <w:proofErr w:type="spellStart"/>
      <w:r w:rsidRPr="00C3572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C35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 на основе анализа промежуточной и итоговой аттестации учащихся. </w:t>
      </w:r>
    </w:p>
    <w:p w:rsidR="00107B58" w:rsidRPr="00BB724A" w:rsidRDefault="00BB724A" w:rsidP="00BB724A">
      <w:pPr>
        <w:pStyle w:val="a6"/>
        <w:spacing w:line="240" w:lineRule="auto"/>
        <w:ind w:left="-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8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 Содержание школьного мониторинга.</w:t>
      </w:r>
      <w:r w:rsidR="003E7E4F" w:rsidRPr="007628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="003E7E4F" w:rsidRPr="00BB72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содержание мониторинга школьного образования включаю</w:t>
      </w:r>
      <w:r w:rsidR="00C3572A" w:rsidRPr="00BB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педагогические измерения: </w:t>
      </w:r>
      <w:r w:rsidR="00C3572A" w:rsidRPr="00BB7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7E4F" w:rsidRPr="00BB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E7E4F" w:rsidRPr="00BB72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преподавания и уровня професс</w:t>
      </w:r>
      <w:r w:rsidR="00C3572A" w:rsidRPr="00BB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ионального развития учителей; </w:t>
      </w:r>
      <w:r w:rsidR="00C3572A" w:rsidRPr="00BB7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E7E4F" w:rsidRPr="00BB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воспитательной работы и уровня профессионального развития педагогов-воспитателей; </w:t>
      </w:r>
      <w:r w:rsidR="003E7E4F" w:rsidRPr="00BB7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E7E4F" w:rsidRPr="00BB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эффективности педагогов и учащихся в ОУ, на уровне района, края;</w:t>
      </w:r>
      <w:r w:rsidR="00C3572A" w:rsidRPr="00BB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3E7E4F" w:rsidRPr="00BB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учебно-методического обеспечен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процесса образования </w:t>
      </w:r>
    </w:p>
    <w:p w:rsidR="00C3572A" w:rsidRPr="00C3572A" w:rsidRDefault="00107B58" w:rsidP="00C3572A">
      <w:pPr>
        <w:pStyle w:val="a6"/>
        <w:spacing w:line="240" w:lineRule="auto"/>
        <w:ind w:left="-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8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3. </w:t>
      </w:r>
      <w:r w:rsidR="00BB724A" w:rsidRPr="007628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Мониторинг уровня </w:t>
      </w:r>
      <w:proofErr w:type="spellStart"/>
      <w:r w:rsidR="00BB724A" w:rsidRPr="007628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обученности</w:t>
      </w:r>
      <w:proofErr w:type="spellEnd"/>
      <w:r w:rsidR="00BB724A" w:rsidRPr="007628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C35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тече</w:t>
      </w:r>
      <w:r w:rsidR="00C3572A" w:rsidRPr="00C3572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учебного года проводится</w:t>
      </w:r>
      <w:r w:rsidRPr="00C35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качества </w:t>
      </w:r>
      <w:proofErr w:type="gramStart"/>
      <w:r w:rsidRPr="00C357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="00C3572A" w:rsidRPr="00C35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proofErr w:type="gramEnd"/>
      <w:r w:rsidR="00C3572A" w:rsidRPr="00C35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предметам</w:t>
      </w:r>
      <w:r w:rsidRPr="00C35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35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724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стартовый (входной) контроль;</w:t>
      </w:r>
    </w:p>
    <w:p w:rsidR="00C3572A" w:rsidRPr="00C3572A" w:rsidRDefault="00BB724A" w:rsidP="00C3572A">
      <w:pPr>
        <w:pStyle w:val="a6"/>
        <w:spacing w:line="240" w:lineRule="auto"/>
        <w:ind w:left="-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07B58" w:rsidRPr="00C357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жуточный (полугодовой контроль);</w:t>
      </w:r>
    </w:p>
    <w:p w:rsidR="00C3572A" w:rsidRPr="00C3572A" w:rsidRDefault="00BB724A" w:rsidP="00C3572A">
      <w:pPr>
        <w:pStyle w:val="a6"/>
        <w:spacing w:line="240" w:lineRule="auto"/>
        <w:ind w:left="-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итоговый (годовой контроль);</w:t>
      </w:r>
      <w:r w:rsidR="00107B58" w:rsidRPr="00C35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28F0" w:rsidRDefault="00107B58" w:rsidP="00665E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промежуточные </w:t>
      </w:r>
      <w:r w:rsidRPr="00C35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срезы знаний по </w:t>
      </w:r>
      <w:r w:rsidR="00BB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различным </w:t>
      </w:r>
      <w:r w:rsidRPr="00C357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</w:t>
      </w:r>
      <w:r w:rsidR="00BB7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профильного обучения (проведение зимней, весенней сессии);</w:t>
      </w:r>
      <w:r w:rsidRPr="00C35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572A" w:rsidRPr="00C35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B724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35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редварительный контроль готовности к итоговой аттестации </w:t>
      </w:r>
      <w:r w:rsidR="00BB724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35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 форме </w:t>
      </w:r>
      <w:r w:rsidR="00BB7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пробных экзаменов);</w:t>
      </w:r>
      <w:r w:rsidRPr="00C35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выявления тенденций и постановки целей учебно-воспитательного процесса используются сравнительные анализы за три года. </w:t>
      </w:r>
    </w:p>
    <w:p w:rsidR="007628F0" w:rsidRDefault="007628F0" w:rsidP="00665EA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F3AB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В этом учебном году создаем в школе службу «Система оценки качества ОУ»</w:t>
      </w:r>
      <w:r w:rsidR="002C4A4E" w:rsidRPr="00FF3AB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, электронную базу данных «Монитор</w:t>
      </w:r>
      <w:r w:rsidR="00FF3ABC" w:rsidRPr="00FF3AB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инг школьного образования».</w:t>
      </w:r>
      <w:r w:rsidR="00107B58" w:rsidRPr="00FF3AB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br/>
      </w:r>
      <w:r w:rsidR="00667D4D" w:rsidRPr="00FF3A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6419A6" w:rsidRPr="007628F0"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="006419A6" w:rsidRPr="007628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BB724A" w:rsidRPr="007628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Мониторинг воспитательного процесса.</w:t>
      </w:r>
      <w:r w:rsidR="006419A6" w:rsidRPr="007628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E417D5" w:rsidRPr="00E417D5" w:rsidRDefault="006419A6" w:rsidP="00665EA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35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724A" w:rsidRPr="007628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5.</w:t>
      </w:r>
      <w:r w:rsidR="00665EAB" w:rsidRPr="007628F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Мониторинг профессионализма педагогов.</w:t>
      </w:r>
    </w:p>
    <w:p w:rsidR="00665EAB" w:rsidRDefault="00665EAB" w:rsidP="00665EA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владение современными технологиями обучения;</w:t>
      </w:r>
    </w:p>
    <w:p w:rsidR="00665EAB" w:rsidRDefault="00665EAB" w:rsidP="00665EA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65EAB">
        <w:rPr>
          <w:rFonts w:ascii="Times New Roman" w:eastAsia="Calibri" w:hAnsi="Times New Roman" w:cs="Times New Roman"/>
          <w:sz w:val="24"/>
          <w:szCs w:val="24"/>
        </w:rPr>
        <w:t xml:space="preserve"> владение методиками проектной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исследовательской </w:t>
      </w:r>
      <w:r w:rsidRPr="00665EAB">
        <w:rPr>
          <w:rFonts w:ascii="Times New Roman" w:eastAsia="Calibri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65EAB" w:rsidRPr="007628F0" w:rsidRDefault="00665EAB" w:rsidP="00665EAB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эффективное применение, </w:t>
      </w:r>
      <w:r w:rsidRPr="007628F0">
        <w:rPr>
          <w:rFonts w:ascii="Times New Roman" w:eastAsia="Calibri" w:hAnsi="Times New Roman" w:cs="Times New Roman"/>
          <w:sz w:val="24"/>
          <w:szCs w:val="24"/>
          <w:u w:val="single"/>
        </w:rPr>
        <w:t>владение конструктором современного урока;</w:t>
      </w:r>
    </w:p>
    <w:p w:rsidR="0082571A" w:rsidRDefault="0082571A" w:rsidP="00665EA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образовательные сессии для педагогов;</w:t>
      </w:r>
    </w:p>
    <w:p w:rsidR="0082571A" w:rsidRDefault="0082571A" w:rsidP="00665EA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дистанционные семинары для педагогов; </w:t>
      </w:r>
    </w:p>
    <w:p w:rsidR="0082571A" w:rsidRDefault="0082571A" w:rsidP="00665EA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управленческие практикумы (педагоги, управленческие команды)</w:t>
      </w:r>
      <w:r w:rsidR="007628F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628F0" w:rsidRDefault="007628F0" w:rsidP="00665EA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школа наставничества;</w:t>
      </w:r>
    </w:p>
    <w:p w:rsidR="00E417D5" w:rsidRDefault="00E417D5" w:rsidP="00665EA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«Школа молодого педагога»;</w:t>
      </w:r>
    </w:p>
    <w:p w:rsidR="00E417D5" w:rsidRDefault="00E417D5" w:rsidP="00665EA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участие в профессиональных конкурсах и т. д;</w:t>
      </w:r>
    </w:p>
    <w:p w:rsidR="00E417D5" w:rsidRDefault="00E417D5" w:rsidP="00665EA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повышение квалификации.</w:t>
      </w:r>
    </w:p>
    <w:p w:rsidR="00665EAB" w:rsidRPr="007628F0" w:rsidRDefault="00665EAB" w:rsidP="00665EA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628F0">
        <w:rPr>
          <w:rFonts w:ascii="Times New Roman" w:eastAsia="Calibri" w:hAnsi="Times New Roman" w:cs="Times New Roman"/>
          <w:b/>
          <w:sz w:val="24"/>
          <w:szCs w:val="24"/>
          <w:u w:val="single"/>
        </w:rPr>
        <w:t>6. Обустройство образовательных ме</w:t>
      </w:r>
      <w:proofErr w:type="gramStart"/>
      <w:r w:rsidRPr="007628F0">
        <w:rPr>
          <w:rFonts w:ascii="Times New Roman" w:eastAsia="Calibri" w:hAnsi="Times New Roman" w:cs="Times New Roman"/>
          <w:b/>
          <w:sz w:val="24"/>
          <w:szCs w:val="24"/>
          <w:u w:val="single"/>
        </w:rPr>
        <w:t>ст</w:t>
      </w:r>
      <w:r w:rsidR="007628F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в  шк</w:t>
      </w:r>
      <w:proofErr w:type="gramEnd"/>
      <w:r w:rsidR="007628F0">
        <w:rPr>
          <w:rFonts w:ascii="Times New Roman" w:eastAsia="Calibri" w:hAnsi="Times New Roman" w:cs="Times New Roman"/>
          <w:b/>
          <w:sz w:val="24"/>
          <w:szCs w:val="24"/>
          <w:u w:val="single"/>
        </w:rPr>
        <w:t>оле</w:t>
      </w:r>
      <w:r w:rsidRPr="007628F0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665EAB" w:rsidRPr="007628F0" w:rsidRDefault="00665EAB" w:rsidP="00665EA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628F0">
        <w:rPr>
          <w:rFonts w:ascii="Times New Roman" w:eastAsia="Calibri" w:hAnsi="Times New Roman" w:cs="Times New Roman"/>
          <w:b/>
          <w:sz w:val="24"/>
          <w:szCs w:val="24"/>
          <w:u w:val="single"/>
        </w:rPr>
        <w:t>7. Образовательный процесс.</w:t>
      </w:r>
    </w:p>
    <w:p w:rsidR="00665EAB" w:rsidRDefault="00665EAB" w:rsidP="00665EA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образовательная событийность;</w:t>
      </w:r>
    </w:p>
    <w:p w:rsidR="0082571A" w:rsidRDefault="00665EAB" w:rsidP="00665EA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системно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подход в обучении;</w:t>
      </w:r>
    </w:p>
    <w:p w:rsidR="0082571A" w:rsidRDefault="0082571A" w:rsidP="00665EA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олимпиадное движение в школе, районе, </w:t>
      </w:r>
      <w:r w:rsidR="007628F0">
        <w:rPr>
          <w:rFonts w:ascii="Times New Roman" w:eastAsia="Calibri" w:hAnsi="Times New Roman" w:cs="Times New Roman"/>
          <w:sz w:val="24"/>
          <w:szCs w:val="24"/>
        </w:rPr>
        <w:t>крае;</w:t>
      </w:r>
    </w:p>
    <w:p w:rsidR="007628F0" w:rsidRDefault="007628F0" w:rsidP="00665EA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работа с одаренными и талантливыми учащимися;</w:t>
      </w:r>
    </w:p>
    <w:p w:rsidR="00E417D5" w:rsidRDefault="00E417D5" w:rsidP="00665EA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обеспечить внедрение новых ресурсов (методик обучения и воспитания, ПО и оборудования);</w:t>
      </w:r>
      <w:bookmarkStart w:id="0" w:name="_GoBack"/>
      <w:bookmarkEnd w:id="0"/>
    </w:p>
    <w:p w:rsidR="00BB724A" w:rsidRPr="001644CD" w:rsidRDefault="00665EAB" w:rsidP="00665EA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1644CD">
        <w:rPr>
          <w:rFonts w:ascii="Times New Roman" w:eastAsia="Calibri" w:hAnsi="Times New Roman" w:cs="Times New Roman"/>
          <w:sz w:val="24"/>
          <w:szCs w:val="24"/>
        </w:rPr>
        <w:t xml:space="preserve"> личностная самореализация ученика и достижение социального успеха.</w:t>
      </w:r>
    </w:p>
    <w:p w:rsidR="00BB724A" w:rsidRPr="007628F0" w:rsidRDefault="001644CD" w:rsidP="00665EA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628F0"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="007628F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="00BB724A" w:rsidRPr="007628F0">
        <w:rPr>
          <w:rFonts w:ascii="Times New Roman" w:eastAsia="Calibri" w:hAnsi="Times New Roman" w:cs="Times New Roman"/>
          <w:b/>
          <w:sz w:val="24"/>
          <w:szCs w:val="24"/>
          <w:u w:val="single"/>
        </w:rPr>
        <w:t>Включённость</w:t>
      </w:r>
      <w:proofErr w:type="spellEnd"/>
      <w:r w:rsidR="00665EAB" w:rsidRPr="007628F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BB724A" w:rsidRPr="007628F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родителей, общественности в управление образовательным процессом</w:t>
      </w:r>
      <w:r w:rsidR="007628F0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F9429B" w:rsidRPr="001644CD" w:rsidRDefault="00BB724A" w:rsidP="001644C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5EAB">
        <w:rPr>
          <w:rFonts w:ascii="Times New Roman" w:eastAsia="Calibri" w:hAnsi="Times New Roman" w:cs="Times New Roman"/>
          <w:sz w:val="24"/>
          <w:szCs w:val="24"/>
        </w:rPr>
        <w:t>-</w:t>
      </w:r>
      <w:r w:rsidR="00665EAB">
        <w:rPr>
          <w:rFonts w:ascii="Times New Roman" w:eastAsia="Calibri" w:hAnsi="Times New Roman" w:cs="Times New Roman"/>
          <w:sz w:val="24"/>
          <w:szCs w:val="24"/>
        </w:rPr>
        <w:t xml:space="preserve"> использование различных форм</w:t>
      </w:r>
      <w:r w:rsidRPr="00665EAB">
        <w:rPr>
          <w:rFonts w:ascii="Times New Roman" w:eastAsia="Calibri" w:hAnsi="Times New Roman" w:cs="Times New Roman"/>
          <w:sz w:val="24"/>
          <w:szCs w:val="24"/>
        </w:rPr>
        <w:t xml:space="preserve"> взаимодействия;</w:t>
      </w:r>
    </w:p>
    <w:sectPr w:rsidR="00F9429B" w:rsidRPr="00164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85292"/>
    <w:multiLevelType w:val="multilevel"/>
    <w:tmpl w:val="F8FEA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056038"/>
    <w:multiLevelType w:val="multilevel"/>
    <w:tmpl w:val="2B9A0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6978A0"/>
    <w:multiLevelType w:val="hybridMultilevel"/>
    <w:tmpl w:val="B2B0B3E4"/>
    <w:lvl w:ilvl="0" w:tplc="CC009CA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64794666"/>
    <w:multiLevelType w:val="hybridMultilevel"/>
    <w:tmpl w:val="FF28274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77"/>
    <w:rsid w:val="00107B58"/>
    <w:rsid w:val="00153FFB"/>
    <w:rsid w:val="001644CD"/>
    <w:rsid w:val="001E5599"/>
    <w:rsid w:val="00245607"/>
    <w:rsid w:val="002C4A4E"/>
    <w:rsid w:val="003E7E4F"/>
    <w:rsid w:val="00445A4A"/>
    <w:rsid w:val="004B1826"/>
    <w:rsid w:val="006419A6"/>
    <w:rsid w:val="00665EAB"/>
    <w:rsid w:val="00667D4D"/>
    <w:rsid w:val="00692934"/>
    <w:rsid w:val="007628F0"/>
    <w:rsid w:val="007E2B91"/>
    <w:rsid w:val="0082571A"/>
    <w:rsid w:val="009C12A7"/>
    <w:rsid w:val="00A945B6"/>
    <w:rsid w:val="00B72967"/>
    <w:rsid w:val="00BB724A"/>
    <w:rsid w:val="00BF52D7"/>
    <w:rsid w:val="00C3572A"/>
    <w:rsid w:val="00D23877"/>
    <w:rsid w:val="00D27C81"/>
    <w:rsid w:val="00DA4672"/>
    <w:rsid w:val="00E417D5"/>
    <w:rsid w:val="00E54794"/>
    <w:rsid w:val="00E82579"/>
    <w:rsid w:val="00E906F0"/>
    <w:rsid w:val="00F9429B"/>
    <w:rsid w:val="00FC3BCF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2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2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7D4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E2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7E2B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2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2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7D4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E2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7E2B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Black.User</dc:creator>
  <cp:lastModifiedBy>Леонид</cp:lastModifiedBy>
  <cp:revision>14</cp:revision>
  <dcterms:created xsi:type="dcterms:W3CDTF">2013-09-23T05:58:00Z</dcterms:created>
  <dcterms:modified xsi:type="dcterms:W3CDTF">2013-10-06T13:23:00Z</dcterms:modified>
</cp:coreProperties>
</file>