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13" w:rsidRDefault="00B84813" w:rsidP="00B84813">
      <w:r>
        <w:t>Задание 3. Програ</w:t>
      </w:r>
      <w:r w:rsidR="00C254A7">
        <w:t>мма установлена</w:t>
      </w:r>
      <w:r>
        <w:t>.</w:t>
      </w:r>
    </w:p>
    <w:p w:rsidR="00B84813" w:rsidRDefault="00B84813" w:rsidP="00B84813">
      <w:r>
        <w:t>Задание 4. Инструкция для установки программы «</w:t>
      </w:r>
      <w:proofErr w:type="spellStart"/>
      <w:r>
        <w:t>ПервоЛого</w:t>
      </w:r>
      <w:proofErr w:type="spellEnd"/>
      <w:r>
        <w:t>»</w:t>
      </w:r>
    </w:p>
    <w:p w:rsidR="00B84813" w:rsidRDefault="00B84813" w:rsidP="00B84813">
      <w:pPr>
        <w:ind w:left="360"/>
      </w:pPr>
      <w:r>
        <w:t>А) Для установки демонстрационного варианта.</w:t>
      </w:r>
    </w:p>
    <w:p w:rsidR="00B84813" w:rsidRDefault="00B84813" w:rsidP="00B84813">
      <w:pPr>
        <w:ind w:left="360"/>
      </w:pPr>
    </w:p>
    <w:p w:rsidR="00B84813" w:rsidRDefault="00B84813" w:rsidP="00B84813">
      <w:pPr>
        <w:pStyle w:val="a3"/>
        <w:numPr>
          <w:ilvl w:val="0"/>
          <w:numId w:val="1"/>
        </w:numPr>
      </w:pPr>
      <w:r>
        <w:t xml:space="preserve">С </w:t>
      </w:r>
      <w:r>
        <w:rPr>
          <w:lang w:val="en-US"/>
        </w:rPr>
        <w:t>web</w:t>
      </w:r>
      <w:r w:rsidRPr="00B84813">
        <w:t>-</w:t>
      </w:r>
      <w:r>
        <w:t xml:space="preserve">страницы </w:t>
      </w:r>
      <w:hyperlink r:id="rId5" w:tgtFrame="_blank" w:tooltip="http://www.int-edu.ru/logo/products.html#pl21 " w:history="1">
        <w:r w:rsidRPr="007F1D9F">
          <w:rPr>
            <w:rStyle w:val="a4"/>
            <w:rFonts w:cs="Times New Roman"/>
            <w:szCs w:val="24"/>
          </w:rPr>
          <w:t>http://www.int-edu.ru/logo/products.html#pl21</w:t>
        </w:r>
      </w:hyperlink>
      <w:r>
        <w:rPr>
          <w:rFonts w:ascii="Verdana" w:hAnsi="Verdana"/>
          <w:sz w:val="17"/>
          <w:szCs w:val="17"/>
        </w:rPr>
        <w:t xml:space="preserve"> </w:t>
      </w:r>
      <w:r w:rsidRPr="00B84813">
        <w:rPr>
          <w:rFonts w:cs="Times New Roman"/>
          <w:szCs w:val="24"/>
        </w:rPr>
        <w:t xml:space="preserve">скачать </w:t>
      </w:r>
      <w:r>
        <w:rPr>
          <w:rFonts w:cs="Times New Roman"/>
          <w:szCs w:val="24"/>
        </w:rPr>
        <w:t xml:space="preserve">демонстрационную версию программы </w:t>
      </w:r>
      <w:proofErr w:type="spellStart"/>
      <w:r>
        <w:t>Program.rar</w:t>
      </w:r>
      <w:proofErr w:type="spellEnd"/>
      <w:r>
        <w:t>.</w:t>
      </w:r>
    </w:p>
    <w:p w:rsidR="00B84813" w:rsidRDefault="00B84813" w:rsidP="00B84813">
      <w:pPr>
        <w:numPr>
          <w:ilvl w:val="0"/>
          <w:numId w:val="1"/>
        </w:numPr>
      </w:pPr>
      <w:r>
        <w:t xml:space="preserve">Распаковать архив </w:t>
      </w:r>
      <w:proofErr w:type="spellStart"/>
      <w:r>
        <w:t>Program.rar</w:t>
      </w:r>
      <w:proofErr w:type="spellEnd"/>
      <w:r>
        <w:t xml:space="preserve">. </w:t>
      </w:r>
    </w:p>
    <w:p w:rsidR="00B84813" w:rsidRDefault="00B84813" w:rsidP="00B84813">
      <w:pPr>
        <w:numPr>
          <w:ilvl w:val="0"/>
          <w:numId w:val="1"/>
        </w:numPr>
      </w:pPr>
      <w:r>
        <w:t xml:space="preserve">В папке </w:t>
      </w:r>
      <w:proofErr w:type="spellStart"/>
      <w:r>
        <w:t>Program</w:t>
      </w:r>
      <w:proofErr w:type="spellEnd"/>
      <w:r>
        <w:t xml:space="preserve"> найти файл</w:t>
      </w:r>
      <w:r w:rsidR="007F1D9F" w:rsidRPr="007F1D9F">
        <w:t xml:space="preserve"> </w:t>
      </w:r>
      <w:proofErr w:type="spellStart"/>
      <w:r w:rsidR="007F1D9F">
        <w:t>ПервоЛого</w:t>
      </w:r>
      <w:proofErr w:type="spellEnd"/>
      <w:r w:rsidR="007F1D9F">
        <w:t xml:space="preserve"> 3.exe</w:t>
      </w:r>
      <w:r>
        <w:t>.</w:t>
      </w:r>
      <w:r w:rsidR="007F1D9F">
        <w:t xml:space="preserve"> и запустить на выполнение.</w:t>
      </w:r>
    </w:p>
    <w:p w:rsidR="00B84813" w:rsidRDefault="007F1D9F" w:rsidP="00B84813">
      <w:r>
        <w:rPr>
          <w:noProof/>
          <w:lang w:eastAsia="ru-RU"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286.5pt;margin-top:165pt;width:14.3pt;height:70.5pt;rotation:797205fd;z-index:251663360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  <w:r>
        <w:rPr>
          <w:noProof/>
          <w:lang w:eastAsia="ru-RU" w:bidi="ar-SA"/>
        </w:rPr>
        <w:drawing>
          <wp:inline distT="0" distB="0" distL="0" distR="0">
            <wp:extent cx="6301105" cy="3542642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9F" w:rsidRDefault="007F1D9F" w:rsidP="00B84813"/>
    <w:p w:rsidR="007F1D9F" w:rsidRDefault="007F1D9F" w:rsidP="007F1D9F">
      <w:pPr>
        <w:pStyle w:val="a3"/>
        <w:numPr>
          <w:ilvl w:val="0"/>
          <w:numId w:val="1"/>
        </w:numPr>
      </w:pPr>
      <w:r>
        <w:t>После завершения установки</w:t>
      </w:r>
      <w:r w:rsidR="00C254A7">
        <w:t xml:space="preserve"> появится окно программы.</w:t>
      </w:r>
    </w:p>
    <w:p w:rsidR="00C254A7" w:rsidRDefault="00C254A7" w:rsidP="00C254A7">
      <w:pPr>
        <w:pStyle w:val="a3"/>
        <w:ind w:left="0"/>
      </w:pPr>
      <w:r>
        <w:rPr>
          <w:noProof/>
          <w:lang w:eastAsia="ru-RU" w:bidi="ar-SA"/>
        </w:rPr>
        <w:drawing>
          <wp:inline distT="0" distB="0" distL="0" distR="0">
            <wp:extent cx="6301105" cy="3542642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A7" w:rsidRDefault="00C254A7" w:rsidP="00C254A7">
      <w:pPr>
        <w:pStyle w:val="a3"/>
        <w:ind w:left="0"/>
      </w:pPr>
    </w:p>
    <w:p w:rsidR="00C254A7" w:rsidRDefault="00C254A7" w:rsidP="00C254A7">
      <w:pPr>
        <w:pStyle w:val="a3"/>
        <w:ind w:left="0"/>
      </w:pPr>
    </w:p>
    <w:p w:rsidR="00C254A7" w:rsidRDefault="00C254A7" w:rsidP="00C254A7">
      <w:pPr>
        <w:pStyle w:val="a3"/>
        <w:ind w:left="0"/>
      </w:pPr>
      <w:r>
        <w:lastRenderedPageBreak/>
        <w:t>Б) Для установки программы  с установочного диска.</w:t>
      </w:r>
    </w:p>
    <w:p w:rsidR="00E47722" w:rsidRDefault="00E47722" w:rsidP="00C254A7">
      <w:pPr>
        <w:pStyle w:val="a3"/>
        <w:ind w:left="0"/>
      </w:pPr>
    </w:p>
    <w:p w:rsidR="00C254A7" w:rsidRDefault="00C254A7" w:rsidP="00C254A7">
      <w:pPr>
        <w:pStyle w:val="a3"/>
        <w:ind w:left="0"/>
      </w:pPr>
      <w:r>
        <w:t>1. Подтвердить запрос на установку программы.</w:t>
      </w:r>
    </w:p>
    <w:p w:rsidR="00C254A7" w:rsidRDefault="00C254A7" w:rsidP="00C254A7">
      <w:pPr>
        <w:pStyle w:val="a3"/>
        <w:ind w:left="0"/>
      </w:pPr>
      <w:r>
        <w:t>2. Принять лицензионное соглашение.</w:t>
      </w:r>
    </w:p>
    <w:p w:rsidR="00C254A7" w:rsidRDefault="00C254A7" w:rsidP="00C254A7">
      <w:pPr>
        <w:pStyle w:val="a3"/>
        <w:ind w:left="0"/>
      </w:pPr>
      <w:r>
        <w:t>3. Следовать по ходу загрузки (кнопка</w:t>
      </w:r>
      <w:proofErr w:type="gramStart"/>
      <w:r>
        <w:t xml:space="preserve"> Д</w:t>
      </w:r>
      <w:proofErr w:type="gramEnd"/>
      <w:r>
        <w:t>алее).</w:t>
      </w:r>
    </w:p>
    <w:p w:rsidR="00C254A7" w:rsidRDefault="00C254A7" w:rsidP="00C254A7">
      <w:pPr>
        <w:pStyle w:val="a3"/>
        <w:ind w:left="0"/>
      </w:pPr>
      <w:r>
        <w:t xml:space="preserve">4. Выбрать </w:t>
      </w:r>
      <w:r w:rsidR="00E47722">
        <w:t>Полный вид установки.</w:t>
      </w:r>
    </w:p>
    <w:p w:rsidR="00E47722" w:rsidRDefault="00E47722" w:rsidP="00C254A7">
      <w:pPr>
        <w:pStyle w:val="a3"/>
        <w:ind w:left="0"/>
      </w:pPr>
      <w:r>
        <w:t>5. После завершения установки открыть окно программы.</w:t>
      </w:r>
    </w:p>
    <w:sectPr w:rsidR="00E47722" w:rsidSect="007F1D9F">
      <w:pgSz w:w="11906" w:h="16838"/>
      <w:pgMar w:top="1134" w:right="849" w:bottom="1134" w:left="1134" w:header="720" w:footer="720" w:gutter="0"/>
      <w:cols w:space="720"/>
      <w:docGrid w:linePitch="312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84813"/>
    <w:rsid w:val="003711D1"/>
    <w:rsid w:val="006A02F4"/>
    <w:rsid w:val="00796591"/>
    <w:rsid w:val="007F1D9F"/>
    <w:rsid w:val="00A93B4C"/>
    <w:rsid w:val="00B84813"/>
    <w:rsid w:val="00C254A7"/>
    <w:rsid w:val="00D767AF"/>
    <w:rsid w:val="00E4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13"/>
    <w:pPr>
      <w:widowControl w:val="0"/>
      <w:suppressAutoHyphens/>
      <w:spacing w:after="0" w:line="240" w:lineRule="auto"/>
    </w:pPr>
    <w:rPr>
      <w:rFonts w:ascii="Times New Roman" w:eastAsia="Droid Sans Fallback" w:hAnsi="Times New Roman" w:cs="Free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813"/>
    <w:pPr>
      <w:ind w:left="720"/>
      <w:contextualSpacing/>
    </w:pPr>
    <w:rPr>
      <w:rFonts w:cs="Mangal"/>
      <w:szCs w:val="21"/>
    </w:rPr>
  </w:style>
  <w:style w:type="character" w:styleId="a4">
    <w:name w:val="Hyperlink"/>
    <w:basedOn w:val="a0"/>
    <w:uiPriority w:val="99"/>
    <w:semiHidden/>
    <w:unhideWhenUsed/>
    <w:rsid w:val="00B84813"/>
    <w:rPr>
      <w:color w:val="4D6D9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D9F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7F1D9F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u.to/WwyOA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2012-03-23T09:18:00Z</dcterms:created>
  <dcterms:modified xsi:type="dcterms:W3CDTF">2012-03-23T09:59:00Z</dcterms:modified>
</cp:coreProperties>
</file>