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9E" w:rsidRDefault="007B059E" w:rsidP="007B05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6B89">
        <w:rPr>
          <w:rFonts w:ascii="Times New Roman" w:hAnsi="Times New Roman" w:cs="Times New Roman"/>
          <w:b/>
          <w:sz w:val="24"/>
          <w:szCs w:val="24"/>
        </w:rPr>
        <w:t>Перволого</w:t>
      </w:r>
      <w:proofErr w:type="spellEnd"/>
      <w:r w:rsidRPr="00DF6B89">
        <w:rPr>
          <w:rFonts w:ascii="Times New Roman" w:hAnsi="Times New Roman" w:cs="Times New Roman"/>
          <w:b/>
          <w:sz w:val="24"/>
          <w:szCs w:val="24"/>
        </w:rPr>
        <w:t xml:space="preserve"> 3.0 - интегрированная творческая среда для младших школьников</w:t>
      </w:r>
    </w:p>
    <w:p w:rsidR="007B059E" w:rsidRPr="00DF6B89" w:rsidRDefault="007B059E" w:rsidP="007B05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86"/>
      </w:tblGrid>
      <w:tr w:rsidR="004522DA" w:rsidTr="007B059E">
        <w:tc>
          <w:tcPr>
            <w:tcW w:w="5103" w:type="dxa"/>
          </w:tcPr>
          <w:p w:rsidR="004522DA" w:rsidRPr="004522DA" w:rsidRDefault="004522DA" w:rsidP="0045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2DA">
              <w:rPr>
                <w:rFonts w:ascii="Times New Roman" w:hAnsi="Times New Roman" w:cs="Times New Roman"/>
                <w:b/>
                <w:sz w:val="24"/>
                <w:szCs w:val="24"/>
              </w:rPr>
              <w:t>Год выпуска</w:t>
            </w:r>
            <w:r w:rsidRPr="004522DA">
              <w:rPr>
                <w:rFonts w:ascii="Times New Roman" w:hAnsi="Times New Roman" w:cs="Times New Roman"/>
                <w:sz w:val="24"/>
                <w:szCs w:val="24"/>
              </w:rPr>
              <w:t xml:space="preserve">: 2006 </w:t>
            </w:r>
          </w:p>
          <w:p w:rsidR="004522DA" w:rsidRPr="004522DA" w:rsidRDefault="004522DA" w:rsidP="0045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2DA">
              <w:rPr>
                <w:rFonts w:ascii="Times New Roman" w:hAnsi="Times New Roman" w:cs="Times New Roman"/>
                <w:b/>
                <w:sz w:val="24"/>
                <w:szCs w:val="24"/>
              </w:rPr>
              <w:t>Жанр</w:t>
            </w:r>
            <w:r w:rsidRPr="004522DA">
              <w:rPr>
                <w:rFonts w:ascii="Times New Roman" w:hAnsi="Times New Roman" w:cs="Times New Roman"/>
                <w:sz w:val="24"/>
                <w:szCs w:val="24"/>
              </w:rPr>
              <w:t xml:space="preserve">: Рисование, создание анимации </w:t>
            </w:r>
          </w:p>
          <w:p w:rsidR="004522DA" w:rsidRPr="004522DA" w:rsidRDefault="004522DA" w:rsidP="0045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2DA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  <w:r w:rsidRPr="004522DA">
              <w:rPr>
                <w:rFonts w:ascii="Times New Roman" w:hAnsi="Times New Roman" w:cs="Times New Roman"/>
                <w:sz w:val="24"/>
                <w:szCs w:val="24"/>
              </w:rPr>
              <w:t xml:space="preserve">: ИНТ </w:t>
            </w:r>
          </w:p>
          <w:p w:rsidR="004522DA" w:rsidRPr="004522DA" w:rsidRDefault="004522DA" w:rsidP="0045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A5">
              <w:rPr>
                <w:rFonts w:ascii="Times New Roman" w:hAnsi="Times New Roman" w:cs="Times New Roman"/>
                <w:b/>
                <w:sz w:val="24"/>
                <w:szCs w:val="24"/>
              </w:rPr>
              <w:t>Сайт разработчика</w:t>
            </w:r>
            <w:r w:rsidRPr="004522DA">
              <w:rPr>
                <w:rFonts w:ascii="Times New Roman" w:hAnsi="Times New Roman" w:cs="Times New Roman"/>
                <w:sz w:val="24"/>
                <w:szCs w:val="24"/>
              </w:rPr>
              <w:t xml:space="preserve">: www.int-edu.ru </w:t>
            </w:r>
          </w:p>
          <w:p w:rsidR="004522DA" w:rsidRPr="004522DA" w:rsidRDefault="004522DA" w:rsidP="0045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2DA">
              <w:rPr>
                <w:rFonts w:ascii="Times New Roman" w:hAnsi="Times New Roman" w:cs="Times New Roman"/>
                <w:b/>
                <w:sz w:val="24"/>
                <w:szCs w:val="24"/>
              </w:rPr>
              <w:t>Язык интерфейса</w:t>
            </w:r>
            <w:r w:rsidRPr="004522DA">
              <w:rPr>
                <w:rFonts w:ascii="Times New Roman" w:hAnsi="Times New Roman" w:cs="Times New Roman"/>
                <w:sz w:val="24"/>
                <w:szCs w:val="24"/>
              </w:rPr>
              <w:t xml:space="preserve">: Русский </w:t>
            </w:r>
          </w:p>
          <w:p w:rsidR="004522DA" w:rsidRPr="004522DA" w:rsidRDefault="004522DA" w:rsidP="0045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2DA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</w:t>
            </w:r>
            <w:r w:rsidRPr="004522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522DA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4522DA">
              <w:rPr>
                <w:rFonts w:ascii="Times New Roman" w:hAnsi="Times New Roman" w:cs="Times New Roman"/>
                <w:sz w:val="24"/>
                <w:szCs w:val="24"/>
              </w:rPr>
              <w:t xml:space="preserve"> 2000, XP, 2003, </w:t>
            </w:r>
            <w:proofErr w:type="spellStart"/>
            <w:r w:rsidRPr="004522DA">
              <w:rPr>
                <w:rFonts w:ascii="Times New Roman" w:hAnsi="Times New Roman" w:cs="Times New Roman"/>
                <w:sz w:val="24"/>
                <w:szCs w:val="24"/>
              </w:rPr>
              <w:t>Vista</w:t>
            </w:r>
            <w:proofErr w:type="spellEnd"/>
            <w:r w:rsidRPr="004522DA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</w:p>
          <w:p w:rsidR="004522DA" w:rsidRPr="004522DA" w:rsidRDefault="004522DA" w:rsidP="0045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2DA">
              <w:rPr>
                <w:rFonts w:ascii="Times New Roman" w:hAnsi="Times New Roman" w:cs="Times New Roman"/>
                <w:b/>
                <w:sz w:val="24"/>
                <w:szCs w:val="24"/>
              </w:rPr>
              <w:t>Системные требования</w:t>
            </w:r>
            <w:r w:rsidRPr="004522DA">
              <w:rPr>
                <w:rFonts w:ascii="Times New Roman" w:hAnsi="Times New Roman" w:cs="Times New Roman"/>
                <w:sz w:val="24"/>
                <w:szCs w:val="24"/>
              </w:rPr>
              <w:t xml:space="preserve">: 32 </w:t>
            </w:r>
            <w:proofErr w:type="spellStart"/>
            <w:r w:rsidRPr="004522DA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  <w:r w:rsidRPr="004522DA">
              <w:rPr>
                <w:rFonts w:ascii="Times New Roman" w:hAnsi="Times New Roman" w:cs="Times New Roman"/>
                <w:sz w:val="24"/>
                <w:szCs w:val="24"/>
              </w:rPr>
              <w:t xml:space="preserve"> RAM </w:t>
            </w:r>
          </w:p>
          <w:p w:rsidR="004522DA" w:rsidRPr="004522DA" w:rsidRDefault="004522DA" w:rsidP="0045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2D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32-х битного графического режима </w:t>
            </w:r>
          </w:p>
          <w:p w:rsidR="004522DA" w:rsidRPr="004522DA" w:rsidRDefault="004522DA" w:rsidP="0045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2DA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карта </w:t>
            </w:r>
          </w:p>
          <w:p w:rsidR="004522DA" w:rsidRDefault="004522DA" w:rsidP="004522DA"/>
        </w:tc>
        <w:tc>
          <w:tcPr>
            <w:tcW w:w="4786" w:type="dxa"/>
            <w:vAlign w:val="center"/>
          </w:tcPr>
          <w:p w:rsidR="004522DA" w:rsidRDefault="004522DA" w:rsidP="004522D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D1AEF5C" wp14:editId="0D5DA8C4">
                  <wp:extent cx="2438400" cy="1509293"/>
                  <wp:effectExtent l="0" t="0" r="0" b="0"/>
                  <wp:docPr id="2" name="Рисунок 2" descr="C:\Users\1\Desktop\Семинар для учителей ФГОС НОО\Новый рисунок (1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Семинар для учителей ФГОС НОО\Новый рисунок (1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509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577" w:rsidRDefault="004522DA" w:rsidP="00F61577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522DA">
        <w:rPr>
          <w:rFonts w:ascii="Times New Roman" w:hAnsi="Times New Roman" w:cs="Times New Roman"/>
          <w:b/>
          <w:sz w:val="24"/>
          <w:szCs w:val="24"/>
        </w:rPr>
        <w:t>Описание</w:t>
      </w:r>
      <w:r w:rsidRPr="004522DA">
        <w:rPr>
          <w:rFonts w:ascii="Times New Roman" w:hAnsi="Times New Roman" w:cs="Times New Roman"/>
          <w:sz w:val="24"/>
          <w:szCs w:val="24"/>
        </w:rPr>
        <w:t xml:space="preserve">: Программа </w:t>
      </w:r>
      <w:proofErr w:type="spellStart"/>
      <w:r w:rsidRPr="004522DA">
        <w:rPr>
          <w:rFonts w:ascii="Times New Roman" w:hAnsi="Times New Roman" w:cs="Times New Roman"/>
          <w:sz w:val="24"/>
          <w:szCs w:val="24"/>
        </w:rPr>
        <w:t>ПервоЛог</w:t>
      </w:r>
      <w:proofErr w:type="gramStart"/>
      <w:r w:rsidRPr="004522D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CE4CD9" w:rsidRPr="00D346F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E4CD9" w:rsidRPr="00D346FA">
        <w:rPr>
          <w:rFonts w:ascii="Times New Roman" w:hAnsi="Times New Roman" w:cs="Times New Roman"/>
          <w:sz w:val="24"/>
          <w:szCs w:val="24"/>
        </w:rPr>
        <w:t xml:space="preserve"> это открытая творческая среда</w:t>
      </w:r>
      <w:r w:rsidR="00CE4CD9">
        <w:rPr>
          <w:rFonts w:ascii="Times New Roman" w:hAnsi="Times New Roman" w:cs="Times New Roman"/>
          <w:sz w:val="24"/>
          <w:szCs w:val="24"/>
        </w:rPr>
        <w:t>, которая</w:t>
      </w:r>
      <w:r w:rsidRPr="004522DA">
        <w:rPr>
          <w:rFonts w:ascii="Times New Roman" w:hAnsi="Times New Roman" w:cs="Times New Roman"/>
          <w:sz w:val="24"/>
          <w:szCs w:val="24"/>
        </w:rPr>
        <w:t xml:space="preserve"> разработана специально для дошкольников и младших школьников. По сути дела она представляет собой компьютерный альбом, в котором, в отличие от бумажного, ребенок может не только рисовать, писать и решать задачки, но и создавать мультфильмы и другие проекты на любые - как школьные, так и "личные" - темы.</w:t>
      </w:r>
      <w:r w:rsidR="00CE4CD9">
        <w:rPr>
          <w:rFonts w:ascii="Times New Roman" w:hAnsi="Times New Roman" w:cs="Times New Roman"/>
          <w:sz w:val="24"/>
          <w:szCs w:val="24"/>
        </w:rPr>
        <w:t xml:space="preserve"> </w:t>
      </w:r>
      <w:r w:rsidR="00CD40E0" w:rsidRPr="00CD40E0">
        <w:rPr>
          <w:rFonts w:ascii="Times New Roman" w:hAnsi="Times New Roman" w:cs="Times New Roman"/>
          <w:sz w:val="24"/>
          <w:szCs w:val="24"/>
        </w:rPr>
        <w:t>В ней максимально упрощён процесс программирования, но возможностей довольно много.</w:t>
      </w:r>
    </w:p>
    <w:p w:rsidR="00CD40E0" w:rsidRDefault="00ED0E4E" w:rsidP="00F61577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D40E0" w:rsidRPr="00CD40E0">
        <w:rPr>
          <w:rFonts w:ascii="Times New Roman" w:hAnsi="Times New Roman" w:cs="Times New Roman"/>
          <w:sz w:val="24"/>
          <w:szCs w:val="24"/>
        </w:rPr>
        <w:t xml:space="preserve">чителю </w:t>
      </w:r>
      <w:proofErr w:type="spellStart"/>
      <w:r w:rsidR="00CD40E0" w:rsidRPr="00CD40E0">
        <w:rPr>
          <w:rFonts w:ascii="Times New Roman" w:hAnsi="Times New Roman" w:cs="Times New Roman"/>
          <w:sz w:val="24"/>
          <w:szCs w:val="24"/>
        </w:rPr>
        <w:t>ПервоЛого</w:t>
      </w:r>
      <w:proofErr w:type="spellEnd"/>
      <w:r w:rsidR="00CD40E0" w:rsidRPr="00CD40E0">
        <w:rPr>
          <w:rFonts w:ascii="Times New Roman" w:hAnsi="Times New Roman" w:cs="Times New Roman"/>
          <w:sz w:val="24"/>
          <w:szCs w:val="24"/>
        </w:rPr>
        <w:t xml:space="preserve"> позволяет в полном объеме реализовать применение современных информационных и коммуникационных технологий в рамках занятий по обучению грамоте и развитию речи, навыков общения и творческих способностей детей.</w:t>
      </w:r>
    </w:p>
    <w:p w:rsidR="008969A5" w:rsidRPr="008969A5" w:rsidRDefault="008969A5" w:rsidP="008969A5">
      <w:pPr>
        <w:widowControl w:val="0"/>
        <w:suppressAutoHyphens/>
        <w:spacing w:after="0"/>
        <w:ind w:firstLine="567"/>
        <w:jc w:val="both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</w:rPr>
      </w:pPr>
      <w:r w:rsidRPr="008969A5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</w:rPr>
        <w:t xml:space="preserve">Среда </w:t>
      </w:r>
      <w:proofErr w:type="spellStart"/>
      <w:r w:rsidRPr="008969A5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</w:rPr>
        <w:t>ПервоЛого</w:t>
      </w:r>
      <w:proofErr w:type="spellEnd"/>
      <w:r w:rsidRPr="008969A5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</w:rPr>
        <w:t xml:space="preserve"> включает в себя:</w:t>
      </w:r>
    </w:p>
    <w:p w:rsidR="008969A5" w:rsidRPr="008969A5" w:rsidRDefault="008969A5" w:rsidP="008969A5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</w:pPr>
      <w:r w:rsidRPr="008969A5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>графический редактор;</w:t>
      </w:r>
    </w:p>
    <w:p w:rsidR="008969A5" w:rsidRPr="008969A5" w:rsidRDefault="008969A5" w:rsidP="008969A5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</w:pPr>
      <w:r w:rsidRPr="008969A5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 xml:space="preserve">музыкальный редактор; </w:t>
      </w:r>
    </w:p>
    <w:p w:rsidR="008969A5" w:rsidRPr="008969A5" w:rsidRDefault="008969A5" w:rsidP="00B76168">
      <w:pPr>
        <w:widowControl w:val="0"/>
        <w:numPr>
          <w:ilvl w:val="0"/>
          <w:numId w:val="1"/>
        </w:numPr>
        <w:suppressAutoHyphens/>
        <w:spacing w:after="0"/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</w:pPr>
      <w:r w:rsidRPr="008969A5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>до сотни черепашек-исполнителей, программирование поведения которых осуществляется визуальными средствами и может быть выполнено даже не читающими еще детьми;</w:t>
      </w:r>
    </w:p>
    <w:p w:rsidR="008969A5" w:rsidRPr="008969A5" w:rsidRDefault="008969A5" w:rsidP="008969A5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</w:pPr>
      <w:r w:rsidRPr="008969A5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>коллекцию форм для черепашек, среди которых есть и формы, рассчитанные на анимацию объекта;</w:t>
      </w:r>
    </w:p>
    <w:p w:rsidR="008969A5" w:rsidRPr="008969A5" w:rsidRDefault="008969A5" w:rsidP="008969A5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</w:pPr>
      <w:r w:rsidRPr="008969A5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>коллекцию мультимедиа: звуков и видеофрагментов;</w:t>
      </w:r>
    </w:p>
    <w:p w:rsidR="008969A5" w:rsidRDefault="008969A5" w:rsidP="008969A5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</w:pPr>
      <w:r w:rsidRPr="008969A5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>встроенную гипертекстовую справочную систему.</w:t>
      </w:r>
    </w:p>
    <w:p w:rsidR="008969A5" w:rsidRPr="007F38A9" w:rsidRDefault="008969A5" w:rsidP="007F38A9">
      <w:pPr>
        <w:widowControl w:val="0"/>
        <w:suppressAutoHyphens/>
        <w:spacing w:after="0"/>
        <w:ind w:left="720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</w:rPr>
      </w:pPr>
      <w:r w:rsidRPr="007F38A9">
        <w:rPr>
          <w:rFonts w:ascii="Times New Roman" w:eastAsia="Arial" w:hAnsi="Times New Roman" w:cs="Times New Roman"/>
          <w:b/>
          <w:noProof/>
          <w:kern w:val="1"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1" wp14:anchorId="11E12178" wp14:editId="04CDC434">
            <wp:simplePos x="0" y="0"/>
            <wp:positionH relativeFrom="column">
              <wp:posOffset>613410</wp:posOffset>
            </wp:positionH>
            <wp:positionV relativeFrom="paragraph">
              <wp:posOffset>274320</wp:posOffset>
            </wp:positionV>
            <wp:extent cx="4632960" cy="31813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318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38A9">
        <w:rPr>
          <w:rFonts w:ascii="Times New Roman" w:eastAsia="Arial" w:hAnsi="Times New Roman" w:cs="Times New Roman"/>
          <w:b/>
          <w:kern w:val="1"/>
          <w:sz w:val="24"/>
          <w:szCs w:val="24"/>
        </w:rPr>
        <w:t xml:space="preserve">Вот как выглядит альбом </w:t>
      </w:r>
      <w:proofErr w:type="spellStart"/>
      <w:r w:rsidRPr="007F38A9">
        <w:rPr>
          <w:rFonts w:ascii="Times New Roman" w:eastAsia="Arial" w:hAnsi="Times New Roman" w:cs="Times New Roman"/>
          <w:b/>
          <w:kern w:val="1"/>
          <w:sz w:val="24"/>
          <w:szCs w:val="24"/>
        </w:rPr>
        <w:t>Перволого</w:t>
      </w:r>
      <w:proofErr w:type="spellEnd"/>
    </w:p>
    <w:p w:rsidR="00CC7A2D" w:rsidRDefault="008969A5" w:rsidP="008969A5">
      <w:pPr>
        <w:widowControl w:val="0"/>
        <w:tabs>
          <w:tab w:val="left" w:pos="580"/>
          <w:tab w:val="left" w:pos="1080"/>
        </w:tabs>
        <w:suppressAutoHyphens/>
        <w:autoSpaceDE w:val="0"/>
        <w:spacing w:after="20"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8969A5">
        <w:rPr>
          <w:rFonts w:ascii="Times New Roman" w:eastAsia="Arial" w:hAnsi="Times New Roman" w:cs="Times New Roman"/>
          <w:kern w:val="1"/>
          <w:sz w:val="24"/>
          <w:szCs w:val="24"/>
        </w:rPr>
        <w:lastRenderedPageBreak/>
        <w:t xml:space="preserve">Это </w:t>
      </w:r>
      <w:proofErr w:type="gramStart"/>
      <w:r w:rsidRPr="008969A5">
        <w:rPr>
          <w:rFonts w:ascii="Times New Roman" w:eastAsia="Arial" w:hAnsi="Times New Roman" w:cs="Times New Roman"/>
          <w:kern w:val="1"/>
          <w:sz w:val="24"/>
          <w:szCs w:val="24"/>
        </w:rPr>
        <w:t>программа</w:t>
      </w:r>
      <w:proofErr w:type="gramEnd"/>
      <w:r w:rsidRPr="008969A5">
        <w:rPr>
          <w:rFonts w:ascii="Times New Roman" w:eastAsia="Arial" w:hAnsi="Times New Roman" w:cs="Times New Roman"/>
          <w:kern w:val="1"/>
          <w:sz w:val="24"/>
          <w:szCs w:val="24"/>
        </w:rPr>
        <w:t xml:space="preserve"> которая имеет </w:t>
      </w:r>
      <w:r w:rsidRPr="008B63DF">
        <w:rPr>
          <w:rFonts w:ascii="Times New Roman" w:eastAsia="Arial" w:hAnsi="Times New Roman" w:cs="Times New Roman"/>
          <w:b/>
          <w:kern w:val="1"/>
          <w:sz w:val="24"/>
          <w:szCs w:val="24"/>
        </w:rPr>
        <w:t>Главное меню</w:t>
      </w:r>
      <w:r w:rsidRPr="008969A5">
        <w:rPr>
          <w:rFonts w:ascii="Times New Roman" w:eastAsia="Arial" w:hAnsi="Times New Roman" w:cs="Times New Roman"/>
          <w:kern w:val="1"/>
          <w:sz w:val="24"/>
          <w:szCs w:val="24"/>
        </w:rPr>
        <w:t xml:space="preserve">. В этом разделе перечислены все пункты меню и </w:t>
      </w:r>
      <w:proofErr w:type="spellStart"/>
      <w:r w:rsidRPr="008969A5">
        <w:rPr>
          <w:rFonts w:ascii="Times New Roman" w:eastAsia="Arial" w:hAnsi="Times New Roman" w:cs="Times New Roman"/>
          <w:kern w:val="1"/>
          <w:sz w:val="24"/>
          <w:szCs w:val="24"/>
        </w:rPr>
        <w:t>соответвующие</w:t>
      </w:r>
      <w:proofErr w:type="spellEnd"/>
      <w:r w:rsidRPr="008969A5">
        <w:rPr>
          <w:rFonts w:ascii="Times New Roman" w:eastAsia="Arial" w:hAnsi="Times New Roman" w:cs="Times New Roman"/>
          <w:kern w:val="1"/>
          <w:sz w:val="24"/>
          <w:szCs w:val="24"/>
        </w:rPr>
        <w:t xml:space="preserve"> им команды. </w:t>
      </w:r>
      <w:proofErr w:type="gramStart"/>
      <w:r w:rsidRPr="008969A5">
        <w:rPr>
          <w:rFonts w:ascii="Times New Roman" w:eastAsia="Arial" w:hAnsi="Times New Roman" w:cs="Times New Roman"/>
          <w:kern w:val="1"/>
          <w:sz w:val="24"/>
          <w:szCs w:val="24"/>
        </w:rPr>
        <w:t>Во</w:t>
      </w:r>
      <w:proofErr w:type="gramEnd"/>
      <w:r w:rsidRPr="008969A5">
        <w:rPr>
          <w:rFonts w:ascii="Times New Roman" w:eastAsia="Arial" w:hAnsi="Times New Roman" w:cs="Times New Roman"/>
          <w:kern w:val="1"/>
          <w:sz w:val="24"/>
          <w:szCs w:val="24"/>
        </w:rPr>
        <w:t xml:space="preserve"> </w:t>
      </w:r>
      <w:proofErr w:type="gramStart"/>
      <w:r w:rsidRPr="008969A5">
        <w:rPr>
          <w:rFonts w:ascii="Times New Roman" w:eastAsia="Arial" w:hAnsi="Times New Roman" w:cs="Times New Roman"/>
          <w:kern w:val="1"/>
          <w:sz w:val="24"/>
          <w:szCs w:val="24"/>
        </w:rPr>
        <w:t>вкладка</w:t>
      </w:r>
      <w:proofErr w:type="gramEnd"/>
      <w:r w:rsidRPr="008969A5">
        <w:rPr>
          <w:rFonts w:ascii="Times New Roman" w:eastAsia="Arial" w:hAnsi="Times New Roman" w:cs="Times New Roman"/>
          <w:kern w:val="1"/>
          <w:sz w:val="24"/>
          <w:szCs w:val="24"/>
        </w:rPr>
        <w:t xml:space="preserve"> </w:t>
      </w:r>
      <w:proofErr w:type="spellStart"/>
      <w:r w:rsidRPr="008B63DF">
        <w:rPr>
          <w:rFonts w:ascii="Times New Roman" w:eastAsia="Arial" w:hAnsi="Times New Roman" w:cs="Times New Roman"/>
          <w:bCs/>
          <w:kern w:val="1"/>
          <w:sz w:val="24"/>
          <w:szCs w:val="24"/>
        </w:rPr>
        <w:t>Перволого</w:t>
      </w:r>
      <w:proofErr w:type="spellEnd"/>
      <w:r w:rsidRPr="008969A5">
        <w:rPr>
          <w:rFonts w:ascii="Times New Roman" w:eastAsia="Arial" w:hAnsi="Times New Roman" w:cs="Times New Roman"/>
          <w:kern w:val="1"/>
          <w:sz w:val="24"/>
          <w:szCs w:val="24"/>
        </w:rPr>
        <w:t xml:space="preserve"> находятся команды, относящиеся к программе </w:t>
      </w:r>
      <w:proofErr w:type="spellStart"/>
      <w:r w:rsidRPr="008969A5">
        <w:rPr>
          <w:rFonts w:ascii="Times New Roman" w:eastAsia="Arial" w:hAnsi="Times New Roman" w:cs="Times New Roman"/>
          <w:kern w:val="1"/>
          <w:sz w:val="24"/>
          <w:szCs w:val="24"/>
        </w:rPr>
        <w:t>Перволого</w:t>
      </w:r>
      <w:proofErr w:type="spellEnd"/>
      <w:r w:rsidRPr="008969A5">
        <w:rPr>
          <w:rFonts w:ascii="Times New Roman" w:eastAsia="Arial" w:hAnsi="Times New Roman" w:cs="Times New Roman"/>
          <w:kern w:val="1"/>
          <w:sz w:val="24"/>
          <w:szCs w:val="24"/>
        </w:rPr>
        <w:t xml:space="preserve"> в целом. </w:t>
      </w:r>
    </w:p>
    <w:p w:rsidR="004B7D96" w:rsidRPr="004B7D96" w:rsidRDefault="004B7D96" w:rsidP="008969A5">
      <w:pPr>
        <w:widowControl w:val="0"/>
        <w:tabs>
          <w:tab w:val="left" w:pos="580"/>
          <w:tab w:val="left" w:pos="1080"/>
        </w:tabs>
        <w:suppressAutoHyphens/>
        <w:autoSpaceDE w:val="0"/>
        <w:spacing w:after="20"/>
        <w:ind w:firstLine="567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</w:rPr>
      </w:pPr>
      <w:r w:rsidRPr="004B7D96">
        <w:rPr>
          <w:rFonts w:ascii="Times New Roman" w:eastAsia="Arial" w:hAnsi="Times New Roman" w:cs="Times New Roman"/>
          <w:b/>
          <w:kern w:val="1"/>
          <w:sz w:val="24"/>
          <w:szCs w:val="24"/>
        </w:rPr>
        <w:t>Вкладки главного меню:</w:t>
      </w:r>
    </w:p>
    <w:p w:rsidR="004B7D96" w:rsidRDefault="008969A5" w:rsidP="004B7D96">
      <w:pPr>
        <w:pStyle w:val="a6"/>
        <w:widowControl w:val="0"/>
        <w:numPr>
          <w:ilvl w:val="0"/>
          <w:numId w:val="2"/>
        </w:numPr>
        <w:tabs>
          <w:tab w:val="left" w:pos="580"/>
          <w:tab w:val="left" w:pos="1080"/>
        </w:tabs>
        <w:suppressAutoHyphens/>
        <w:autoSpaceDE w:val="0"/>
        <w:spacing w:after="20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B7D96">
        <w:rPr>
          <w:rFonts w:ascii="Times New Roman" w:eastAsia="Arial" w:hAnsi="Times New Roman" w:cs="Times New Roman"/>
          <w:b/>
          <w:bCs/>
          <w:kern w:val="1"/>
          <w:sz w:val="24"/>
          <w:szCs w:val="24"/>
        </w:rPr>
        <w:t>Альбом</w:t>
      </w:r>
      <w:r w:rsidR="00AD120D">
        <w:rPr>
          <w:rFonts w:ascii="Times New Roman" w:eastAsia="Arial" w:hAnsi="Times New Roman" w:cs="Times New Roman"/>
          <w:b/>
          <w:bCs/>
          <w:kern w:val="1"/>
          <w:sz w:val="24"/>
          <w:szCs w:val="24"/>
        </w:rPr>
        <w:t xml:space="preserve">, </w:t>
      </w:r>
      <w:r w:rsidR="00AD120D" w:rsidRPr="00AD120D">
        <w:rPr>
          <w:rFonts w:ascii="Times New Roman" w:eastAsia="Arial" w:hAnsi="Times New Roman" w:cs="Times New Roman"/>
          <w:bCs/>
          <w:kern w:val="1"/>
          <w:sz w:val="24"/>
          <w:szCs w:val="24"/>
        </w:rPr>
        <w:t>в нем</w:t>
      </w:r>
      <w:r w:rsidRPr="004B7D96">
        <w:rPr>
          <w:rFonts w:ascii="Times New Roman" w:eastAsia="Arial" w:hAnsi="Times New Roman" w:cs="Times New Roman"/>
          <w:kern w:val="1"/>
          <w:sz w:val="24"/>
          <w:szCs w:val="24"/>
        </w:rPr>
        <w:t xml:space="preserve"> можно производить различные действия с альбомом, сохранять, открывать, создавать новый и т.д.</w:t>
      </w:r>
    </w:p>
    <w:p w:rsidR="00AD120D" w:rsidRDefault="008969A5" w:rsidP="004B7D96">
      <w:pPr>
        <w:pStyle w:val="a6"/>
        <w:widowControl w:val="0"/>
        <w:numPr>
          <w:ilvl w:val="0"/>
          <w:numId w:val="2"/>
        </w:numPr>
        <w:tabs>
          <w:tab w:val="left" w:pos="580"/>
          <w:tab w:val="left" w:pos="1080"/>
        </w:tabs>
        <w:suppressAutoHyphens/>
        <w:autoSpaceDE w:val="0"/>
        <w:spacing w:after="20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B7D96">
        <w:rPr>
          <w:rFonts w:ascii="Times New Roman" w:eastAsia="Arial" w:hAnsi="Times New Roman" w:cs="Times New Roman"/>
          <w:kern w:val="1"/>
          <w:sz w:val="24"/>
          <w:szCs w:val="24"/>
        </w:rPr>
        <w:t xml:space="preserve"> </w:t>
      </w:r>
      <w:r w:rsidRPr="004B7D96">
        <w:rPr>
          <w:rFonts w:ascii="Times New Roman" w:eastAsia="Arial" w:hAnsi="Times New Roman" w:cs="Times New Roman"/>
          <w:b/>
          <w:bCs/>
          <w:kern w:val="1"/>
          <w:sz w:val="24"/>
          <w:szCs w:val="24"/>
        </w:rPr>
        <w:t>Редактор</w:t>
      </w:r>
      <w:r w:rsidRPr="004B7D96">
        <w:rPr>
          <w:rFonts w:ascii="Times New Roman" w:eastAsia="Arial" w:hAnsi="Times New Roman" w:cs="Times New Roman"/>
          <w:kern w:val="1"/>
          <w:sz w:val="24"/>
          <w:szCs w:val="24"/>
        </w:rPr>
        <w:t xml:space="preserve"> позволяет вырезать, копировать, удалять либо в программе это можно сделать с помощью специальных инструментов. </w:t>
      </w:r>
    </w:p>
    <w:p w:rsidR="00AD120D" w:rsidRDefault="008969A5" w:rsidP="004B7D96">
      <w:pPr>
        <w:pStyle w:val="a6"/>
        <w:widowControl w:val="0"/>
        <w:numPr>
          <w:ilvl w:val="0"/>
          <w:numId w:val="2"/>
        </w:numPr>
        <w:tabs>
          <w:tab w:val="left" w:pos="580"/>
          <w:tab w:val="left" w:pos="1080"/>
        </w:tabs>
        <w:suppressAutoHyphens/>
        <w:autoSpaceDE w:val="0"/>
        <w:spacing w:after="20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B7D96">
        <w:rPr>
          <w:rFonts w:ascii="Times New Roman" w:eastAsia="Arial" w:hAnsi="Times New Roman" w:cs="Times New Roman"/>
          <w:b/>
          <w:bCs/>
          <w:kern w:val="1"/>
          <w:sz w:val="24"/>
          <w:szCs w:val="24"/>
        </w:rPr>
        <w:t>Текст</w:t>
      </w:r>
      <w:r w:rsidRPr="004B7D96">
        <w:rPr>
          <w:rFonts w:ascii="Times New Roman" w:eastAsia="Arial" w:hAnsi="Times New Roman" w:cs="Times New Roman"/>
          <w:kern w:val="1"/>
          <w:sz w:val="24"/>
          <w:szCs w:val="24"/>
        </w:rPr>
        <w:t xml:space="preserve"> используется для выбора шрифта, начертания, размера и цвета текста в текстовом окне. </w:t>
      </w:r>
    </w:p>
    <w:p w:rsidR="00AD120D" w:rsidRDefault="00AD120D" w:rsidP="004B7D96">
      <w:pPr>
        <w:pStyle w:val="a6"/>
        <w:widowControl w:val="0"/>
        <w:numPr>
          <w:ilvl w:val="0"/>
          <w:numId w:val="2"/>
        </w:numPr>
        <w:tabs>
          <w:tab w:val="left" w:pos="580"/>
          <w:tab w:val="left" w:pos="1080"/>
        </w:tabs>
        <w:suppressAutoHyphens/>
        <w:autoSpaceDE w:val="0"/>
        <w:spacing w:after="20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kern w:val="1"/>
          <w:sz w:val="24"/>
          <w:szCs w:val="24"/>
        </w:rPr>
        <w:t xml:space="preserve">  </w:t>
      </w:r>
      <w:r w:rsidRPr="004B7D96">
        <w:rPr>
          <w:rFonts w:ascii="Times New Roman" w:eastAsia="Arial" w:hAnsi="Times New Roman" w:cs="Times New Roman"/>
          <w:b/>
          <w:bCs/>
          <w:kern w:val="1"/>
          <w:sz w:val="24"/>
          <w:szCs w:val="24"/>
        </w:rPr>
        <w:t>Листы</w:t>
      </w:r>
      <w:r>
        <w:rPr>
          <w:rFonts w:ascii="Times New Roman" w:eastAsia="Arial" w:hAnsi="Times New Roman" w:cs="Times New Roman"/>
          <w:kern w:val="1"/>
          <w:sz w:val="24"/>
          <w:szCs w:val="24"/>
        </w:rPr>
        <w:t xml:space="preserve">. </w:t>
      </w:r>
      <w:r w:rsidR="008969A5" w:rsidRPr="004B7D96">
        <w:rPr>
          <w:rFonts w:ascii="Times New Roman" w:eastAsia="Arial" w:hAnsi="Times New Roman" w:cs="Times New Roman"/>
          <w:kern w:val="1"/>
          <w:sz w:val="24"/>
          <w:szCs w:val="24"/>
        </w:rPr>
        <w:t xml:space="preserve">Все команды из меню </w:t>
      </w:r>
      <w:r w:rsidR="008969A5" w:rsidRPr="004B7D96">
        <w:rPr>
          <w:rFonts w:ascii="Times New Roman" w:eastAsia="Arial" w:hAnsi="Times New Roman" w:cs="Times New Roman"/>
          <w:b/>
          <w:bCs/>
          <w:kern w:val="1"/>
          <w:sz w:val="24"/>
          <w:szCs w:val="24"/>
        </w:rPr>
        <w:t>Листы</w:t>
      </w:r>
      <w:r w:rsidR="008969A5" w:rsidRPr="004B7D96">
        <w:rPr>
          <w:rFonts w:ascii="Times New Roman" w:eastAsia="Arial" w:hAnsi="Times New Roman" w:cs="Times New Roman"/>
          <w:kern w:val="1"/>
          <w:sz w:val="24"/>
          <w:szCs w:val="24"/>
        </w:rPr>
        <w:t xml:space="preserve">, кроме команды Эффекты, могут быть </w:t>
      </w:r>
      <w:proofErr w:type="spellStart"/>
      <w:r w:rsidR="008969A5" w:rsidRPr="004B7D96">
        <w:rPr>
          <w:rFonts w:ascii="Times New Roman" w:eastAsia="Arial" w:hAnsi="Times New Roman" w:cs="Times New Roman"/>
          <w:kern w:val="1"/>
          <w:sz w:val="24"/>
          <w:szCs w:val="24"/>
        </w:rPr>
        <w:t>выпоннены</w:t>
      </w:r>
      <w:proofErr w:type="spellEnd"/>
      <w:r w:rsidR="008969A5" w:rsidRPr="004B7D96">
        <w:rPr>
          <w:rFonts w:ascii="Times New Roman" w:eastAsia="Arial" w:hAnsi="Times New Roman" w:cs="Times New Roman"/>
          <w:kern w:val="1"/>
          <w:sz w:val="24"/>
          <w:szCs w:val="24"/>
        </w:rPr>
        <w:t xml:space="preserve"> и с помощью Оглавления альбома. </w:t>
      </w:r>
    </w:p>
    <w:p w:rsidR="00AD120D" w:rsidRDefault="00AD120D" w:rsidP="004B7D96">
      <w:pPr>
        <w:pStyle w:val="a6"/>
        <w:widowControl w:val="0"/>
        <w:numPr>
          <w:ilvl w:val="0"/>
          <w:numId w:val="2"/>
        </w:numPr>
        <w:tabs>
          <w:tab w:val="left" w:pos="580"/>
          <w:tab w:val="left" w:pos="1080"/>
        </w:tabs>
        <w:suppressAutoHyphens/>
        <w:autoSpaceDE w:val="0"/>
        <w:spacing w:after="20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B7D96">
        <w:rPr>
          <w:rFonts w:ascii="Times New Roman" w:eastAsia="Arial" w:hAnsi="Times New Roman" w:cs="Times New Roman"/>
          <w:b/>
          <w:bCs/>
          <w:kern w:val="1"/>
          <w:sz w:val="24"/>
          <w:szCs w:val="24"/>
        </w:rPr>
        <w:t>Мелочи</w:t>
      </w:r>
      <w:r>
        <w:rPr>
          <w:rFonts w:ascii="Times New Roman" w:eastAsia="Arial" w:hAnsi="Times New Roman" w:cs="Times New Roman"/>
          <w:kern w:val="1"/>
          <w:sz w:val="24"/>
          <w:szCs w:val="24"/>
        </w:rPr>
        <w:t xml:space="preserve">. </w:t>
      </w:r>
      <w:r w:rsidR="008969A5" w:rsidRPr="004B7D96">
        <w:rPr>
          <w:rFonts w:ascii="Times New Roman" w:eastAsia="Arial" w:hAnsi="Times New Roman" w:cs="Times New Roman"/>
          <w:kern w:val="1"/>
          <w:sz w:val="24"/>
          <w:szCs w:val="24"/>
        </w:rPr>
        <w:t xml:space="preserve">В меню </w:t>
      </w:r>
      <w:r w:rsidR="008969A5" w:rsidRPr="004B7D96">
        <w:rPr>
          <w:rFonts w:ascii="Times New Roman" w:eastAsia="Arial" w:hAnsi="Times New Roman" w:cs="Times New Roman"/>
          <w:b/>
          <w:bCs/>
          <w:kern w:val="1"/>
          <w:sz w:val="24"/>
          <w:szCs w:val="24"/>
        </w:rPr>
        <w:t>Мелочи</w:t>
      </w:r>
      <w:r w:rsidR="008969A5" w:rsidRPr="004B7D96">
        <w:rPr>
          <w:rFonts w:ascii="Times New Roman" w:eastAsia="Arial" w:hAnsi="Times New Roman" w:cs="Times New Roman"/>
          <w:kern w:val="1"/>
          <w:sz w:val="24"/>
          <w:szCs w:val="24"/>
        </w:rPr>
        <w:t xml:space="preserve"> мы можем подключать и скрывать разные панельки на нашем экране. </w:t>
      </w:r>
    </w:p>
    <w:p w:rsidR="008969A5" w:rsidRDefault="00AD120D" w:rsidP="004B7D96">
      <w:pPr>
        <w:pStyle w:val="a6"/>
        <w:widowControl w:val="0"/>
        <w:numPr>
          <w:ilvl w:val="0"/>
          <w:numId w:val="2"/>
        </w:numPr>
        <w:tabs>
          <w:tab w:val="left" w:pos="580"/>
          <w:tab w:val="left" w:pos="1080"/>
        </w:tabs>
        <w:suppressAutoHyphens/>
        <w:autoSpaceDE w:val="0"/>
        <w:spacing w:after="20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B7D96">
        <w:rPr>
          <w:rFonts w:ascii="Times New Roman" w:eastAsia="Arial" w:hAnsi="Times New Roman" w:cs="Times New Roman"/>
          <w:b/>
          <w:bCs/>
          <w:kern w:val="1"/>
          <w:sz w:val="24"/>
          <w:szCs w:val="24"/>
        </w:rPr>
        <w:t>Помощь</w:t>
      </w:r>
      <w:r>
        <w:rPr>
          <w:rFonts w:ascii="Times New Roman" w:eastAsia="Arial" w:hAnsi="Times New Roman" w:cs="Times New Roman"/>
          <w:kern w:val="1"/>
          <w:sz w:val="24"/>
          <w:szCs w:val="24"/>
        </w:rPr>
        <w:t xml:space="preserve">. </w:t>
      </w:r>
      <w:r w:rsidR="008969A5" w:rsidRPr="004B7D96">
        <w:rPr>
          <w:rFonts w:ascii="Times New Roman" w:eastAsia="Arial" w:hAnsi="Times New Roman" w:cs="Times New Roman"/>
          <w:kern w:val="1"/>
          <w:sz w:val="24"/>
          <w:szCs w:val="24"/>
        </w:rPr>
        <w:t xml:space="preserve">В меню </w:t>
      </w:r>
      <w:r w:rsidR="008969A5" w:rsidRPr="004B7D96">
        <w:rPr>
          <w:rFonts w:ascii="Times New Roman" w:eastAsia="Arial" w:hAnsi="Times New Roman" w:cs="Times New Roman"/>
          <w:b/>
          <w:bCs/>
          <w:kern w:val="1"/>
          <w:sz w:val="24"/>
          <w:szCs w:val="24"/>
        </w:rPr>
        <w:t>Помощь</w:t>
      </w:r>
      <w:r w:rsidR="008969A5" w:rsidRPr="004B7D96">
        <w:rPr>
          <w:rFonts w:ascii="Times New Roman" w:eastAsia="Arial" w:hAnsi="Times New Roman" w:cs="Times New Roman"/>
          <w:kern w:val="1"/>
          <w:sz w:val="24"/>
          <w:szCs w:val="24"/>
        </w:rPr>
        <w:t xml:space="preserve"> находится Справка, где можно посмотреть все </w:t>
      </w:r>
      <w:proofErr w:type="gramStart"/>
      <w:r w:rsidR="008969A5" w:rsidRPr="004B7D96">
        <w:rPr>
          <w:rFonts w:ascii="Times New Roman" w:eastAsia="Arial" w:hAnsi="Times New Roman" w:cs="Times New Roman"/>
          <w:kern w:val="1"/>
          <w:sz w:val="24"/>
          <w:szCs w:val="24"/>
        </w:rPr>
        <w:t>то</w:t>
      </w:r>
      <w:proofErr w:type="gramEnd"/>
      <w:r w:rsidR="008969A5" w:rsidRPr="004B7D96">
        <w:rPr>
          <w:rFonts w:ascii="Times New Roman" w:eastAsia="Arial" w:hAnsi="Times New Roman" w:cs="Times New Roman"/>
          <w:kern w:val="1"/>
          <w:sz w:val="24"/>
          <w:szCs w:val="24"/>
        </w:rPr>
        <w:t xml:space="preserve"> что нас интересует в </w:t>
      </w:r>
      <w:proofErr w:type="spellStart"/>
      <w:r w:rsidR="008969A5" w:rsidRPr="004B7D96">
        <w:rPr>
          <w:rFonts w:ascii="Times New Roman" w:eastAsia="Arial" w:hAnsi="Times New Roman" w:cs="Times New Roman"/>
          <w:kern w:val="1"/>
          <w:sz w:val="24"/>
          <w:szCs w:val="24"/>
        </w:rPr>
        <w:t>Перволого</w:t>
      </w:r>
      <w:proofErr w:type="spellEnd"/>
      <w:r w:rsidR="008969A5" w:rsidRPr="004B7D96">
        <w:rPr>
          <w:rFonts w:ascii="Times New Roman" w:eastAsia="Arial" w:hAnsi="Times New Roman" w:cs="Times New Roman"/>
          <w:kern w:val="1"/>
          <w:sz w:val="24"/>
          <w:szCs w:val="24"/>
        </w:rPr>
        <w:t xml:space="preserve">, как настраивать и изменять наш проект. </w:t>
      </w:r>
    </w:p>
    <w:p w:rsidR="00AD120D" w:rsidRPr="00AD120D" w:rsidRDefault="00AD120D" w:rsidP="00AD120D">
      <w:pPr>
        <w:pStyle w:val="a6"/>
        <w:widowControl w:val="0"/>
        <w:tabs>
          <w:tab w:val="left" w:pos="580"/>
          <w:tab w:val="left" w:pos="1080"/>
        </w:tabs>
        <w:suppressAutoHyphens/>
        <w:autoSpaceDE w:val="0"/>
        <w:spacing w:after="20"/>
        <w:ind w:left="1287"/>
        <w:jc w:val="both"/>
        <w:rPr>
          <w:rFonts w:ascii="Times New Roman" w:eastAsia="Arial" w:hAnsi="Times New Roman" w:cs="Times New Roman"/>
          <w:kern w:val="1"/>
          <w:sz w:val="16"/>
          <w:szCs w:val="16"/>
        </w:rPr>
      </w:pPr>
    </w:p>
    <w:p w:rsidR="00CC7A2D" w:rsidRDefault="008969A5" w:rsidP="008969A5">
      <w:pPr>
        <w:widowControl w:val="0"/>
        <w:tabs>
          <w:tab w:val="left" w:pos="580"/>
          <w:tab w:val="left" w:pos="1080"/>
        </w:tabs>
        <w:suppressAutoHyphens/>
        <w:autoSpaceDE w:val="0"/>
        <w:spacing w:after="20"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8969A5">
        <w:rPr>
          <w:rFonts w:ascii="Times New Roman" w:eastAsia="Arial" w:hAnsi="Times New Roman" w:cs="Times New Roman"/>
          <w:kern w:val="1"/>
          <w:sz w:val="24"/>
          <w:szCs w:val="24"/>
        </w:rPr>
        <w:t xml:space="preserve">Набор инструментов расположен в верхней части листа альбома. Вы можете спрятать или показать Инструменты при помощи пункта меню Мелочи-Инструменты. </w:t>
      </w:r>
    </w:p>
    <w:p w:rsidR="00CC7A2D" w:rsidRDefault="00CC7A2D" w:rsidP="008969A5">
      <w:pPr>
        <w:widowControl w:val="0"/>
        <w:tabs>
          <w:tab w:val="left" w:pos="580"/>
          <w:tab w:val="left" w:pos="1080"/>
        </w:tabs>
        <w:suppressAutoHyphens/>
        <w:autoSpaceDE w:val="0"/>
        <w:spacing w:after="20"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>
        <w:rPr>
          <w:rFonts w:ascii="Times New Roman" w:eastAsia="Arial" w:hAnsi="Times New Roman" w:cs="Times New Roman"/>
          <w:noProof/>
          <w:kern w:val="1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69858072" wp14:editId="419D8582">
            <wp:simplePos x="0" y="0"/>
            <wp:positionH relativeFrom="column">
              <wp:posOffset>549275</wp:posOffset>
            </wp:positionH>
            <wp:positionV relativeFrom="paragraph">
              <wp:posOffset>15875</wp:posOffset>
            </wp:positionV>
            <wp:extent cx="5138420" cy="371475"/>
            <wp:effectExtent l="0" t="0" r="5080" b="9525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420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A2D" w:rsidRDefault="00CC7A2D" w:rsidP="008969A5">
      <w:pPr>
        <w:widowControl w:val="0"/>
        <w:tabs>
          <w:tab w:val="left" w:pos="580"/>
          <w:tab w:val="left" w:pos="1080"/>
        </w:tabs>
        <w:suppressAutoHyphens/>
        <w:autoSpaceDE w:val="0"/>
        <w:spacing w:after="20"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</w:p>
    <w:p w:rsidR="008969A5" w:rsidRPr="008969A5" w:rsidRDefault="008969A5" w:rsidP="008969A5">
      <w:pPr>
        <w:widowControl w:val="0"/>
        <w:tabs>
          <w:tab w:val="left" w:pos="580"/>
          <w:tab w:val="left" w:pos="1080"/>
        </w:tabs>
        <w:suppressAutoHyphens/>
        <w:autoSpaceDE w:val="0"/>
        <w:spacing w:after="20"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8969A5">
        <w:rPr>
          <w:rFonts w:ascii="Times New Roman" w:eastAsia="Arial" w:hAnsi="Times New Roman" w:cs="Times New Roman"/>
          <w:kern w:val="1"/>
          <w:sz w:val="24"/>
          <w:szCs w:val="24"/>
        </w:rPr>
        <w:t xml:space="preserve">Чтобы выбрать инструмент, надо щелкнуть на нем мышкой. Один и тот же инструмент служит при работе с разными объектами — например, Ключ открывает черепашку, кнопку, клетку в Пульте управления и прочее. </w:t>
      </w:r>
    </w:p>
    <w:p w:rsidR="001F5111" w:rsidRDefault="008969A5" w:rsidP="008969A5">
      <w:pPr>
        <w:widowControl w:val="0"/>
        <w:tabs>
          <w:tab w:val="left" w:pos="580"/>
          <w:tab w:val="left" w:pos="1080"/>
        </w:tabs>
        <w:suppressAutoHyphens/>
        <w:autoSpaceDE w:val="0"/>
        <w:spacing w:after="0"/>
        <w:ind w:firstLine="567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</w:pPr>
      <w:r w:rsidRPr="008969A5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>В инструментах имеется</w:t>
      </w:r>
      <w:r w:rsidR="001F5111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>:</w:t>
      </w:r>
    </w:p>
    <w:p w:rsidR="008969A5" w:rsidRPr="008969A5" w:rsidRDefault="008969A5" w:rsidP="008969A5">
      <w:pPr>
        <w:widowControl w:val="0"/>
        <w:tabs>
          <w:tab w:val="left" w:pos="580"/>
          <w:tab w:val="left" w:pos="1080"/>
        </w:tabs>
        <w:suppressAutoHyphens/>
        <w:autoSpaceDE w:val="0"/>
        <w:spacing w:after="0"/>
        <w:ind w:firstLine="567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</w:pPr>
      <w:r w:rsidRPr="008969A5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 xml:space="preserve"> </w:t>
      </w:r>
      <w:r w:rsidR="001F5111">
        <w:rPr>
          <w:noProof/>
          <w:lang w:eastAsia="ru-RU"/>
        </w:rPr>
        <w:drawing>
          <wp:inline distT="0" distB="0" distL="0" distR="0" wp14:anchorId="366F147E" wp14:editId="5E71F340">
            <wp:extent cx="361315" cy="3613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111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 xml:space="preserve"> </w:t>
      </w:r>
      <w:r w:rsidRPr="008969A5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</w:rPr>
        <w:t>карандаш и кисточка</w:t>
      </w:r>
      <w:r w:rsidRPr="008969A5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 xml:space="preserve">, которые выводит инструменты и палитру цветов для рисования на листе картинок. </w:t>
      </w:r>
    </w:p>
    <w:p w:rsidR="008969A5" w:rsidRPr="008969A5" w:rsidRDefault="001F5111" w:rsidP="008969A5">
      <w:pPr>
        <w:widowControl w:val="0"/>
        <w:tabs>
          <w:tab w:val="left" w:pos="580"/>
          <w:tab w:val="left" w:pos="1080"/>
        </w:tabs>
        <w:suppressAutoHyphens/>
        <w:autoSpaceDE w:val="0"/>
        <w:spacing w:after="0"/>
        <w:ind w:firstLine="567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6C22CA4" wp14:editId="4237873D">
            <wp:extent cx="372110" cy="340360"/>
            <wp:effectExtent l="0" t="0" r="889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proofErr w:type="spellStart"/>
      <w:r w:rsidR="008969A5" w:rsidRPr="008969A5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</w:rPr>
        <w:t>Инстумент</w:t>
      </w:r>
      <w:proofErr w:type="spellEnd"/>
      <w:r w:rsidR="008969A5" w:rsidRPr="008969A5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</w:rPr>
        <w:t xml:space="preserve"> стрелка</w:t>
      </w:r>
      <w:r w:rsidR="008969A5" w:rsidRPr="008969A5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 xml:space="preserve"> — с помощью него нажимается кнопка, запускается черепашка, выполняется команда в пульте управления. </w:t>
      </w:r>
    </w:p>
    <w:p w:rsidR="008969A5" w:rsidRPr="001F5111" w:rsidRDefault="001F5111" w:rsidP="00C30607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B8F303C" wp14:editId="7F3A539F">
            <wp:extent cx="361315" cy="372110"/>
            <wp:effectExtent l="0" t="0" r="63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="008969A5" w:rsidRPr="008969A5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</w:rPr>
        <w:t>Ключ</w:t>
      </w:r>
      <w:r w:rsidR="008969A5" w:rsidRPr="008969A5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 xml:space="preserve"> — </w:t>
      </w:r>
      <w:r w:rsidRPr="001F5111">
        <w:rPr>
          <w:rFonts w:ascii="Times New Roman" w:hAnsi="Times New Roman" w:cs="Times New Roman"/>
          <w:sz w:val="24"/>
          <w:szCs w:val="24"/>
        </w:rPr>
        <w:t>Если выбрать этот инструмент, то вы увидите на листе альбома всех черепашек, в том числе и спрятанных. Обученные черепашки будут выделены черной рамкой. Ключ открывает для редактирования черепашку, кнопку, форму, пустую клетку Набора команд, заполненную Вами клетку в Наборе команд, значок листа в Оглавлении альбома, пустые и заполненные клетки в Наборе мультимедиа. Нажмите на эту кнопку и щелкните на нужном Вам объекте</w:t>
      </w:r>
      <w:r>
        <w:rPr>
          <w:rFonts w:ascii="Times New Roman" w:hAnsi="Times New Roman" w:cs="Times New Roman"/>
          <w:sz w:val="24"/>
          <w:szCs w:val="24"/>
        </w:rPr>
        <w:t xml:space="preserve"> для его редактирования.</w:t>
      </w:r>
    </w:p>
    <w:p w:rsidR="008969A5" w:rsidRPr="008969A5" w:rsidRDefault="00C30607" w:rsidP="00E56C2E">
      <w:pPr>
        <w:ind w:firstLine="709"/>
        <w:contextualSpacing/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CA2B095" wp14:editId="285D1654">
            <wp:extent cx="382905" cy="372110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proofErr w:type="gramStart"/>
      <w:r w:rsidR="008969A5" w:rsidRPr="008969A5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</w:rPr>
        <w:t xml:space="preserve">Ножницы </w:t>
      </w:r>
      <w:r w:rsidR="008969A5" w:rsidRPr="008969A5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 xml:space="preserve">— </w:t>
      </w:r>
      <w:r>
        <w:t xml:space="preserve"> </w:t>
      </w:r>
      <w:r w:rsidRPr="00C30607">
        <w:rPr>
          <w:rFonts w:ascii="Times New Roman" w:hAnsi="Times New Roman" w:cs="Times New Roman"/>
          <w:sz w:val="24"/>
          <w:szCs w:val="24"/>
        </w:rPr>
        <w:t>Вырезают черепашку, кнопку, клетку Пульта управления, текстовое окно, звук, музыку, видео или фрагмент картинки.</w:t>
      </w:r>
      <w:proofErr w:type="gramEnd"/>
    </w:p>
    <w:p w:rsidR="00FC0CCB" w:rsidRPr="00FC0CCB" w:rsidRDefault="00FC0CCB" w:rsidP="00F61E4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D6E43FD" wp14:editId="3A33307B">
            <wp:extent cx="361315" cy="351155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="008969A5" w:rsidRPr="008969A5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</w:rPr>
        <w:t>Рука</w:t>
      </w:r>
      <w:r w:rsidR="008969A5" w:rsidRPr="008969A5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 xml:space="preserve"> — </w:t>
      </w:r>
      <w:r w:rsidRPr="00FC0CCB">
        <w:rPr>
          <w:rFonts w:ascii="Times New Roman" w:hAnsi="Times New Roman" w:cs="Times New Roman"/>
          <w:sz w:val="24"/>
          <w:szCs w:val="24"/>
        </w:rPr>
        <w:t>Рукой перетаскивается на новое место черепашка, кнопка, текстовое окно, а также поворачивается черепашка и копируется форма, клетка в Пульте управления, в Панели звуков, музыки и видео. Нажмите эту кнопку и щелкните на нужном Вам объекте</w:t>
      </w:r>
    </w:p>
    <w:p w:rsidR="008969A5" w:rsidRPr="008969A5" w:rsidRDefault="00F61E41" w:rsidP="00F61E41">
      <w:pPr>
        <w:widowControl w:val="0"/>
        <w:tabs>
          <w:tab w:val="left" w:pos="580"/>
          <w:tab w:val="left" w:pos="1080"/>
        </w:tabs>
        <w:suppressAutoHyphens/>
        <w:autoSpaceDE w:val="0"/>
        <w:spacing w:after="0"/>
        <w:ind w:firstLine="567"/>
        <w:contextualSpacing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78BD492" wp14:editId="6A669F08">
            <wp:extent cx="351155" cy="361315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389C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="008969A5" w:rsidRPr="008969A5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</w:rPr>
        <w:t>Новорожденная черепашка</w:t>
      </w:r>
      <w:r w:rsidR="008969A5" w:rsidRPr="008969A5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 xml:space="preserve"> — этот инструмент добавляет новых черепашек на лист альбома.</w:t>
      </w:r>
    </w:p>
    <w:p w:rsidR="008969A5" w:rsidRPr="008969A5" w:rsidRDefault="0010389C" w:rsidP="008969A5">
      <w:pPr>
        <w:widowControl w:val="0"/>
        <w:tabs>
          <w:tab w:val="left" w:pos="580"/>
          <w:tab w:val="left" w:pos="1080"/>
        </w:tabs>
        <w:suppressAutoHyphens/>
        <w:autoSpaceDE w:val="0"/>
        <w:spacing w:after="0"/>
        <w:ind w:firstLine="567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90B80D3" wp14:editId="3959DF17">
            <wp:extent cx="351155" cy="32956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="008969A5" w:rsidRPr="008969A5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</w:rPr>
        <w:t>Буква</w:t>
      </w:r>
      <w:proofErr w:type="gramStart"/>
      <w:r w:rsidR="008969A5" w:rsidRPr="008969A5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</w:rPr>
        <w:t xml:space="preserve"> А</w:t>
      </w:r>
      <w:proofErr w:type="gramEnd"/>
      <w:r w:rsidR="008969A5" w:rsidRPr="008969A5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 xml:space="preserve"> — создает текстовое окно.</w:t>
      </w:r>
    </w:p>
    <w:p w:rsidR="008969A5" w:rsidRPr="008969A5" w:rsidRDefault="0010389C" w:rsidP="008969A5">
      <w:pPr>
        <w:widowControl w:val="0"/>
        <w:tabs>
          <w:tab w:val="left" w:pos="580"/>
          <w:tab w:val="left" w:pos="1080"/>
        </w:tabs>
        <w:suppressAutoHyphens/>
        <w:autoSpaceDE w:val="0"/>
        <w:spacing w:after="0"/>
        <w:ind w:firstLine="567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8DD5153" wp14:editId="7D85AD79">
            <wp:extent cx="351155" cy="32956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</w:rPr>
        <w:t xml:space="preserve"> Кн</w:t>
      </w:r>
      <w:r w:rsidR="008969A5" w:rsidRPr="008969A5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</w:rPr>
        <w:t>опка</w:t>
      </w:r>
      <w:r w:rsidR="008969A5" w:rsidRPr="008969A5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 xml:space="preserve"> — создает кнопку.</w:t>
      </w:r>
    </w:p>
    <w:p w:rsidR="008969A5" w:rsidRPr="008969A5" w:rsidRDefault="0010389C" w:rsidP="008969A5">
      <w:pPr>
        <w:widowControl w:val="0"/>
        <w:tabs>
          <w:tab w:val="left" w:pos="580"/>
          <w:tab w:val="left" w:pos="1080"/>
        </w:tabs>
        <w:suppressAutoHyphens/>
        <w:autoSpaceDE w:val="0"/>
        <w:spacing w:after="0"/>
        <w:ind w:firstLine="567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A5A7818" wp14:editId="3BBE053D">
            <wp:extent cx="361315" cy="340360"/>
            <wp:effectExtent l="0" t="0" r="635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="008969A5" w:rsidRPr="008969A5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</w:rPr>
        <w:t>Кнопка вернуть</w:t>
      </w:r>
      <w:r w:rsidR="008969A5" w:rsidRPr="008969A5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 xml:space="preserve"> — если вы совершили </w:t>
      </w:r>
      <w:proofErr w:type="gramStart"/>
      <w:r w:rsidR="008969A5" w:rsidRPr="008969A5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>не верное</w:t>
      </w:r>
      <w:proofErr w:type="gramEnd"/>
      <w:r w:rsidR="008969A5" w:rsidRPr="008969A5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 xml:space="preserve"> действие и хотите вернуться назад на один шаг, то нужно нажать на нее.</w:t>
      </w:r>
    </w:p>
    <w:p w:rsidR="008969A5" w:rsidRPr="008969A5" w:rsidRDefault="0010389C" w:rsidP="008969A5">
      <w:pPr>
        <w:widowControl w:val="0"/>
        <w:tabs>
          <w:tab w:val="left" w:pos="580"/>
          <w:tab w:val="left" w:pos="1080"/>
        </w:tabs>
        <w:suppressAutoHyphens/>
        <w:autoSpaceDE w:val="0"/>
        <w:spacing w:after="0"/>
        <w:ind w:firstLine="567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noProof/>
          <w:color w:val="000000"/>
          <w:kern w:val="1"/>
          <w:sz w:val="24"/>
          <w:szCs w:val="24"/>
          <w:lang w:eastAsia="ru-RU"/>
        </w:rPr>
        <w:drawing>
          <wp:inline distT="0" distB="0" distL="0" distR="0">
            <wp:extent cx="285750" cy="257175"/>
            <wp:effectExtent l="0" t="0" r="0" b="9525"/>
            <wp:docPr id="14" name="Рисунок 14" descr="C:\Users\1\Desktop\к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н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="008969A5" w:rsidRPr="008969A5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</w:rPr>
        <w:t>Покажи главную черепашку</w:t>
      </w:r>
      <w:r w:rsidR="008969A5" w:rsidRPr="008969A5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 xml:space="preserve"> — если данная кнопка н</w:t>
      </w:r>
      <w:r w:rsidR="00D24701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>ажата, то на листе будет выделе</w:t>
      </w:r>
      <w:r w:rsidR="008969A5" w:rsidRPr="008969A5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>на главная черепашка.</w:t>
      </w:r>
    </w:p>
    <w:p w:rsidR="008969A5" w:rsidRDefault="0010389C" w:rsidP="008969A5">
      <w:pPr>
        <w:widowControl w:val="0"/>
        <w:tabs>
          <w:tab w:val="left" w:pos="580"/>
          <w:tab w:val="left" w:pos="1080"/>
        </w:tabs>
        <w:suppressAutoHyphens/>
        <w:autoSpaceDE w:val="0"/>
        <w:spacing w:after="0"/>
        <w:ind w:firstLine="567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noProof/>
          <w:color w:val="000000"/>
          <w:kern w:val="1"/>
          <w:sz w:val="24"/>
          <w:szCs w:val="24"/>
          <w:lang w:eastAsia="ru-RU"/>
        </w:rPr>
        <w:drawing>
          <wp:inline distT="0" distB="0" distL="0" distR="0">
            <wp:extent cx="323850" cy="266700"/>
            <wp:effectExtent l="0" t="0" r="0" b="0"/>
            <wp:docPr id="15" name="Рисунок 15" descr="C:\Users\1\Desktop\к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н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="008969A5" w:rsidRPr="008969A5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</w:rPr>
        <w:t>Светофор</w:t>
      </w:r>
      <w:r w:rsidR="008969A5" w:rsidRPr="008969A5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 xml:space="preserve"> — кнопка управления светофором.</w:t>
      </w:r>
    </w:p>
    <w:p w:rsidR="00D24701" w:rsidRPr="008969A5" w:rsidRDefault="00D24701" w:rsidP="008969A5">
      <w:pPr>
        <w:widowControl w:val="0"/>
        <w:tabs>
          <w:tab w:val="left" w:pos="580"/>
          <w:tab w:val="left" w:pos="1080"/>
        </w:tabs>
        <w:suppressAutoHyphens/>
        <w:autoSpaceDE w:val="0"/>
        <w:spacing w:after="0"/>
        <w:ind w:firstLine="567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</w:pPr>
    </w:p>
    <w:p w:rsidR="008969A5" w:rsidRPr="008969A5" w:rsidRDefault="008969A5" w:rsidP="008969A5">
      <w:pPr>
        <w:widowControl w:val="0"/>
        <w:tabs>
          <w:tab w:val="left" w:pos="580"/>
          <w:tab w:val="left" w:pos="1080"/>
        </w:tabs>
        <w:suppressAutoHyphens/>
        <w:autoSpaceDE w:val="0"/>
        <w:spacing w:after="0"/>
        <w:ind w:firstLine="567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</w:pPr>
      <w:r w:rsidRPr="008969A5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 xml:space="preserve">В правой части окна программы находятся закладки </w:t>
      </w:r>
      <w:r w:rsidRPr="008969A5">
        <w:rPr>
          <w:rFonts w:ascii="Times New Roman" w:eastAsia="Arial" w:hAnsi="Times New Roman" w:cs="Times New Roman"/>
          <w:i/>
          <w:iCs/>
          <w:color w:val="000000"/>
          <w:kern w:val="1"/>
          <w:sz w:val="24"/>
          <w:szCs w:val="24"/>
          <w:u w:val="single"/>
        </w:rPr>
        <w:t>Набор команд</w:t>
      </w:r>
      <w:r w:rsidRPr="008969A5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>. Любая закладка содержит в себе клетки, которые являются командами для черепашки. Только закладка Оглавление не является командами, в этой закладки добавляем новый лист.</w:t>
      </w:r>
    </w:p>
    <w:p w:rsidR="00D24701" w:rsidRDefault="005F3D6D" w:rsidP="005F3D6D">
      <w:pPr>
        <w:widowControl w:val="0"/>
        <w:tabs>
          <w:tab w:val="left" w:pos="580"/>
          <w:tab w:val="left" w:pos="1080"/>
        </w:tabs>
        <w:suppressAutoHyphens/>
        <w:autoSpaceDE w:val="0"/>
        <w:spacing w:after="0"/>
        <w:ind w:firstLine="567"/>
        <w:jc w:val="center"/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Arial" w:hAnsi="Times New Roman" w:cs="Times New Roman"/>
          <w:noProof/>
          <w:color w:val="000000"/>
          <w:kern w:val="1"/>
          <w:sz w:val="24"/>
          <w:szCs w:val="24"/>
          <w:lang w:eastAsia="ru-RU"/>
        </w:rPr>
        <w:drawing>
          <wp:inline distT="0" distB="0" distL="0" distR="0">
            <wp:extent cx="1876425" cy="547916"/>
            <wp:effectExtent l="0" t="0" r="0" b="5080"/>
            <wp:docPr id="20" name="Рисунок 20" descr="C:\Users\1\Desktop\п ин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п инстр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4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9A5" w:rsidRPr="008969A5" w:rsidRDefault="00BF5FA7" w:rsidP="008969A5">
      <w:pPr>
        <w:widowControl w:val="0"/>
        <w:tabs>
          <w:tab w:val="left" w:pos="580"/>
          <w:tab w:val="left" w:pos="1080"/>
        </w:tabs>
        <w:suppressAutoHyphens/>
        <w:autoSpaceDE w:val="0"/>
        <w:spacing w:after="0"/>
        <w:ind w:firstLine="567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noProof/>
          <w:color w:val="000000"/>
          <w:kern w:val="1"/>
          <w:sz w:val="24"/>
          <w:szCs w:val="24"/>
          <w:lang w:eastAsia="ru-RU"/>
        </w:rPr>
        <w:drawing>
          <wp:inline distT="0" distB="0" distL="0" distR="0">
            <wp:extent cx="820920" cy="323850"/>
            <wp:effectExtent l="0" t="0" r="0" b="0"/>
            <wp:docPr id="16" name="Рисунок 16" descr="C:\Users\1\Desktop\фор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рма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696" cy="32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="008969A5" w:rsidRPr="008969A5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</w:rPr>
        <w:t>Формы черепашки</w:t>
      </w:r>
      <w:r w:rsidR="008969A5" w:rsidRPr="008969A5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 xml:space="preserve"> — тут находятся костюмы черепашки, можно одеть на черепашку любой из костюмов или просто поместить костюм в качестве картинки на листе.</w:t>
      </w:r>
    </w:p>
    <w:p w:rsidR="008969A5" w:rsidRPr="008969A5" w:rsidRDefault="00BF5FA7" w:rsidP="008969A5">
      <w:pPr>
        <w:widowControl w:val="0"/>
        <w:tabs>
          <w:tab w:val="left" w:pos="580"/>
          <w:tab w:val="left" w:pos="1080"/>
        </w:tabs>
        <w:suppressAutoHyphens/>
        <w:autoSpaceDE w:val="0"/>
        <w:spacing w:after="0"/>
        <w:ind w:firstLine="567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noProof/>
          <w:color w:val="000000"/>
          <w:kern w:val="1"/>
          <w:sz w:val="24"/>
          <w:szCs w:val="24"/>
          <w:lang w:eastAsia="ru-RU"/>
        </w:rPr>
        <w:drawing>
          <wp:inline distT="0" distB="0" distL="0" distR="0">
            <wp:extent cx="1052390" cy="295275"/>
            <wp:effectExtent l="0" t="0" r="0" b="0"/>
            <wp:docPr id="17" name="Рисунок 17" descr="C:\Users\1\Desktop\огл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оглав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603" cy="29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="008969A5" w:rsidRPr="008969A5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</w:rPr>
        <w:t>Оглавление альбома</w:t>
      </w:r>
      <w:r w:rsidR="008969A5" w:rsidRPr="008969A5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 xml:space="preserve"> — здесь находятся листы альбома. Каждая клетка означает лист альбома. Пустые клетки — это место для новых листов. Первая клетка здесь специальная, щелкая на </w:t>
      </w:r>
      <w:proofErr w:type="gramStart"/>
      <w:r w:rsidR="008969A5" w:rsidRPr="008969A5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>нее</w:t>
      </w:r>
      <w:proofErr w:type="gramEnd"/>
      <w:r w:rsidR="008969A5" w:rsidRPr="008969A5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 xml:space="preserve"> создается новый лист в альбоме.</w:t>
      </w:r>
    </w:p>
    <w:p w:rsidR="008969A5" w:rsidRPr="008969A5" w:rsidRDefault="00BF5FA7" w:rsidP="008969A5">
      <w:pPr>
        <w:widowControl w:val="0"/>
        <w:tabs>
          <w:tab w:val="left" w:pos="580"/>
          <w:tab w:val="left" w:pos="1080"/>
        </w:tabs>
        <w:suppressAutoHyphens/>
        <w:autoSpaceDE w:val="0"/>
        <w:spacing w:after="0"/>
        <w:ind w:firstLine="567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noProof/>
          <w:color w:val="000000"/>
          <w:kern w:val="1"/>
          <w:sz w:val="24"/>
          <w:szCs w:val="24"/>
          <w:lang w:eastAsia="ru-RU"/>
        </w:rPr>
        <w:drawing>
          <wp:inline distT="0" distB="0" distL="0" distR="0">
            <wp:extent cx="828675" cy="284388"/>
            <wp:effectExtent l="0" t="0" r="0" b="1905"/>
            <wp:docPr id="18" name="Рисунок 18" descr="C:\Users\1\Desktop\коман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команды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834" cy="29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9A5" w:rsidRPr="008969A5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</w:rPr>
        <w:t>Команды управления черепашкой</w:t>
      </w:r>
      <w:r w:rsidR="008969A5" w:rsidRPr="008969A5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 xml:space="preserve"> — эта закладка содержит разные команды управления черепашкой.</w:t>
      </w:r>
    </w:p>
    <w:p w:rsidR="008969A5" w:rsidRPr="008969A5" w:rsidRDefault="00BF5FA7" w:rsidP="008969A5">
      <w:pPr>
        <w:widowControl w:val="0"/>
        <w:tabs>
          <w:tab w:val="left" w:pos="580"/>
          <w:tab w:val="left" w:pos="1080"/>
        </w:tabs>
        <w:suppressAutoHyphens/>
        <w:autoSpaceDE w:val="0"/>
        <w:spacing w:after="0"/>
        <w:ind w:firstLine="567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noProof/>
          <w:color w:val="000000"/>
          <w:kern w:val="1"/>
          <w:sz w:val="24"/>
          <w:szCs w:val="24"/>
          <w:lang w:eastAsia="ru-RU"/>
        </w:rPr>
        <w:drawing>
          <wp:inline distT="0" distB="0" distL="0" distR="0">
            <wp:extent cx="896438" cy="257175"/>
            <wp:effectExtent l="0" t="0" r="0" b="0"/>
            <wp:docPr id="19" name="Рисунок 19" descr="C:\Users\1\Desktop\меди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медиа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3" cy="25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="008969A5" w:rsidRPr="008969A5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</w:rPr>
        <w:t>Мультимедиа</w:t>
      </w:r>
      <w:r w:rsidR="008969A5" w:rsidRPr="008969A5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 xml:space="preserve"> — тут хранятся мультимедиа вашего проекта: звуки, мелодии, фильмы, а также озвученные тексты. Любой из этих объектов является командой. </w:t>
      </w:r>
    </w:p>
    <w:p w:rsidR="00F61577" w:rsidRDefault="00F61577" w:rsidP="008969A5">
      <w:pPr>
        <w:rPr>
          <w:rFonts w:ascii="Times New Roman" w:hAnsi="Times New Roman" w:cs="Times New Roman"/>
          <w:sz w:val="24"/>
          <w:szCs w:val="24"/>
        </w:rPr>
      </w:pPr>
    </w:p>
    <w:p w:rsidR="00D866BE" w:rsidRDefault="00D866BE" w:rsidP="008969A5">
      <w:pPr>
        <w:rPr>
          <w:rFonts w:ascii="Times New Roman" w:hAnsi="Times New Roman" w:cs="Times New Roman"/>
          <w:sz w:val="24"/>
          <w:szCs w:val="24"/>
        </w:rPr>
      </w:pPr>
    </w:p>
    <w:p w:rsidR="00D866BE" w:rsidRDefault="00D866BE" w:rsidP="008969A5">
      <w:pPr>
        <w:rPr>
          <w:rFonts w:ascii="Times New Roman" w:hAnsi="Times New Roman" w:cs="Times New Roman"/>
          <w:sz w:val="24"/>
          <w:szCs w:val="24"/>
        </w:rPr>
      </w:pPr>
    </w:p>
    <w:p w:rsidR="00D866BE" w:rsidRDefault="00D866BE" w:rsidP="008969A5">
      <w:pPr>
        <w:rPr>
          <w:rFonts w:ascii="Times New Roman" w:hAnsi="Times New Roman" w:cs="Times New Roman"/>
          <w:sz w:val="24"/>
          <w:szCs w:val="24"/>
        </w:rPr>
      </w:pPr>
    </w:p>
    <w:p w:rsidR="00D866BE" w:rsidRDefault="00D866BE" w:rsidP="008969A5">
      <w:pPr>
        <w:rPr>
          <w:rFonts w:ascii="Times New Roman" w:hAnsi="Times New Roman" w:cs="Times New Roman"/>
          <w:sz w:val="24"/>
          <w:szCs w:val="24"/>
        </w:rPr>
      </w:pPr>
    </w:p>
    <w:p w:rsidR="00D866BE" w:rsidRDefault="00D866BE" w:rsidP="008969A5">
      <w:pPr>
        <w:rPr>
          <w:rFonts w:ascii="Times New Roman" w:hAnsi="Times New Roman" w:cs="Times New Roman"/>
          <w:sz w:val="24"/>
          <w:szCs w:val="24"/>
        </w:rPr>
      </w:pPr>
    </w:p>
    <w:p w:rsidR="00D866BE" w:rsidRDefault="00D866BE" w:rsidP="008969A5">
      <w:pPr>
        <w:rPr>
          <w:rFonts w:ascii="Times New Roman" w:hAnsi="Times New Roman" w:cs="Times New Roman"/>
          <w:sz w:val="24"/>
          <w:szCs w:val="24"/>
        </w:rPr>
      </w:pPr>
    </w:p>
    <w:p w:rsidR="00F61577" w:rsidRDefault="00F61577" w:rsidP="004522DA">
      <w:pPr>
        <w:rPr>
          <w:rFonts w:ascii="Times New Roman" w:hAnsi="Times New Roman" w:cs="Times New Roman"/>
          <w:sz w:val="24"/>
          <w:szCs w:val="24"/>
        </w:rPr>
      </w:pPr>
    </w:p>
    <w:p w:rsidR="00F61577" w:rsidRDefault="00F61577" w:rsidP="004522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61577" w:rsidSect="008969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F544D6"/>
    <w:multiLevelType w:val="hybridMultilevel"/>
    <w:tmpl w:val="0F7A34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DA"/>
    <w:rsid w:val="00076424"/>
    <w:rsid w:val="0010389C"/>
    <w:rsid w:val="001B6F7E"/>
    <w:rsid w:val="001F5111"/>
    <w:rsid w:val="002F3C00"/>
    <w:rsid w:val="003C0698"/>
    <w:rsid w:val="004522DA"/>
    <w:rsid w:val="004B7D96"/>
    <w:rsid w:val="005F3D6D"/>
    <w:rsid w:val="007A5A96"/>
    <w:rsid w:val="007B059E"/>
    <w:rsid w:val="007F38A9"/>
    <w:rsid w:val="008969A5"/>
    <w:rsid w:val="008B63DF"/>
    <w:rsid w:val="00AD120D"/>
    <w:rsid w:val="00B76168"/>
    <w:rsid w:val="00BF5FA7"/>
    <w:rsid w:val="00C30607"/>
    <w:rsid w:val="00CC7A2D"/>
    <w:rsid w:val="00CD40E0"/>
    <w:rsid w:val="00CE4CD9"/>
    <w:rsid w:val="00D24701"/>
    <w:rsid w:val="00D346FA"/>
    <w:rsid w:val="00D866BE"/>
    <w:rsid w:val="00DF6B89"/>
    <w:rsid w:val="00E56C2E"/>
    <w:rsid w:val="00ED0E4E"/>
    <w:rsid w:val="00F61577"/>
    <w:rsid w:val="00F61E41"/>
    <w:rsid w:val="00FC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2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2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B7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2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2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B7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dcterms:created xsi:type="dcterms:W3CDTF">2012-01-19T03:55:00Z</dcterms:created>
  <dcterms:modified xsi:type="dcterms:W3CDTF">2012-01-19T08:28:00Z</dcterms:modified>
</cp:coreProperties>
</file>