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8E" w:rsidRDefault="00C94C32" w:rsidP="00C94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C3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«Сахаптинская средняя общеобразовательная школа»</w:t>
      </w:r>
    </w:p>
    <w:p w:rsidR="00C94C32" w:rsidRDefault="00C94C32" w:rsidP="00C94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C32" w:rsidRDefault="00C94C32" w:rsidP="00C94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C32" w:rsidRDefault="00C94C32" w:rsidP="00C94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C32" w:rsidRPr="00C94C32" w:rsidRDefault="00C94C32" w:rsidP="00C94C3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94C32">
        <w:rPr>
          <w:rFonts w:ascii="Times New Roman" w:eastAsia="Calibri" w:hAnsi="Times New Roman" w:cs="Times New Roman"/>
          <w:b/>
          <w:sz w:val="36"/>
          <w:szCs w:val="36"/>
        </w:rPr>
        <w:t>МОДЕЛЬ</w:t>
      </w:r>
    </w:p>
    <w:p w:rsidR="00C94C32" w:rsidRPr="00C94C32" w:rsidRDefault="00C94C32" w:rsidP="00C94C3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94C32">
        <w:rPr>
          <w:rFonts w:ascii="Times New Roman" w:eastAsia="Calibri" w:hAnsi="Times New Roman" w:cs="Times New Roman"/>
          <w:b/>
          <w:sz w:val="36"/>
          <w:szCs w:val="36"/>
        </w:rPr>
        <w:t xml:space="preserve">организации внеурочной деятельности </w:t>
      </w:r>
      <w:proofErr w:type="gramStart"/>
      <w:r w:rsidRPr="00C94C32">
        <w:rPr>
          <w:rFonts w:ascii="Times New Roman" w:eastAsia="Calibri" w:hAnsi="Times New Roman" w:cs="Times New Roman"/>
          <w:b/>
          <w:sz w:val="36"/>
          <w:szCs w:val="36"/>
        </w:rPr>
        <w:t>обучающихся</w:t>
      </w:r>
      <w:proofErr w:type="gramEnd"/>
      <w:r w:rsidRPr="00C94C32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C94C32" w:rsidRPr="00C94C32" w:rsidRDefault="00C94C32" w:rsidP="00C94C3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94C32">
        <w:rPr>
          <w:rFonts w:ascii="Times New Roman" w:eastAsia="Calibri" w:hAnsi="Times New Roman" w:cs="Times New Roman"/>
          <w:b/>
          <w:sz w:val="36"/>
          <w:szCs w:val="36"/>
        </w:rPr>
        <w:t>в рамках внедрения ФГОС НОО</w:t>
      </w:r>
    </w:p>
    <w:p w:rsidR="00C94C32" w:rsidRPr="00C94C32" w:rsidRDefault="00C94C32" w:rsidP="00C94C3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94C32">
        <w:rPr>
          <w:rFonts w:ascii="Times New Roman" w:eastAsia="Calibri" w:hAnsi="Times New Roman" w:cs="Times New Roman"/>
          <w:b/>
          <w:sz w:val="36"/>
          <w:szCs w:val="36"/>
        </w:rPr>
        <w:t>муниципального бюджетного образовательного учреждения</w:t>
      </w:r>
    </w:p>
    <w:p w:rsidR="00C94C32" w:rsidRPr="00C94C32" w:rsidRDefault="00C94C32" w:rsidP="00C94C3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94C32">
        <w:rPr>
          <w:rFonts w:ascii="Times New Roman" w:eastAsia="Calibri" w:hAnsi="Times New Roman" w:cs="Times New Roman"/>
          <w:b/>
          <w:sz w:val="36"/>
          <w:szCs w:val="36"/>
        </w:rPr>
        <w:t xml:space="preserve"> «Сахаптинская средняя общеобразовательная школа»</w:t>
      </w:r>
    </w:p>
    <w:p w:rsidR="00C94C32" w:rsidRPr="00C94C32" w:rsidRDefault="00C94C32" w:rsidP="00C94C3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94C32" w:rsidRDefault="00C94C32" w:rsidP="00C94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C32" w:rsidRDefault="00C94C32" w:rsidP="00C94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C32" w:rsidRDefault="00C94C32" w:rsidP="00C94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C32" w:rsidRDefault="00C94C32" w:rsidP="00C94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C32" w:rsidRDefault="00C94C32" w:rsidP="00C94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C32" w:rsidRDefault="00C94C32" w:rsidP="00C94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C32" w:rsidRDefault="00C94C32" w:rsidP="00C94C3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ахапта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г.</w:t>
      </w:r>
    </w:p>
    <w:p w:rsidR="00C94C32" w:rsidRPr="00C94C32" w:rsidRDefault="00C94C32" w:rsidP="00C94C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C3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Модель организации внеурочной деятельности </w:t>
      </w:r>
      <w:proofErr w:type="gramStart"/>
      <w:r w:rsidRPr="00C94C32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C94C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94C32" w:rsidRPr="00C94C32" w:rsidRDefault="00C94C32" w:rsidP="00C94C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C32">
        <w:rPr>
          <w:rFonts w:ascii="Times New Roman" w:eastAsia="Calibri" w:hAnsi="Times New Roman" w:cs="Times New Roman"/>
          <w:b/>
          <w:sz w:val="28"/>
          <w:szCs w:val="28"/>
        </w:rPr>
        <w:t>в рамках ФГОС НОО</w:t>
      </w:r>
    </w:p>
    <w:p w:rsidR="00C94C32" w:rsidRDefault="00C94C32" w:rsidP="00C94C32">
      <w:pPr>
        <w:jc w:val="center"/>
        <w:rPr>
          <w:rFonts w:ascii="Calibri" w:eastAsia="Calibri" w:hAnsi="Calibri" w:cs="Times New Roman"/>
          <w:b/>
        </w:rPr>
      </w:pPr>
    </w:p>
    <w:p w:rsidR="00C94C32" w:rsidRPr="00960065" w:rsidRDefault="00C94C32" w:rsidP="00C94C32">
      <w:pPr>
        <w:pStyle w:val="a5"/>
        <w:spacing w:after="0"/>
        <w:rPr>
          <w:sz w:val="28"/>
          <w:szCs w:val="28"/>
        </w:rPr>
      </w:pPr>
      <w:proofErr w:type="gramStart"/>
      <w:r w:rsidRPr="00960065">
        <w:rPr>
          <w:b/>
          <w:sz w:val="28"/>
          <w:szCs w:val="28"/>
        </w:rPr>
        <w:t>Под внеурочной деятельностью</w:t>
      </w:r>
      <w:r w:rsidRPr="00960065">
        <w:rPr>
          <w:b/>
          <w:i/>
          <w:sz w:val="28"/>
          <w:szCs w:val="28"/>
          <w:u w:val="single"/>
        </w:rPr>
        <w:t xml:space="preserve"> </w:t>
      </w:r>
      <w:r w:rsidRPr="00960065">
        <w:rPr>
          <w:sz w:val="28"/>
          <w:szCs w:val="28"/>
        </w:rPr>
        <w:t>в рамках реализации ФГОС НОО следует понимать образовательную деятельность, осуществляемую 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C94C32" w:rsidRPr="00960065" w:rsidRDefault="00C94C32" w:rsidP="00C94C32">
      <w:pPr>
        <w:pStyle w:val="a3"/>
        <w:spacing w:after="0" w:afterAutospacing="0"/>
        <w:ind w:firstLine="709"/>
        <w:rPr>
          <w:color w:val="000000"/>
          <w:sz w:val="28"/>
          <w:szCs w:val="28"/>
        </w:rPr>
      </w:pPr>
      <w:r w:rsidRPr="00960065">
        <w:rPr>
          <w:color w:val="000000"/>
          <w:sz w:val="28"/>
          <w:szCs w:val="28"/>
        </w:rPr>
        <w:t>Оптимизационная модель внеурочной деятельности на основе оптимизации внутренних ресурсов МБОУ «Сахаптинская средняя общеобразовательная школа» предполагает, что в её реализации принимают участие все педагогические работники.</w:t>
      </w:r>
    </w:p>
    <w:p w:rsidR="00C94C32" w:rsidRDefault="00C94C32" w:rsidP="00C94C32">
      <w:pPr>
        <w:pStyle w:val="a3"/>
        <w:spacing w:after="0" w:afterAutospacing="0"/>
        <w:ind w:firstLine="708"/>
        <w:rPr>
          <w:color w:val="000000"/>
          <w:sz w:val="28"/>
          <w:szCs w:val="28"/>
        </w:rPr>
      </w:pPr>
      <w:r w:rsidRPr="00960065">
        <w:rPr>
          <w:color w:val="000000"/>
          <w:sz w:val="28"/>
          <w:szCs w:val="28"/>
        </w:rPr>
        <w:t>В каждом классе</w:t>
      </w:r>
      <w:r>
        <w:rPr>
          <w:color w:val="000000"/>
          <w:sz w:val="28"/>
          <w:szCs w:val="28"/>
        </w:rPr>
        <w:t xml:space="preserve"> координирующую роль выполняет учитель, классный руководитель, который со своими функциями и задачами:</w:t>
      </w:r>
    </w:p>
    <w:p w:rsidR="00C94C32" w:rsidRDefault="00C94C32" w:rsidP="00C94C32">
      <w:pPr>
        <w:pStyle w:val="a3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взаимодействует с педагогическими работниками, а также с учебно-вспомогательным персоналом школы;</w:t>
      </w:r>
    </w:p>
    <w:p w:rsidR="00C94C32" w:rsidRDefault="00C94C32" w:rsidP="00C94C32">
      <w:pPr>
        <w:pStyle w:val="a3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школьного коллектива;</w:t>
      </w:r>
      <w:proofErr w:type="gramEnd"/>
    </w:p>
    <w:p w:rsidR="00C94C32" w:rsidRDefault="00C94C32" w:rsidP="00C94C32">
      <w:pPr>
        <w:pStyle w:val="a3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класса;</w:t>
      </w:r>
    </w:p>
    <w:p w:rsidR="00C94C32" w:rsidRPr="00960065" w:rsidRDefault="00C94C32" w:rsidP="00C94C32">
      <w:pPr>
        <w:pStyle w:val="a3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социально значимую, творческую деятельность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C94C32" w:rsidRPr="00AC464D" w:rsidRDefault="00C94C32" w:rsidP="00C94C32">
      <w:pPr>
        <w:pStyle w:val="a3"/>
        <w:spacing w:after="0" w:afterAutospacing="0"/>
        <w:ind w:firstLine="708"/>
        <w:rPr>
          <w:color w:val="000000"/>
          <w:sz w:val="28"/>
          <w:szCs w:val="28"/>
        </w:rPr>
      </w:pPr>
      <w:r w:rsidRPr="00960065">
        <w:rPr>
          <w:color w:val="000000"/>
          <w:sz w:val="28"/>
          <w:szCs w:val="28"/>
        </w:rPr>
        <w:t>Данная модель представляет собой вариант организации внеурочной деятельности для обучающихся 1</w:t>
      </w:r>
      <w:r>
        <w:rPr>
          <w:color w:val="000000"/>
          <w:sz w:val="28"/>
          <w:szCs w:val="28"/>
        </w:rPr>
        <w:t>-2 классов</w:t>
      </w:r>
      <w:r w:rsidRPr="00960065">
        <w:rPr>
          <w:color w:val="000000"/>
          <w:sz w:val="28"/>
          <w:szCs w:val="28"/>
        </w:rPr>
        <w:t xml:space="preserve"> и структурирована в соответствии с основными направлениями внеурочной деятельности: </w:t>
      </w:r>
      <w:proofErr w:type="spellStart"/>
      <w:r w:rsidR="00131361">
        <w:rPr>
          <w:color w:val="000000"/>
          <w:sz w:val="28"/>
          <w:szCs w:val="28"/>
        </w:rPr>
        <w:t>общеинтеллектуальное</w:t>
      </w:r>
      <w:proofErr w:type="spellEnd"/>
      <w:r w:rsidR="00131361">
        <w:rPr>
          <w:color w:val="000000"/>
          <w:sz w:val="28"/>
          <w:szCs w:val="28"/>
        </w:rPr>
        <w:t xml:space="preserve">, </w:t>
      </w:r>
      <w:proofErr w:type="gramStart"/>
      <w:r w:rsidR="00131361">
        <w:rPr>
          <w:color w:val="000000"/>
          <w:sz w:val="28"/>
          <w:szCs w:val="28"/>
        </w:rPr>
        <w:t>спортивно-оздоровительное</w:t>
      </w:r>
      <w:proofErr w:type="gramEnd"/>
      <w:r w:rsidR="00131361">
        <w:rPr>
          <w:color w:val="000000"/>
          <w:sz w:val="28"/>
          <w:szCs w:val="28"/>
        </w:rPr>
        <w:t xml:space="preserve">, духовно-нравственное, общекультурное, социальное. </w:t>
      </w:r>
      <w:r w:rsidRPr="00AC464D">
        <w:rPr>
          <w:sz w:val="28"/>
          <w:szCs w:val="28"/>
        </w:rPr>
        <w:t xml:space="preserve">Модель предполагает формирование </w:t>
      </w:r>
      <w:r w:rsidRPr="00AC464D">
        <w:rPr>
          <w:color w:val="000000"/>
          <w:sz w:val="28"/>
          <w:szCs w:val="28"/>
        </w:rPr>
        <w:t xml:space="preserve">воспитывающей среды, которая обеспечит активизацию социальных, интеллектуальных способностей обучающихся, развитие здоровой, творчески растущей личности </w:t>
      </w:r>
      <w:r w:rsidRPr="00AC464D">
        <w:rPr>
          <w:sz w:val="28"/>
          <w:szCs w:val="28"/>
        </w:rPr>
        <w:t>с гражданской ответственностью и правовым самосознанием,</w:t>
      </w:r>
      <w:r w:rsidRPr="00AC464D">
        <w:rPr>
          <w:color w:val="000000"/>
          <w:sz w:val="28"/>
          <w:szCs w:val="28"/>
        </w:rPr>
        <w:t xml:space="preserve"> подготовленной к жизнедеятельности в новых условиях.</w:t>
      </w:r>
    </w:p>
    <w:p w:rsidR="00C94C32" w:rsidRDefault="00C94C32" w:rsidP="00C94C32">
      <w:pPr>
        <w:pStyle w:val="a3"/>
        <w:spacing w:after="0" w:afterAutospacing="0"/>
        <w:rPr>
          <w:color w:val="000000"/>
          <w:sz w:val="28"/>
          <w:szCs w:val="28"/>
        </w:rPr>
      </w:pPr>
      <w:r w:rsidRPr="00AC464D">
        <w:rPr>
          <w:rStyle w:val="a4"/>
          <w:color w:val="000000"/>
          <w:sz w:val="28"/>
          <w:szCs w:val="28"/>
        </w:rPr>
        <w:lastRenderedPageBreak/>
        <w:t xml:space="preserve">Цель внеурочной деятельности: </w:t>
      </w:r>
      <w:r w:rsidRPr="00AC464D">
        <w:rPr>
          <w:color w:val="000000"/>
          <w:sz w:val="28"/>
          <w:szCs w:val="28"/>
        </w:rPr>
        <w:t>создание условий для  проявления и развития интересов у обучающи</w:t>
      </w:r>
      <w:r>
        <w:rPr>
          <w:color w:val="000000"/>
          <w:sz w:val="28"/>
          <w:szCs w:val="28"/>
        </w:rPr>
        <w:t>хся на основе свободного выбора, постижения духовно-нравственных ценностей и культурных традиций.</w:t>
      </w:r>
    </w:p>
    <w:p w:rsidR="00C94C32" w:rsidRDefault="00C94C32" w:rsidP="00C94C32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682752">
        <w:rPr>
          <w:b/>
          <w:color w:val="000000"/>
          <w:sz w:val="28"/>
          <w:szCs w:val="28"/>
        </w:rPr>
        <w:t>Задачи внеурочной деятельности</w:t>
      </w:r>
      <w:r>
        <w:rPr>
          <w:b/>
          <w:color w:val="000000"/>
          <w:sz w:val="28"/>
          <w:szCs w:val="28"/>
        </w:rPr>
        <w:t>:</w:t>
      </w:r>
    </w:p>
    <w:p w:rsidR="00C94C32" w:rsidRDefault="00C94C32" w:rsidP="00C94C32">
      <w:pPr>
        <w:pStyle w:val="a3"/>
        <w:numPr>
          <w:ilvl w:val="0"/>
          <w:numId w:val="2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благоприятную адапт</w:t>
      </w:r>
      <w:r w:rsidRPr="00682752">
        <w:rPr>
          <w:color w:val="000000"/>
          <w:sz w:val="28"/>
          <w:szCs w:val="28"/>
        </w:rPr>
        <w:t>ацию</w:t>
      </w:r>
      <w:r>
        <w:rPr>
          <w:color w:val="000000"/>
          <w:sz w:val="28"/>
          <w:szCs w:val="28"/>
        </w:rPr>
        <w:t xml:space="preserve"> ребёнка в школе;</w:t>
      </w:r>
    </w:p>
    <w:p w:rsidR="00C94C32" w:rsidRDefault="00C94C32" w:rsidP="00C94C32">
      <w:pPr>
        <w:pStyle w:val="a3"/>
        <w:numPr>
          <w:ilvl w:val="0"/>
          <w:numId w:val="2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улучшить условия развития ребенка;</w:t>
      </w:r>
    </w:p>
    <w:p w:rsidR="00C94C32" w:rsidRDefault="00C94C32" w:rsidP="00C94C32">
      <w:pPr>
        <w:pStyle w:val="a3"/>
        <w:numPr>
          <w:ilvl w:val="0"/>
          <w:numId w:val="2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учесть возрастные и индив</w:t>
      </w:r>
      <w:r w:rsidR="00131361">
        <w:rPr>
          <w:color w:val="000000"/>
          <w:sz w:val="28"/>
          <w:szCs w:val="28"/>
        </w:rPr>
        <w:t xml:space="preserve">идуальные особенности </w:t>
      </w:r>
      <w:proofErr w:type="gramStart"/>
      <w:r w:rsidR="00131361">
        <w:rPr>
          <w:color w:val="000000"/>
          <w:sz w:val="28"/>
          <w:szCs w:val="28"/>
        </w:rPr>
        <w:t>обучающих</w:t>
      </w:r>
      <w:r>
        <w:rPr>
          <w:color w:val="000000"/>
          <w:sz w:val="28"/>
          <w:szCs w:val="28"/>
        </w:rPr>
        <w:t>ся</w:t>
      </w:r>
      <w:proofErr w:type="gramEnd"/>
      <w:r>
        <w:rPr>
          <w:color w:val="000000"/>
          <w:sz w:val="28"/>
          <w:szCs w:val="28"/>
        </w:rPr>
        <w:t>;</w:t>
      </w:r>
    </w:p>
    <w:p w:rsidR="00C94C32" w:rsidRDefault="00C94C32" w:rsidP="00C94C32">
      <w:pPr>
        <w:pStyle w:val="a3"/>
        <w:numPr>
          <w:ilvl w:val="0"/>
          <w:numId w:val="2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проанализировать научные подходы к организации внеурочной деятельности, определить стратегию её реализации в образовательном учреждении;</w:t>
      </w:r>
    </w:p>
    <w:p w:rsidR="00C94C32" w:rsidRDefault="00C94C32" w:rsidP="00C94C32">
      <w:pPr>
        <w:pStyle w:val="a3"/>
        <w:numPr>
          <w:ilvl w:val="0"/>
          <w:numId w:val="2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разработать модель организации внеурочной деятельности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как часть общего уклада школьной жизни;</w:t>
      </w:r>
    </w:p>
    <w:p w:rsidR="00C94C32" w:rsidRDefault="00C94C32" w:rsidP="00C94C32">
      <w:pPr>
        <w:pStyle w:val="a3"/>
        <w:numPr>
          <w:ilvl w:val="0"/>
          <w:numId w:val="2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критерии оценки </w:t>
      </w:r>
      <w:proofErr w:type="spellStart"/>
      <w:r>
        <w:rPr>
          <w:color w:val="000000"/>
          <w:sz w:val="28"/>
          <w:szCs w:val="28"/>
        </w:rPr>
        <w:t>эффктивности</w:t>
      </w:r>
      <w:proofErr w:type="spellEnd"/>
      <w:r>
        <w:rPr>
          <w:color w:val="000000"/>
          <w:sz w:val="28"/>
          <w:szCs w:val="28"/>
        </w:rPr>
        <w:t xml:space="preserve"> воспитательных воздействий в рамках внеурочной деятельности и апробировать разработанную модель в школе;</w:t>
      </w:r>
    </w:p>
    <w:p w:rsidR="00C94C32" w:rsidRDefault="00C94C32" w:rsidP="00C94C32">
      <w:pPr>
        <w:pStyle w:val="a3"/>
        <w:numPr>
          <w:ilvl w:val="0"/>
          <w:numId w:val="2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программы и проекты для реализации направлений внеурочной деятельности;</w:t>
      </w:r>
    </w:p>
    <w:p w:rsidR="00C94C32" w:rsidRDefault="00C94C32" w:rsidP="00C94C32">
      <w:pPr>
        <w:pStyle w:val="a3"/>
        <w:numPr>
          <w:ilvl w:val="0"/>
          <w:numId w:val="2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овладеть методами и формами организации внеурочной деятельности в соответствии с пакетом документов ФГОС НОО;</w:t>
      </w:r>
    </w:p>
    <w:p w:rsidR="00C94C32" w:rsidRDefault="00C94C32" w:rsidP="00C94C32">
      <w:pPr>
        <w:pStyle w:val="a3"/>
        <w:numPr>
          <w:ilvl w:val="0"/>
          <w:numId w:val="2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</w:t>
      </w:r>
    </w:p>
    <w:p w:rsidR="00C94C32" w:rsidRDefault="00C94C32" w:rsidP="00C94C32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6328EA">
        <w:rPr>
          <w:b/>
          <w:color w:val="000000"/>
          <w:sz w:val="28"/>
          <w:szCs w:val="28"/>
        </w:rPr>
        <w:t>Нормативно-правовая основа модели</w:t>
      </w:r>
    </w:p>
    <w:p w:rsidR="00C94C32" w:rsidRDefault="00C94C32" w:rsidP="00C94C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1.Закон «Об образовании» РФ</w:t>
      </w:r>
    </w:p>
    <w:p w:rsidR="00C94C32" w:rsidRDefault="00C94C32" w:rsidP="00C94C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2.Федеральный государственный образовательный стандарт начального общего образования</w:t>
      </w:r>
    </w:p>
    <w:p w:rsidR="00C94C32" w:rsidRDefault="00C94C32" w:rsidP="00C94C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3.Концепция духовно-нравственного воспитания школьников</w:t>
      </w:r>
    </w:p>
    <w:p w:rsidR="00C94C32" w:rsidRPr="006328EA" w:rsidRDefault="00A40784" w:rsidP="00C94C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94C32">
        <w:rPr>
          <w:color w:val="000000"/>
          <w:sz w:val="28"/>
          <w:szCs w:val="28"/>
        </w:rPr>
        <w:t>.Требования к условиям реализации основной образовательной программы начального общего образования</w:t>
      </w:r>
    </w:p>
    <w:p w:rsidR="00C94C32" w:rsidRPr="00AC464D" w:rsidRDefault="00C94C32" w:rsidP="00C94C32">
      <w:pPr>
        <w:pStyle w:val="a3"/>
        <w:spacing w:after="0" w:afterAutospacing="0"/>
        <w:rPr>
          <w:sz w:val="28"/>
          <w:szCs w:val="28"/>
        </w:rPr>
      </w:pPr>
      <w:r w:rsidRPr="00AC464D">
        <w:rPr>
          <w:rStyle w:val="a4"/>
          <w:color w:val="000000"/>
          <w:sz w:val="28"/>
          <w:szCs w:val="28"/>
        </w:rPr>
        <w:t>Принципы организации внеурочной деятельности:</w:t>
      </w:r>
    </w:p>
    <w:p w:rsidR="00C94C32" w:rsidRPr="00AC464D" w:rsidRDefault="00C94C32" w:rsidP="00C94C32">
      <w:pPr>
        <w:pStyle w:val="a3"/>
        <w:spacing w:after="0" w:afterAutospacing="0"/>
        <w:rPr>
          <w:sz w:val="28"/>
          <w:szCs w:val="28"/>
        </w:rPr>
      </w:pPr>
      <w:r w:rsidRPr="00AC464D">
        <w:rPr>
          <w:color w:val="000000"/>
          <w:sz w:val="28"/>
          <w:szCs w:val="28"/>
        </w:rPr>
        <w:lastRenderedPageBreak/>
        <w:t xml:space="preserve">- соответствие возрастным особенностям </w:t>
      </w:r>
      <w:proofErr w:type="gramStart"/>
      <w:r w:rsidRPr="00AC464D">
        <w:rPr>
          <w:color w:val="000000"/>
          <w:sz w:val="28"/>
          <w:szCs w:val="28"/>
        </w:rPr>
        <w:t>обучающихся</w:t>
      </w:r>
      <w:proofErr w:type="gramEnd"/>
      <w:r w:rsidRPr="00AC464D">
        <w:rPr>
          <w:color w:val="000000"/>
          <w:sz w:val="28"/>
          <w:szCs w:val="28"/>
        </w:rPr>
        <w:t>, преемственность с технологиями учебной деятельности;</w:t>
      </w:r>
    </w:p>
    <w:p w:rsidR="00C94C32" w:rsidRPr="00AC464D" w:rsidRDefault="00C94C32" w:rsidP="00C94C32">
      <w:pPr>
        <w:pStyle w:val="a3"/>
        <w:spacing w:after="0" w:afterAutospacing="0"/>
        <w:rPr>
          <w:sz w:val="28"/>
          <w:szCs w:val="28"/>
        </w:rPr>
      </w:pPr>
      <w:r w:rsidRPr="00AC464D">
        <w:rPr>
          <w:color w:val="000000"/>
          <w:sz w:val="28"/>
          <w:szCs w:val="28"/>
        </w:rPr>
        <w:t>- опора на традиции и положительный опыт организации внеурочной деятельности в школе;</w:t>
      </w:r>
    </w:p>
    <w:p w:rsidR="00C94C32" w:rsidRPr="00AC464D" w:rsidRDefault="00C94C32" w:rsidP="00C94C32">
      <w:pPr>
        <w:pStyle w:val="a3"/>
        <w:spacing w:after="0" w:afterAutospacing="0"/>
        <w:rPr>
          <w:sz w:val="28"/>
          <w:szCs w:val="28"/>
        </w:rPr>
      </w:pPr>
      <w:r w:rsidRPr="00AC464D">
        <w:rPr>
          <w:color w:val="000000"/>
          <w:sz w:val="28"/>
          <w:szCs w:val="28"/>
        </w:rPr>
        <w:t>- опора на ценности воспитательной системы школы;</w:t>
      </w:r>
    </w:p>
    <w:p w:rsidR="00C94C32" w:rsidRPr="00AC464D" w:rsidRDefault="00C94C32" w:rsidP="00C94C32">
      <w:pPr>
        <w:pStyle w:val="a3"/>
        <w:spacing w:after="0" w:afterAutospacing="0"/>
        <w:rPr>
          <w:sz w:val="28"/>
          <w:szCs w:val="28"/>
        </w:rPr>
      </w:pPr>
      <w:r w:rsidRPr="00AC464D">
        <w:rPr>
          <w:color w:val="000000"/>
          <w:sz w:val="28"/>
          <w:szCs w:val="28"/>
        </w:rPr>
        <w:t>- свободный выбор на основе личных интересов и склонностей ребенка.</w:t>
      </w:r>
    </w:p>
    <w:p w:rsidR="00C94C32" w:rsidRDefault="00C94C32" w:rsidP="00C94C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Модель организации внеурочной деятельности нашей школы состоит из 5–</w:t>
      </w:r>
      <w:proofErr w:type="spellStart"/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 xml:space="preserve"> направлений деятельности:</w:t>
      </w:r>
    </w:p>
    <w:p w:rsidR="00131361" w:rsidRDefault="00131361" w:rsidP="00C94C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1.Общеинтеллектуальное</w:t>
      </w:r>
    </w:p>
    <w:p w:rsidR="00131361" w:rsidRDefault="00131361" w:rsidP="00C94C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2.Спортивно-оздоровительное</w:t>
      </w:r>
    </w:p>
    <w:p w:rsidR="00131361" w:rsidRDefault="00131361" w:rsidP="00C94C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3.Духовно-нравственное</w:t>
      </w:r>
    </w:p>
    <w:p w:rsidR="00131361" w:rsidRDefault="00131361" w:rsidP="00C94C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4.Общекультурное</w:t>
      </w:r>
    </w:p>
    <w:p w:rsidR="00131361" w:rsidRDefault="00131361" w:rsidP="00C94C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5.Социальное</w:t>
      </w:r>
    </w:p>
    <w:p w:rsidR="00C94C32" w:rsidRDefault="00C94C32" w:rsidP="00C94C32">
      <w:pPr>
        <w:pStyle w:val="a3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Внеурочная деятельность предполагает</w:t>
      </w:r>
      <w:r w:rsidRPr="00AC464D">
        <w:rPr>
          <w:color w:val="000000"/>
          <w:sz w:val="28"/>
          <w:szCs w:val="28"/>
        </w:rPr>
        <w:t xml:space="preserve"> проведение регулярных еженедельных внеурочных занятий с обучающимися и организация занятий крупными блоками (проекты, походы, экскурсии, соревнования и т. п</w:t>
      </w:r>
      <w:r>
        <w:rPr>
          <w:color w:val="000000"/>
          <w:sz w:val="28"/>
          <w:szCs w:val="28"/>
        </w:rPr>
        <w:t xml:space="preserve">.).  </w:t>
      </w:r>
      <w:r w:rsidRPr="00AC464D">
        <w:rPr>
          <w:sz w:val="28"/>
          <w:szCs w:val="28"/>
        </w:rPr>
        <w:t>При отборе содержания и видов деятельности детей учитываются интересы и потребности самих детей, пожелание родителей, опыт внеурочной деятельности педагогов и материально-техническая база школы.</w:t>
      </w:r>
    </w:p>
    <w:p w:rsidR="00743FE6" w:rsidRDefault="00743FE6" w:rsidP="00C94C32">
      <w:pPr>
        <w:pStyle w:val="a3"/>
        <w:spacing w:after="0" w:afterAutospacing="0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43FE6" w:rsidTr="004007D7">
        <w:tc>
          <w:tcPr>
            <w:tcW w:w="14786" w:type="dxa"/>
            <w:gridSpan w:val="3"/>
          </w:tcPr>
          <w:p w:rsidR="00743FE6" w:rsidRDefault="00743FE6" w:rsidP="00743FE6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</w:tr>
      <w:tr w:rsidR="00743FE6" w:rsidTr="00743FE6">
        <w:tc>
          <w:tcPr>
            <w:tcW w:w="4928" w:type="dxa"/>
            <w:vMerge w:val="restart"/>
          </w:tcPr>
          <w:p w:rsidR="00743FE6" w:rsidRDefault="00743FE6" w:rsidP="00743FE6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743FE6" w:rsidRDefault="00743FE6" w:rsidP="00C94C32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«Настольный теннис»</w:t>
            </w:r>
          </w:p>
          <w:p w:rsidR="00743FE6" w:rsidRDefault="00743FE6" w:rsidP="00C94C32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«Вокально-хоровое искусство»</w:t>
            </w:r>
          </w:p>
          <w:p w:rsidR="00743FE6" w:rsidRDefault="00743FE6" w:rsidP="00C94C32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«Хореография»</w:t>
            </w:r>
          </w:p>
          <w:p w:rsidR="00743FE6" w:rsidRDefault="00743FE6" w:rsidP="00C94C3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«Родники народные»</w:t>
            </w:r>
          </w:p>
        </w:tc>
        <w:tc>
          <w:tcPr>
            <w:tcW w:w="4929" w:type="dxa"/>
          </w:tcPr>
          <w:p w:rsidR="00743FE6" w:rsidRDefault="00743FE6" w:rsidP="00743FE6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Учебная</w:t>
            </w:r>
          </w:p>
        </w:tc>
        <w:tc>
          <w:tcPr>
            <w:tcW w:w="4929" w:type="dxa"/>
          </w:tcPr>
          <w:p w:rsidR="00743FE6" w:rsidRDefault="00743FE6" w:rsidP="00743FE6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</w:t>
            </w:r>
          </w:p>
        </w:tc>
      </w:tr>
      <w:tr w:rsidR="00E30A2B" w:rsidTr="00C814AC">
        <w:trPr>
          <w:trHeight w:val="976"/>
        </w:trPr>
        <w:tc>
          <w:tcPr>
            <w:tcW w:w="4928" w:type="dxa"/>
            <w:vMerge/>
          </w:tcPr>
          <w:p w:rsidR="00E30A2B" w:rsidRDefault="00E30A2B" w:rsidP="00C94C32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4929" w:type="dxa"/>
            <w:vMerge w:val="restart"/>
          </w:tcPr>
          <w:p w:rsidR="00E30A2B" w:rsidRDefault="00E30A2B" w:rsidP="00C94C32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«Веселая грамматика»</w:t>
            </w:r>
          </w:p>
          <w:p w:rsidR="00E30A2B" w:rsidRDefault="00E30A2B" w:rsidP="00C94C32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моя семья»</w:t>
            </w:r>
          </w:p>
          <w:p w:rsidR="00E30A2B" w:rsidRDefault="00E30A2B" w:rsidP="00C94C32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Разговор о правильном питании»</w:t>
            </w:r>
          </w:p>
          <w:p w:rsidR="00E30A2B" w:rsidRDefault="00E30A2B" w:rsidP="00C94C32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природу»</w:t>
            </w:r>
          </w:p>
          <w:p w:rsidR="00E30A2B" w:rsidRDefault="00E30A2B" w:rsidP="00C94C3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«Росток»</w:t>
            </w:r>
          </w:p>
        </w:tc>
        <w:tc>
          <w:tcPr>
            <w:tcW w:w="4929" w:type="dxa"/>
          </w:tcPr>
          <w:p w:rsidR="00E30A2B" w:rsidRDefault="00E30A2B" w:rsidP="00C94C32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Событийные мероприятия</w:t>
            </w:r>
          </w:p>
          <w:p w:rsidR="00E30A2B" w:rsidRDefault="00E30A2B" w:rsidP="00C94C3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плана воспитательной работы классного руководителя</w:t>
            </w:r>
          </w:p>
        </w:tc>
      </w:tr>
      <w:tr w:rsidR="00E30A2B" w:rsidTr="004C0BC0">
        <w:trPr>
          <w:trHeight w:val="654"/>
        </w:trPr>
        <w:tc>
          <w:tcPr>
            <w:tcW w:w="4928" w:type="dxa"/>
            <w:vMerge/>
          </w:tcPr>
          <w:p w:rsidR="00E30A2B" w:rsidRDefault="00E30A2B" w:rsidP="00C94C32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E30A2B" w:rsidRDefault="00E30A2B" w:rsidP="00C94C32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30A2B" w:rsidRDefault="00E30A2B" w:rsidP="00C94C32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E30A2B" w:rsidTr="00894832">
        <w:tc>
          <w:tcPr>
            <w:tcW w:w="14786" w:type="dxa"/>
            <w:gridSpan w:val="3"/>
          </w:tcPr>
          <w:p w:rsidR="00E30A2B" w:rsidRDefault="00E30A2B" w:rsidP="00E30A2B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Источники оплаты (бюджетные)</w:t>
            </w:r>
          </w:p>
        </w:tc>
      </w:tr>
      <w:tr w:rsidR="00743FE6" w:rsidTr="00743FE6">
        <w:tc>
          <w:tcPr>
            <w:tcW w:w="4928" w:type="dxa"/>
          </w:tcPr>
          <w:p w:rsidR="00743FE6" w:rsidRDefault="00E30A2B" w:rsidP="00C94C32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Ставки педагогов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929" w:type="dxa"/>
          </w:tcPr>
          <w:p w:rsidR="00743FE6" w:rsidRDefault="00E30A2B" w:rsidP="00C94C32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Стимулирующие доплаты, ставки ГПД</w:t>
            </w:r>
          </w:p>
        </w:tc>
        <w:tc>
          <w:tcPr>
            <w:tcW w:w="4929" w:type="dxa"/>
          </w:tcPr>
          <w:p w:rsidR="00743FE6" w:rsidRDefault="00E30A2B" w:rsidP="00C94C32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классное руководство</w:t>
            </w:r>
          </w:p>
        </w:tc>
      </w:tr>
    </w:tbl>
    <w:p w:rsidR="00743FE6" w:rsidRDefault="00743FE6" w:rsidP="00C94C32">
      <w:pPr>
        <w:pStyle w:val="a3"/>
        <w:spacing w:after="0" w:afterAutospacing="0"/>
        <w:rPr>
          <w:sz w:val="28"/>
          <w:szCs w:val="28"/>
        </w:rPr>
      </w:pPr>
    </w:p>
    <w:p w:rsidR="00E30A2B" w:rsidRPr="00E30A2B" w:rsidRDefault="00197977" w:rsidP="00E30A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Предполагаемые формы работы внеурочной деятельности</w:t>
      </w:r>
      <w:r w:rsidR="00E30A2B" w:rsidRPr="00E30A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55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808"/>
        <w:gridCol w:w="2830"/>
        <w:gridCol w:w="2379"/>
        <w:gridCol w:w="1006"/>
        <w:gridCol w:w="952"/>
        <w:gridCol w:w="1275"/>
        <w:gridCol w:w="1823"/>
        <w:gridCol w:w="1867"/>
        <w:gridCol w:w="2127"/>
      </w:tblGrid>
      <w:tr w:rsidR="00E30A2B" w:rsidRPr="00E30A2B" w:rsidTr="00AA77E1">
        <w:tc>
          <w:tcPr>
            <w:tcW w:w="497" w:type="dxa"/>
            <w:vMerge w:val="restart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0A2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19" w:type="dxa"/>
            <w:vMerge w:val="restart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0A2B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830" w:type="dxa"/>
            <w:vMerge w:val="restart"/>
          </w:tcPr>
          <w:p w:rsidR="00E30A2B" w:rsidRPr="00E30A2B" w:rsidRDefault="00E30A2B" w:rsidP="00E30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0A2B">
              <w:rPr>
                <w:rFonts w:ascii="Times New Roman" w:eastAsia="Calibri" w:hAnsi="Times New Roman" w:cs="Times New Roman"/>
              </w:rPr>
              <w:t>Направление внеурочной деятельности</w:t>
            </w:r>
          </w:p>
        </w:tc>
        <w:tc>
          <w:tcPr>
            <w:tcW w:w="2610" w:type="dxa"/>
            <w:vMerge w:val="restart"/>
          </w:tcPr>
          <w:p w:rsidR="00E30A2B" w:rsidRPr="00E30A2B" w:rsidRDefault="00E30A2B" w:rsidP="00E30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0A2B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2148" w:type="dxa"/>
            <w:gridSpan w:val="2"/>
          </w:tcPr>
          <w:p w:rsidR="00E30A2B" w:rsidRPr="00E30A2B" w:rsidRDefault="00E30A2B" w:rsidP="00E30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0A2B">
              <w:rPr>
                <w:rFonts w:ascii="Times New Roman" w:eastAsia="Calibri" w:hAnsi="Times New Roman" w:cs="Times New Roman"/>
              </w:rPr>
              <w:t xml:space="preserve">Количество часов </w:t>
            </w:r>
          </w:p>
        </w:tc>
        <w:tc>
          <w:tcPr>
            <w:tcW w:w="1356" w:type="dxa"/>
            <w:vMerge w:val="restart"/>
          </w:tcPr>
          <w:p w:rsidR="00E30A2B" w:rsidRPr="00E30A2B" w:rsidRDefault="00E30A2B" w:rsidP="00E30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0A2B">
              <w:rPr>
                <w:rFonts w:ascii="Times New Roman" w:eastAsia="Calibri" w:hAnsi="Times New Roman" w:cs="Times New Roman"/>
              </w:rPr>
              <w:t>ДО</w:t>
            </w:r>
          </w:p>
        </w:tc>
        <w:tc>
          <w:tcPr>
            <w:tcW w:w="1823" w:type="dxa"/>
            <w:vMerge w:val="restart"/>
          </w:tcPr>
          <w:p w:rsidR="00E30A2B" w:rsidRPr="00E30A2B" w:rsidRDefault="00E30A2B" w:rsidP="00E30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0A2B">
              <w:rPr>
                <w:rFonts w:ascii="Times New Roman" w:eastAsia="Calibri" w:hAnsi="Times New Roman" w:cs="Times New Roman"/>
              </w:rPr>
              <w:t>Стимулирующие доплаты</w:t>
            </w:r>
          </w:p>
        </w:tc>
        <w:tc>
          <w:tcPr>
            <w:tcW w:w="1663" w:type="dxa"/>
            <w:vMerge w:val="restart"/>
          </w:tcPr>
          <w:p w:rsidR="00E30A2B" w:rsidRPr="00E30A2B" w:rsidRDefault="00E30A2B" w:rsidP="00E30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0A2B">
              <w:rPr>
                <w:rFonts w:ascii="Times New Roman" w:eastAsia="Calibri" w:hAnsi="Times New Roman" w:cs="Times New Roman"/>
              </w:rPr>
              <w:t>Реализация плана В/</w:t>
            </w:r>
            <w:proofErr w:type="gramStart"/>
            <w:r w:rsidRPr="00E30A2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E30A2B">
              <w:rPr>
                <w:rFonts w:ascii="Times New Roman" w:eastAsia="Calibri" w:hAnsi="Times New Roman" w:cs="Times New Roman"/>
              </w:rPr>
              <w:t xml:space="preserve"> класса</w:t>
            </w:r>
          </w:p>
        </w:tc>
        <w:tc>
          <w:tcPr>
            <w:tcW w:w="1800" w:type="dxa"/>
            <w:vMerge w:val="restart"/>
          </w:tcPr>
          <w:p w:rsidR="00E30A2B" w:rsidRPr="00E30A2B" w:rsidRDefault="00E30A2B" w:rsidP="00E30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0A2B">
              <w:rPr>
                <w:rFonts w:ascii="Times New Roman" w:eastAsia="Calibri" w:hAnsi="Times New Roman" w:cs="Times New Roman"/>
              </w:rPr>
              <w:t>Предполагаемые виды деятельности</w:t>
            </w:r>
          </w:p>
        </w:tc>
      </w:tr>
      <w:tr w:rsidR="00E30A2B" w:rsidRPr="00E30A2B" w:rsidTr="00AA77E1">
        <w:tc>
          <w:tcPr>
            <w:tcW w:w="497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0" w:type="dxa"/>
            <w:vMerge/>
          </w:tcPr>
          <w:p w:rsidR="00E30A2B" w:rsidRPr="00E30A2B" w:rsidRDefault="00E30A2B" w:rsidP="00E30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vMerge/>
          </w:tcPr>
          <w:p w:rsidR="00E30A2B" w:rsidRPr="00E30A2B" w:rsidRDefault="00E30A2B" w:rsidP="00E30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8" w:type="dxa"/>
            <w:gridSpan w:val="2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0A2B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E30A2B">
              <w:rPr>
                <w:rFonts w:ascii="Times New Roman" w:eastAsia="Calibri" w:hAnsi="Times New Roman" w:cs="Times New Roman"/>
              </w:rPr>
              <w:t>неде</w:t>
            </w:r>
            <w:proofErr w:type="spellEnd"/>
            <w:r w:rsidRPr="00E30A2B">
              <w:rPr>
                <w:rFonts w:ascii="Times New Roman" w:eastAsia="Calibri" w:hAnsi="Times New Roman" w:cs="Times New Roman"/>
              </w:rPr>
              <w:t>-</w:t>
            </w:r>
          </w:p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30A2B">
              <w:rPr>
                <w:rFonts w:ascii="Times New Roman" w:eastAsia="Calibri" w:hAnsi="Times New Roman" w:cs="Times New Roman"/>
              </w:rPr>
              <w:t>лю</w:t>
            </w:r>
            <w:proofErr w:type="spellEnd"/>
            <w:proofErr w:type="gramStart"/>
            <w:r w:rsidRPr="00E30A2B">
              <w:rPr>
                <w:rFonts w:ascii="Times New Roman" w:eastAsia="Calibri" w:hAnsi="Times New Roman" w:cs="Times New Roman"/>
              </w:rPr>
              <w:t xml:space="preserve">                  В</w:t>
            </w:r>
            <w:proofErr w:type="gramEnd"/>
            <w:r w:rsidRPr="00E30A2B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356" w:type="dxa"/>
            <w:vMerge/>
          </w:tcPr>
          <w:p w:rsidR="00E30A2B" w:rsidRPr="00E30A2B" w:rsidRDefault="00E30A2B" w:rsidP="00E30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vMerge/>
          </w:tcPr>
          <w:p w:rsidR="00E30A2B" w:rsidRPr="00E30A2B" w:rsidRDefault="00E30A2B" w:rsidP="00E30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3" w:type="dxa"/>
            <w:vMerge/>
          </w:tcPr>
          <w:p w:rsidR="00E30A2B" w:rsidRPr="00E30A2B" w:rsidRDefault="00E30A2B" w:rsidP="00E30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30A2B" w:rsidRPr="00E30A2B" w:rsidRDefault="00E30A2B" w:rsidP="00E30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A2B" w:rsidRPr="00E30A2B" w:rsidTr="00AA77E1">
        <w:tc>
          <w:tcPr>
            <w:tcW w:w="497" w:type="dxa"/>
            <w:vMerge w:val="restart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Merge w:val="restart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1.Общеинтеллектуальное</w:t>
            </w:r>
          </w:p>
        </w:tc>
        <w:tc>
          <w:tcPr>
            <w:tcW w:w="261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Веселая грамматика</w:t>
            </w: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E30A2B" w:rsidRPr="00E30A2B" w:rsidTr="00AA77E1">
        <w:tc>
          <w:tcPr>
            <w:tcW w:w="497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2.Спортивно-оздоровительное</w:t>
            </w:r>
          </w:p>
        </w:tc>
        <w:tc>
          <w:tcPr>
            <w:tcW w:w="261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о правильном питании</w:t>
            </w:r>
          </w:p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Ученическое исследование</w:t>
            </w:r>
          </w:p>
        </w:tc>
      </w:tr>
      <w:tr w:rsidR="00E30A2B" w:rsidRPr="00E30A2B" w:rsidTr="00AA77E1">
        <w:tc>
          <w:tcPr>
            <w:tcW w:w="497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 «Настольный теннис»</w:t>
            </w: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3 ч./ 99 ч.</w:t>
            </w: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2B" w:rsidRPr="00E30A2B" w:rsidTr="00AA77E1">
        <w:tc>
          <w:tcPr>
            <w:tcW w:w="497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3.Духовно-нравственное</w:t>
            </w:r>
          </w:p>
        </w:tc>
        <w:tc>
          <w:tcPr>
            <w:tcW w:w="261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1.Я и моя семья</w:t>
            </w:r>
          </w:p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1ч. / 33ч.</w:t>
            </w:r>
          </w:p>
        </w:tc>
        <w:tc>
          <w:tcPr>
            <w:tcW w:w="166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Ученическое исследование, проектная деятельность</w:t>
            </w:r>
          </w:p>
        </w:tc>
      </w:tr>
      <w:tr w:rsidR="00E30A2B" w:rsidRPr="00E30A2B" w:rsidTr="00AA77E1">
        <w:tc>
          <w:tcPr>
            <w:tcW w:w="497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2.Поколение юных знамени дедов </w:t>
            </w:r>
            <w:proofErr w:type="gramStart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достойны</w:t>
            </w:r>
            <w:proofErr w:type="gramEnd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(событийное мероприятие)</w:t>
            </w: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10 ч.</w:t>
            </w:r>
            <w:proofErr w:type="gramStart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четв</w:t>
            </w:r>
            <w:proofErr w:type="spellEnd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Ученическое исследование</w:t>
            </w:r>
          </w:p>
        </w:tc>
      </w:tr>
      <w:tr w:rsidR="00E30A2B" w:rsidRPr="00E30A2B" w:rsidTr="00AA77E1">
        <w:tc>
          <w:tcPr>
            <w:tcW w:w="497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4.Общекультурное</w:t>
            </w:r>
          </w:p>
        </w:tc>
        <w:tc>
          <w:tcPr>
            <w:tcW w:w="261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2ч. / 66ч. </w:t>
            </w:r>
          </w:p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(0,5 </w:t>
            </w:r>
            <w:proofErr w:type="spellStart"/>
            <w:proofErr w:type="gramStart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2B" w:rsidRPr="00E30A2B" w:rsidTr="00AA77E1">
        <w:tc>
          <w:tcPr>
            <w:tcW w:w="497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Вокально-хоровое искусство</w:t>
            </w:r>
          </w:p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0,25ч. / 9ч.</w:t>
            </w:r>
          </w:p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2B" w:rsidRPr="00E30A2B" w:rsidTr="00AA77E1">
        <w:tc>
          <w:tcPr>
            <w:tcW w:w="497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5.Социальное</w:t>
            </w:r>
          </w:p>
        </w:tc>
        <w:tc>
          <w:tcPr>
            <w:tcW w:w="261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Росток</w:t>
            </w:r>
          </w:p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0,25ч. / 9ч.</w:t>
            </w:r>
          </w:p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</w:t>
            </w:r>
            <w:proofErr w:type="spellStart"/>
            <w:proofErr w:type="gramStart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E30A2B" w:rsidRPr="00E30A2B" w:rsidTr="00AA77E1">
        <w:tc>
          <w:tcPr>
            <w:tcW w:w="497" w:type="dxa"/>
            <w:vMerge w:val="restart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vMerge w:val="restart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1.Общеинтеллектуальное</w:t>
            </w:r>
          </w:p>
        </w:tc>
        <w:tc>
          <w:tcPr>
            <w:tcW w:w="261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природу</w:t>
            </w:r>
          </w:p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1ч. / 34ч.</w:t>
            </w:r>
          </w:p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(0,25</w:t>
            </w:r>
            <w:proofErr w:type="gramStart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End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деятельность, ученическое исследование</w:t>
            </w:r>
          </w:p>
        </w:tc>
      </w:tr>
      <w:tr w:rsidR="00E30A2B" w:rsidRPr="00E30A2B" w:rsidTr="00AA77E1">
        <w:tc>
          <w:tcPr>
            <w:tcW w:w="497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2.Спортивно-оздоровительное</w:t>
            </w:r>
          </w:p>
        </w:tc>
        <w:tc>
          <w:tcPr>
            <w:tcW w:w="261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17ч.</w:t>
            </w: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Ученическое исследование, проектная деятельность</w:t>
            </w:r>
          </w:p>
        </w:tc>
      </w:tr>
      <w:tr w:rsidR="00E30A2B" w:rsidRPr="00E30A2B" w:rsidTr="00AA77E1">
        <w:tc>
          <w:tcPr>
            <w:tcW w:w="497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3.Духовно-нравственное</w:t>
            </w:r>
          </w:p>
        </w:tc>
        <w:tc>
          <w:tcPr>
            <w:tcW w:w="261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край родной – земля моя </w:t>
            </w:r>
            <w:proofErr w:type="spellStart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назаровская</w:t>
            </w:r>
            <w:proofErr w:type="spellEnd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(событийное мероприятие)</w:t>
            </w: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10ч.(1-2 четверть)</w:t>
            </w: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E30A2B" w:rsidRPr="00E30A2B" w:rsidTr="00AA77E1">
        <w:tc>
          <w:tcPr>
            <w:tcW w:w="497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Поколение юных знамени дедов </w:t>
            </w:r>
            <w:proofErr w:type="gramStart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достойны</w:t>
            </w:r>
            <w:proofErr w:type="gramEnd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(событийное мероприятие)</w:t>
            </w: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10 ч.</w:t>
            </w:r>
            <w:proofErr w:type="gramStart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четв</w:t>
            </w:r>
            <w:proofErr w:type="spellEnd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Ученическое исследование, проектная деятельность</w:t>
            </w:r>
          </w:p>
        </w:tc>
      </w:tr>
      <w:tr w:rsidR="00E30A2B" w:rsidRPr="00E30A2B" w:rsidTr="00AA77E1">
        <w:tc>
          <w:tcPr>
            <w:tcW w:w="497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4.Общекультурное</w:t>
            </w:r>
          </w:p>
        </w:tc>
        <w:tc>
          <w:tcPr>
            <w:tcW w:w="261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2ч. / 66ч. </w:t>
            </w:r>
          </w:p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proofErr w:type="gramStart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2B" w:rsidRPr="00E30A2B" w:rsidTr="00AA77E1">
        <w:tc>
          <w:tcPr>
            <w:tcW w:w="497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Родники народные</w:t>
            </w:r>
          </w:p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1ч. / 34 ч.</w:t>
            </w:r>
          </w:p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(0,25 </w:t>
            </w:r>
            <w:proofErr w:type="spellStart"/>
            <w:proofErr w:type="gramStart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E30A2B" w:rsidRPr="00E30A2B" w:rsidTr="00AA77E1">
        <w:tc>
          <w:tcPr>
            <w:tcW w:w="497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5.Социальное</w:t>
            </w:r>
          </w:p>
        </w:tc>
        <w:tc>
          <w:tcPr>
            <w:tcW w:w="261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Росток</w:t>
            </w: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0,25ч. / 9ч.</w:t>
            </w:r>
          </w:p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</w:t>
            </w:r>
            <w:proofErr w:type="spellStart"/>
            <w:proofErr w:type="gramStart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E30A2B" w:rsidRPr="00E30A2B" w:rsidTr="00AA77E1">
        <w:tc>
          <w:tcPr>
            <w:tcW w:w="497" w:type="dxa"/>
          </w:tcPr>
          <w:p w:rsid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610" w:type="dxa"/>
          </w:tcPr>
          <w:p w:rsid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«Тайны имени»</w:t>
            </w:r>
          </w:p>
          <w:p w:rsid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мире чисел»</w:t>
            </w:r>
          </w:p>
          <w:p w:rsidR="00E30A2B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«Место фольклора в современной жизни»</w:t>
            </w:r>
          </w:p>
          <w:p w:rsidR="00197977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«Культурное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наследие Древнего мира»</w:t>
            </w:r>
          </w:p>
          <w:p w:rsidR="00197977" w:rsidRPr="00E30A2B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«Вхождение человека в природу»</w:t>
            </w:r>
          </w:p>
        </w:tc>
        <w:tc>
          <w:tcPr>
            <w:tcW w:w="1100" w:type="dxa"/>
          </w:tcPr>
          <w:p w:rsid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0,5 ч.</w:t>
            </w:r>
          </w:p>
          <w:p w:rsidR="00197977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 ч</w:t>
            </w:r>
          </w:p>
          <w:p w:rsidR="00197977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 ч.</w:t>
            </w:r>
          </w:p>
          <w:p w:rsidR="00197977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77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 ч.</w:t>
            </w:r>
          </w:p>
          <w:p w:rsidR="00197977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77" w:rsidRPr="00E30A2B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 ч.</w:t>
            </w:r>
          </w:p>
        </w:tc>
        <w:tc>
          <w:tcPr>
            <w:tcW w:w="1048" w:type="dxa"/>
          </w:tcPr>
          <w:p w:rsid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 ч.</w:t>
            </w:r>
          </w:p>
          <w:p w:rsidR="00197977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97977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ч.</w:t>
            </w:r>
          </w:p>
          <w:p w:rsidR="00197977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77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ч.</w:t>
            </w:r>
          </w:p>
          <w:p w:rsidR="00197977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77" w:rsidRPr="00E30A2B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A2B" w:rsidRPr="00E30A2B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</w:tr>
      <w:tr w:rsidR="00E30A2B" w:rsidRPr="00E30A2B" w:rsidTr="00AA77E1">
        <w:tc>
          <w:tcPr>
            <w:tcW w:w="497" w:type="dxa"/>
          </w:tcPr>
          <w:p w:rsid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30A2B" w:rsidRPr="00E30A2B" w:rsidRDefault="00E30A2B" w:rsidP="00AA7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2.Спортивно-оздоровительное</w:t>
            </w:r>
          </w:p>
        </w:tc>
        <w:tc>
          <w:tcPr>
            <w:tcW w:w="2610" w:type="dxa"/>
          </w:tcPr>
          <w:p w:rsidR="00E30A2B" w:rsidRPr="00E30A2B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 «Настольный теннис»</w:t>
            </w: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0A2B" w:rsidRPr="00E30A2B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/ 99 ч.</w:t>
            </w: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2B" w:rsidRPr="00E30A2B" w:rsidTr="00AA77E1">
        <w:tc>
          <w:tcPr>
            <w:tcW w:w="497" w:type="dxa"/>
          </w:tcPr>
          <w:p w:rsid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3.Духовно-нравственное</w:t>
            </w:r>
          </w:p>
        </w:tc>
        <w:tc>
          <w:tcPr>
            <w:tcW w:w="2610" w:type="dxa"/>
          </w:tcPr>
          <w:p w:rsidR="00E30A2B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край родной – земля моя </w:t>
            </w:r>
            <w:proofErr w:type="spellStart"/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назаровская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(событийное мероприятие)</w:t>
            </w:r>
          </w:p>
          <w:p w:rsidR="00197977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977" w:rsidRPr="00E30A2B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Поколение юных знамени дедов достойны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(событийное мероприятие</w:t>
            </w:r>
            <w:proofErr w:type="gramEnd"/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30A2B" w:rsidRPr="00E30A2B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плана воспитательной работы классного руководителя и общешкольного плана</w:t>
            </w: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2B" w:rsidRPr="00E30A2B" w:rsidTr="00AA77E1">
        <w:tc>
          <w:tcPr>
            <w:tcW w:w="497" w:type="dxa"/>
          </w:tcPr>
          <w:p w:rsid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4.Общекультурное</w:t>
            </w:r>
          </w:p>
        </w:tc>
        <w:tc>
          <w:tcPr>
            <w:tcW w:w="261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30A2B" w:rsidRPr="00E30A2B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плана воспитательной работы классного руководителя и общешкольного плана</w:t>
            </w: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2B" w:rsidRPr="00E30A2B" w:rsidTr="00AA77E1">
        <w:tc>
          <w:tcPr>
            <w:tcW w:w="497" w:type="dxa"/>
          </w:tcPr>
          <w:p w:rsid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2B">
              <w:rPr>
                <w:rFonts w:ascii="Times New Roman" w:eastAsia="Calibri" w:hAnsi="Times New Roman" w:cs="Times New Roman"/>
                <w:sz w:val="24"/>
                <w:szCs w:val="24"/>
              </w:rPr>
              <w:t>5.Социальное</w:t>
            </w:r>
          </w:p>
        </w:tc>
        <w:tc>
          <w:tcPr>
            <w:tcW w:w="261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30A2B" w:rsidRPr="00E30A2B" w:rsidRDefault="00197977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плана воспитательной работы классного руководителя и общешкольного плана</w:t>
            </w:r>
          </w:p>
        </w:tc>
        <w:tc>
          <w:tcPr>
            <w:tcW w:w="1800" w:type="dxa"/>
          </w:tcPr>
          <w:p w:rsidR="00E30A2B" w:rsidRPr="00E30A2B" w:rsidRDefault="00E30A2B" w:rsidP="00E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0A2B" w:rsidRPr="00E30A2B" w:rsidRDefault="00E30A2B" w:rsidP="00E30A2B">
      <w:pPr>
        <w:rPr>
          <w:rFonts w:ascii="Times New Roman" w:eastAsia="Calibri" w:hAnsi="Times New Roman" w:cs="Times New Roman"/>
          <w:sz w:val="24"/>
          <w:szCs w:val="24"/>
        </w:rPr>
      </w:pPr>
    </w:p>
    <w:p w:rsidR="00E30A2B" w:rsidRPr="00E30A2B" w:rsidRDefault="00E30A2B" w:rsidP="007D4664">
      <w:pPr>
        <w:rPr>
          <w:rFonts w:ascii="Times New Roman" w:eastAsia="Calibri" w:hAnsi="Times New Roman" w:cs="Times New Roman"/>
          <w:sz w:val="28"/>
          <w:szCs w:val="28"/>
        </w:rPr>
      </w:pPr>
      <w:r w:rsidRPr="00E30A2B">
        <w:rPr>
          <w:rFonts w:ascii="Times New Roman" w:eastAsia="Calibri" w:hAnsi="Times New Roman" w:cs="Times New Roman"/>
          <w:sz w:val="28"/>
          <w:szCs w:val="28"/>
        </w:rPr>
        <w:lastRenderedPageBreak/>
        <w:t>Предполагаемое среднее количество часов на ребёнка в неделю – 4,5 часа.</w:t>
      </w:r>
    </w:p>
    <w:p w:rsidR="00197977" w:rsidRPr="009E211F" w:rsidRDefault="00197977" w:rsidP="00354C5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211F">
        <w:rPr>
          <w:rFonts w:ascii="Times New Roman" w:eastAsia="Calibri" w:hAnsi="Times New Roman" w:cs="Times New Roman"/>
          <w:b/>
          <w:sz w:val="28"/>
          <w:szCs w:val="28"/>
        </w:rPr>
        <w:t>Результаты внеурочной деятельности</w:t>
      </w:r>
    </w:p>
    <w:p w:rsidR="00197977" w:rsidRPr="009E211F" w:rsidRDefault="00197977" w:rsidP="009E2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1F">
        <w:rPr>
          <w:rFonts w:ascii="Times New Roman" w:eastAsia="Calibri" w:hAnsi="Times New Roman" w:cs="Times New Roman"/>
          <w:sz w:val="28"/>
          <w:szCs w:val="28"/>
        </w:rPr>
        <w:t xml:space="preserve">            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</w:t>
      </w:r>
    </w:p>
    <w:p w:rsidR="00197977" w:rsidRPr="009E211F" w:rsidRDefault="00197977" w:rsidP="009E2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1F">
        <w:rPr>
          <w:rFonts w:ascii="Times New Roman" w:eastAsia="Calibri" w:hAnsi="Times New Roman" w:cs="Times New Roman"/>
          <w:sz w:val="28"/>
          <w:szCs w:val="28"/>
        </w:rPr>
        <w:t xml:space="preserve">            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197977" w:rsidRPr="009E211F" w:rsidRDefault="00197977" w:rsidP="009E2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1F">
        <w:rPr>
          <w:rFonts w:ascii="Times New Roman" w:eastAsia="Calibri" w:hAnsi="Times New Roman" w:cs="Times New Roman"/>
          <w:sz w:val="28"/>
          <w:szCs w:val="28"/>
        </w:rPr>
        <w:t xml:space="preserve">            Все виды внеурочной деятельности учащихся на ступени начального общего образования строго ориентированы на воспитательные результаты.</w:t>
      </w:r>
    </w:p>
    <w:p w:rsidR="009E211F" w:rsidRPr="009E211F" w:rsidRDefault="009E211F" w:rsidP="009E211F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9E211F">
        <w:rPr>
          <w:i/>
          <w:sz w:val="28"/>
          <w:szCs w:val="28"/>
        </w:rPr>
        <w:t>Уровни результатов внеурочной деятельности</w:t>
      </w:r>
    </w:p>
    <w:p w:rsidR="00743FE6" w:rsidRDefault="009E211F" w:rsidP="009E211F">
      <w:pPr>
        <w:pStyle w:val="a3"/>
        <w:spacing w:after="0" w:afterAutospacing="0"/>
        <w:jc w:val="both"/>
        <w:rPr>
          <w:sz w:val="28"/>
          <w:szCs w:val="28"/>
        </w:rPr>
      </w:pPr>
      <w:r w:rsidRPr="009E211F">
        <w:rPr>
          <w:i/>
          <w:sz w:val="28"/>
          <w:szCs w:val="28"/>
        </w:rPr>
        <w:t>Первый уровень</w:t>
      </w:r>
      <w:proofErr w:type="gramStart"/>
      <w:r w:rsidRPr="009E211F">
        <w:rPr>
          <w:i/>
          <w:sz w:val="28"/>
          <w:szCs w:val="28"/>
        </w:rPr>
        <w:t>.(</w:t>
      </w:r>
      <w:proofErr w:type="gramEnd"/>
      <w:r w:rsidRPr="009E211F">
        <w:rPr>
          <w:i/>
          <w:sz w:val="28"/>
          <w:szCs w:val="28"/>
        </w:rPr>
        <w:t>приобретение ш</w:t>
      </w:r>
      <w:r w:rsidR="00354C52" w:rsidRPr="009E211F">
        <w:rPr>
          <w:i/>
          <w:sz w:val="28"/>
          <w:szCs w:val="28"/>
        </w:rPr>
        <w:t>кольник</w:t>
      </w:r>
      <w:r w:rsidRPr="009E211F">
        <w:rPr>
          <w:i/>
          <w:sz w:val="28"/>
          <w:szCs w:val="28"/>
        </w:rPr>
        <w:t>ом социальных знаний, понимание</w:t>
      </w:r>
      <w:r w:rsidR="00354C52" w:rsidRPr="009E211F">
        <w:rPr>
          <w:i/>
          <w:sz w:val="28"/>
          <w:szCs w:val="28"/>
        </w:rPr>
        <w:t xml:space="preserve"> </w:t>
      </w:r>
      <w:r w:rsidRPr="009E211F">
        <w:rPr>
          <w:i/>
          <w:sz w:val="28"/>
          <w:szCs w:val="28"/>
        </w:rPr>
        <w:t xml:space="preserve">социальной </w:t>
      </w:r>
      <w:r w:rsidR="007D4664">
        <w:rPr>
          <w:i/>
          <w:sz w:val="28"/>
          <w:szCs w:val="28"/>
        </w:rPr>
        <w:t>реальности и повседневной жизни):</w:t>
      </w:r>
      <w:r>
        <w:rPr>
          <w:i/>
          <w:sz w:val="28"/>
          <w:szCs w:val="28"/>
        </w:rPr>
        <w:t xml:space="preserve"> </w:t>
      </w:r>
      <w:r w:rsidRPr="009E211F">
        <w:rPr>
          <w:sz w:val="28"/>
          <w:szCs w:val="28"/>
        </w:rPr>
        <w:t xml:space="preserve">приобретение школьниками знаний о принятых в обществе нормах поведения и общения; об  основах </w:t>
      </w:r>
      <w:proofErr w:type="spellStart"/>
      <w:r w:rsidRPr="009E211F">
        <w:rPr>
          <w:sz w:val="28"/>
          <w:szCs w:val="28"/>
        </w:rPr>
        <w:t>эдорового</w:t>
      </w:r>
      <w:proofErr w:type="spellEnd"/>
      <w:r w:rsidRPr="009E211F">
        <w:rPr>
          <w:sz w:val="28"/>
          <w:szCs w:val="28"/>
        </w:rPr>
        <w:t xml:space="preserve"> образа жизни; об истории своей семьи</w:t>
      </w:r>
      <w:r>
        <w:rPr>
          <w:sz w:val="28"/>
          <w:szCs w:val="28"/>
        </w:rPr>
        <w:t xml:space="preserve"> и Отечества; о русских народных играх; о правилах конструктивной групповой работы;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9E211F" w:rsidRDefault="009E211F" w:rsidP="009E211F">
      <w:pPr>
        <w:pStyle w:val="a3"/>
        <w:spacing w:after="0" w:afterAutospacing="0"/>
        <w:jc w:val="both"/>
        <w:rPr>
          <w:sz w:val="28"/>
          <w:szCs w:val="28"/>
        </w:rPr>
      </w:pPr>
      <w:r w:rsidRPr="009E211F">
        <w:rPr>
          <w:i/>
          <w:sz w:val="28"/>
          <w:szCs w:val="28"/>
        </w:rPr>
        <w:t>Второй уровень (формирование позитивного отношения школьника к базовым ценностям нашего общества и к социальной реальности в целом)</w:t>
      </w:r>
      <w:r w:rsidR="007D4664">
        <w:rPr>
          <w:i/>
          <w:sz w:val="28"/>
          <w:szCs w:val="28"/>
        </w:rPr>
        <w:t xml:space="preserve">: </w:t>
      </w:r>
      <w:r w:rsidR="007D4664" w:rsidRPr="007D4664">
        <w:rPr>
          <w:sz w:val="28"/>
          <w:szCs w:val="28"/>
        </w:rPr>
        <w:t>развитие ценностных отношений школьника к родному Отечеству, родной природе и культуре</w:t>
      </w:r>
      <w:r w:rsidR="007D4664">
        <w:rPr>
          <w:sz w:val="28"/>
          <w:szCs w:val="28"/>
        </w:rPr>
        <w:t>, труду, знаниям, своему собственному здоровью и внутреннему миру.</w:t>
      </w:r>
    </w:p>
    <w:p w:rsidR="007D4664" w:rsidRDefault="007D4664" w:rsidP="009E211F">
      <w:pPr>
        <w:pStyle w:val="a3"/>
        <w:spacing w:after="0" w:afterAutospacing="0"/>
        <w:jc w:val="both"/>
        <w:rPr>
          <w:sz w:val="28"/>
          <w:szCs w:val="28"/>
        </w:rPr>
      </w:pPr>
      <w:r w:rsidRPr="007D4664">
        <w:rPr>
          <w:i/>
          <w:sz w:val="28"/>
          <w:szCs w:val="28"/>
        </w:rPr>
        <w:t>Третий уровень (приобретение школьниками опыта самостоятельного социального действия):</w:t>
      </w:r>
      <w:r>
        <w:rPr>
          <w:sz w:val="28"/>
          <w:szCs w:val="28"/>
        </w:rPr>
        <w:t xml:space="preserve"> школьник может приобрести опыт исследовательской деятельности; публичного выступления; опыт самообслуживания, самоорганизации и организации совместной деятельности с другими детьми.</w:t>
      </w:r>
    </w:p>
    <w:p w:rsidR="007D4664" w:rsidRPr="007D4664" w:rsidRDefault="007D4664" w:rsidP="009E211F">
      <w:pPr>
        <w:pStyle w:val="a3"/>
        <w:spacing w:after="0" w:afterAutospacing="0"/>
        <w:jc w:val="both"/>
        <w:rPr>
          <w:b/>
          <w:sz w:val="28"/>
          <w:szCs w:val="28"/>
        </w:rPr>
      </w:pPr>
      <w:bookmarkStart w:id="0" w:name="_GoBack"/>
      <w:proofErr w:type="gramStart"/>
      <w:r w:rsidRPr="007D4664">
        <w:rPr>
          <w:b/>
          <w:sz w:val="28"/>
          <w:szCs w:val="28"/>
        </w:rPr>
        <w:t>Контроль за</w:t>
      </w:r>
      <w:proofErr w:type="gramEnd"/>
      <w:r w:rsidRPr="007D4664">
        <w:rPr>
          <w:b/>
          <w:sz w:val="28"/>
          <w:szCs w:val="28"/>
        </w:rPr>
        <w:t xml:space="preserve"> организацией внеурочной деятельности</w:t>
      </w:r>
      <w:bookmarkEnd w:id="0"/>
    </w:p>
    <w:sectPr w:rsidR="007D4664" w:rsidRPr="007D4664" w:rsidSect="00C94C3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3E1"/>
    <w:multiLevelType w:val="hybridMultilevel"/>
    <w:tmpl w:val="AE62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110FA"/>
    <w:multiLevelType w:val="hybridMultilevel"/>
    <w:tmpl w:val="F88225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1E3E62"/>
    <w:multiLevelType w:val="hybridMultilevel"/>
    <w:tmpl w:val="D568B5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7284966"/>
    <w:multiLevelType w:val="hybridMultilevel"/>
    <w:tmpl w:val="327285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4C32"/>
    <w:rsid w:val="00091558"/>
    <w:rsid w:val="00131361"/>
    <w:rsid w:val="00197977"/>
    <w:rsid w:val="00354C52"/>
    <w:rsid w:val="00743FE6"/>
    <w:rsid w:val="007D4664"/>
    <w:rsid w:val="009A1F8E"/>
    <w:rsid w:val="009E211F"/>
    <w:rsid w:val="00A40784"/>
    <w:rsid w:val="00C94C32"/>
    <w:rsid w:val="00E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94C32"/>
    <w:rPr>
      <w:b/>
      <w:bCs/>
    </w:rPr>
  </w:style>
  <w:style w:type="paragraph" w:styleId="a5">
    <w:name w:val="Body Text"/>
    <w:basedOn w:val="a"/>
    <w:link w:val="a6"/>
    <w:rsid w:val="00C94C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94C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4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A549-FF27-4D9B-A83E-1EBD425F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Zavuch</cp:lastModifiedBy>
  <cp:revision>4</cp:revision>
  <cp:lastPrinted>2012-10-17T14:28:00Z</cp:lastPrinted>
  <dcterms:created xsi:type="dcterms:W3CDTF">2012-10-16T12:30:00Z</dcterms:created>
  <dcterms:modified xsi:type="dcterms:W3CDTF">2012-10-17T15:00:00Z</dcterms:modified>
</cp:coreProperties>
</file>