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75" w:rsidRPr="005B51CA" w:rsidRDefault="007D6822" w:rsidP="00733875">
      <w:pPr>
        <w:ind w:left="-851"/>
        <w:jc w:val="center"/>
        <w:rPr>
          <w:b/>
          <w:sz w:val="32"/>
          <w:szCs w:val="32"/>
        </w:rPr>
      </w:pPr>
      <w:bookmarkStart w:id="0" w:name="_GoBack"/>
      <w:bookmarkEnd w:id="0"/>
      <w:r w:rsidRPr="005B51CA">
        <w:rPr>
          <w:b/>
          <w:sz w:val="32"/>
          <w:szCs w:val="32"/>
        </w:rPr>
        <w:t>Спецификация</w:t>
      </w:r>
    </w:p>
    <w:p w:rsidR="00C43B56" w:rsidRPr="00733875" w:rsidRDefault="007D6822" w:rsidP="007D6822">
      <w:pPr>
        <w:ind w:left="-851"/>
        <w:rPr>
          <w:sz w:val="28"/>
          <w:szCs w:val="28"/>
        </w:rPr>
      </w:pPr>
      <w:r w:rsidRPr="00733875">
        <w:rPr>
          <w:sz w:val="28"/>
          <w:szCs w:val="28"/>
        </w:rPr>
        <w:t xml:space="preserve"> вариантов</w:t>
      </w:r>
      <w:r>
        <w:rPr>
          <w:sz w:val="24"/>
          <w:szCs w:val="24"/>
        </w:rPr>
        <w:t xml:space="preserve"> </w:t>
      </w:r>
      <w:r w:rsidRPr="00733875">
        <w:rPr>
          <w:sz w:val="28"/>
          <w:szCs w:val="28"/>
        </w:rPr>
        <w:t>заданий диагностической</w:t>
      </w:r>
      <w:r>
        <w:rPr>
          <w:sz w:val="24"/>
          <w:szCs w:val="24"/>
        </w:rPr>
        <w:t xml:space="preserve"> </w:t>
      </w:r>
      <w:r w:rsidRPr="00733875">
        <w:rPr>
          <w:sz w:val="28"/>
          <w:szCs w:val="28"/>
        </w:rPr>
        <w:t>контрольной работы по физике в 11 классе</w:t>
      </w:r>
    </w:p>
    <w:tbl>
      <w:tblPr>
        <w:tblStyle w:val="a3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552"/>
        <w:gridCol w:w="1134"/>
        <w:gridCol w:w="1275"/>
      </w:tblGrid>
      <w:tr w:rsidR="00CC2D86" w:rsidTr="00CC2D86">
        <w:trPr>
          <w:trHeight w:val="829"/>
        </w:trPr>
        <w:tc>
          <w:tcPr>
            <w:tcW w:w="675" w:type="dxa"/>
          </w:tcPr>
          <w:p w:rsidR="00C43B56" w:rsidRDefault="00C43B5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4962" w:type="dxa"/>
          </w:tcPr>
          <w:p w:rsidR="00C43B56" w:rsidRDefault="00C43B5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52" w:type="dxa"/>
          </w:tcPr>
          <w:p w:rsidR="00C43B56" w:rsidRDefault="00C43B5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Коды разделов элементов содержания  </w:t>
            </w:r>
          </w:p>
        </w:tc>
        <w:tc>
          <w:tcPr>
            <w:tcW w:w="1134" w:type="dxa"/>
          </w:tcPr>
          <w:p w:rsidR="00C43B56" w:rsidRDefault="00C43B5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275" w:type="dxa"/>
          </w:tcPr>
          <w:p w:rsidR="00C43B56" w:rsidRDefault="00C43B5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</w:t>
            </w:r>
            <w:r w:rsidR="00CC2D86">
              <w:rPr>
                <w:sz w:val="24"/>
                <w:szCs w:val="24"/>
              </w:rPr>
              <w:t>балл</w:t>
            </w:r>
          </w:p>
        </w:tc>
      </w:tr>
      <w:tr w:rsidR="00CC2D86" w:rsidTr="00F60DE9">
        <w:tc>
          <w:tcPr>
            <w:tcW w:w="10598" w:type="dxa"/>
            <w:gridSpan w:val="5"/>
          </w:tcPr>
          <w:p w:rsidR="00CC2D86" w:rsidRPr="00886B30" w:rsidRDefault="00CC2D86" w:rsidP="00886B30">
            <w:pPr>
              <w:jc w:val="center"/>
              <w:rPr>
                <w:b/>
                <w:sz w:val="24"/>
                <w:szCs w:val="24"/>
              </w:rPr>
            </w:pPr>
            <w:r w:rsidRPr="00886B30">
              <w:rPr>
                <w:b/>
                <w:sz w:val="24"/>
                <w:szCs w:val="24"/>
              </w:rPr>
              <w:t>ЧАСТЬ 1</w:t>
            </w:r>
          </w:p>
        </w:tc>
      </w:tr>
      <w:tr w:rsidR="00CC2D86" w:rsidTr="00CC2D86">
        <w:tc>
          <w:tcPr>
            <w:tcW w:w="675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2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Кинематика. Равноускоренное движение</w:t>
            </w:r>
          </w:p>
        </w:tc>
        <w:tc>
          <w:tcPr>
            <w:tcW w:w="2552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1.1.3,1.1.4 , 1.1.6</w:t>
            </w:r>
          </w:p>
        </w:tc>
        <w:tc>
          <w:tcPr>
            <w:tcW w:w="1134" w:type="dxa"/>
          </w:tcPr>
          <w:p w:rsidR="00C43B56" w:rsidRDefault="00CC2D86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CC2D86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2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Кинематика. Относительность механического  движения</w:t>
            </w:r>
          </w:p>
        </w:tc>
        <w:tc>
          <w:tcPr>
            <w:tcW w:w="2552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1.1.2</w:t>
            </w:r>
          </w:p>
        </w:tc>
        <w:tc>
          <w:tcPr>
            <w:tcW w:w="1134" w:type="dxa"/>
          </w:tcPr>
          <w:p w:rsidR="00C43B56" w:rsidRDefault="00CC2D86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CC2D86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4962" w:type="dxa"/>
          </w:tcPr>
          <w:p w:rsidR="00C43B56" w:rsidRDefault="00CC2D86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Кинематика. Движение по окружности. Центростремительное ускорение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Динамика. Второй закон Ньютона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1.2.5, 1.2.6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</w:t>
            </w:r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в механике. Потенциальная энергия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1.4.8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Динамика. Силы в механике.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1.2.9,1.2.11,1.2.12, 1.2.5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физика.</w:t>
            </w:r>
            <w:r w:rsidR="00886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2.1.12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</w:t>
            </w:r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Термодинамика. Первый закон термодинамики.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496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 Электрическая емкость. Конденсаторы.</w:t>
            </w:r>
          </w:p>
        </w:tc>
        <w:tc>
          <w:tcPr>
            <w:tcW w:w="2552" w:type="dxa"/>
          </w:tcPr>
          <w:p w:rsidR="00C43B56" w:rsidRDefault="00DC6160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</w:tc>
        <w:tc>
          <w:tcPr>
            <w:tcW w:w="1134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DC6160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9A1BF8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А10</w:t>
            </w:r>
          </w:p>
        </w:tc>
        <w:tc>
          <w:tcPr>
            <w:tcW w:w="4962" w:type="dxa"/>
          </w:tcPr>
          <w:p w:rsidR="00C43B56" w:rsidRDefault="009A1BF8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постоянного тока. Закон Ома для полной цепи</w:t>
            </w:r>
          </w:p>
        </w:tc>
        <w:tc>
          <w:tcPr>
            <w:tcW w:w="2552" w:type="dxa"/>
          </w:tcPr>
          <w:p w:rsidR="00C43B56" w:rsidRDefault="009A1BF8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1134" w:type="dxa"/>
          </w:tcPr>
          <w:p w:rsidR="00C43B56" w:rsidRDefault="009A1BF8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9A1BF8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2D86" w:rsidTr="00CC2D86">
        <w:tc>
          <w:tcPr>
            <w:tcW w:w="675" w:type="dxa"/>
          </w:tcPr>
          <w:p w:rsidR="00C43B56" w:rsidRDefault="009A1BF8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</w:t>
            </w:r>
          </w:p>
        </w:tc>
        <w:tc>
          <w:tcPr>
            <w:tcW w:w="4962" w:type="dxa"/>
          </w:tcPr>
          <w:p w:rsidR="00C43B56" w:rsidRDefault="009A1BF8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постоянного тока. Носители свободных электрических зарядов в металлах, жидкостях и газах</w:t>
            </w:r>
          </w:p>
        </w:tc>
        <w:tc>
          <w:tcPr>
            <w:tcW w:w="2552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3.2.11</w:t>
            </w:r>
          </w:p>
        </w:tc>
        <w:tc>
          <w:tcPr>
            <w:tcW w:w="1134" w:type="dxa"/>
          </w:tcPr>
          <w:p w:rsidR="00C43B56" w:rsidRDefault="009C6BE5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9C6BE5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6BE5" w:rsidTr="0037310A">
        <w:tc>
          <w:tcPr>
            <w:tcW w:w="10598" w:type="dxa"/>
            <w:gridSpan w:val="5"/>
          </w:tcPr>
          <w:p w:rsidR="009C6BE5" w:rsidRPr="00886B30" w:rsidRDefault="009C6BE5" w:rsidP="00886B30">
            <w:pPr>
              <w:jc w:val="center"/>
              <w:rPr>
                <w:b/>
                <w:sz w:val="24"/>
                <w:szCs w:val="24"/>
              </w:rPr>
            </w:pPr>
            <w:r w:rsidRPr="00886B30">
              <w:rPr>
                <w:b/>
                <w:sz w:val="24"/>
                <w:szCs w:val="24"/>
              </w:rPr>
              <w:t>ЧАСТЬ 2</w:t>
            </w:r>
          </w:p>
        </w:tc>
      </w:tr>
      <w:tr w:rsidR="00CC2D86" w:rsidTr="00CC2D86">
        <w:tc>
          <w:tcPr>
            <w:tcW w:w="675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2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Молекулярная физика</w:t>
            </w:r>
          </w:p>
        </w:tc>
        <w:tc>
          <w:tcPr>
            <w:tcW w:w="2552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2.1.1, 2.1.2, 2.1.7,2.1.9</w:t>
            </w:r>
          </w:p>
        </w:tc>
        <w:tc>
          <w:tcPr>
            <w:tcW w:w="1134" w:type="dxa"/>
          </w:tcPr>
          <w:p w:rsidR="00C43B56" w:rsidRDefault="009C6BE5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43B56" w:rsidRDefault="009C6BE5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2D86" w:rsidTr="00CC2D86">
        <w:tc>
          <w:tcPr>
            <w:tcW w:w="675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2" w:type="dxa"/>
          </w:tcPr>
          <w:p w:rsidR="00C43B56" w:rsidRDefault="009C6BE5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Динамика. Второй закон Ньютона. Силы в механике.</w:t>
            </w:r>
          </w:p>
        </w:tc>
        <w:tc>
          <w:tcPr>
            <w:tcW w:w="2552" w:type="dxa"/>
          </w:tcPr>
          <w:p w:rsidR="00C43B56" w:rsidRDefault="00784B63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1.2.5, 1.2.6,1.2.9, 1.2.11, 1.2.12</w:t>
            </w:r>
          </w:p>
        </w:tc>
        <w:tc>
          <w:tcPr>
            <w:tcW w:w="1134" w:type="dxa"/>
          </w:tcPr>
          <w:p w:rsidR="00C43B56" w:rsidRDefault="00784B63" w:rsidP="00886B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C43B56" w:rsidRDefault="00784B63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4B63" w:rsidTr="00412362">
        <w:tc>
          <w:tcPr>
            <w:tcW w:w="10598" w:type="dxa"/>
            <w:gridSpan w:val="5"/>
          </w:tcPr>
          <w:p w:rsidR="00784B63" w:rsidRPr="00886B30" w:rsidRDefault="00784B63" w:rsidP="00886B30">
            <w:pPr>
              <w:jc w:val="center"/>
              <w:rPr>
                <w:b/>
                <w:sz w:val="28"/>
                <w:szCs w:val="28"/>
              </w:rPr>
            </w:pPr>
            <w:r w:rsidRPr="00886B30">
              <w:rPr>
                <w:b/>
                <w:sz w:val="28"/>
                <w:szCs w:val="28"/>
              </w:rPr>
              <w:t>Часть 3</w:t>
            </w:r>
          </w:p>
        </w:tc>
      </w:tr>
      <w:tr w:rsidR="00CC2D86" w:rsidTr="00CC2D86">
        <w:tc>
          <w:tcPr>
            <w:tcW w:w="675" w:type="dxa"/>
          </w:tcPr>
          <w:p w:rsidR="00C43B56" w:rsidRDefault="00784B63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2" w:type="dxa"/>
          </w:tcPr>
          <w:p w:rsidR="00C43B56" w:rsidRDefault="003220E7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Динамика. Термодинамика. Электродинамика </w:t>
            </w:r>
          </w:p>
        </w:tc>
        <w:tc>
          <w:tcPr>
            <w:tcW w:w="2552" w:type="dxa"/>
          </w:tcPr>
          <w:p w:rsidR="00C43B56" w:rsidRDefault="003220E7" w:rsidP="007D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1.2.3, 2.2.4, 3.2.4,3.2.9</w:t>
            </w:r>
          </w:p>
        </w:tc>
        <w:tc>
          <w:tcPr>
            <w:tcW w:w="1134" w:type="dxa"/>
          </w:tcPr>
          <w:p w:rsidR="00C43B56" w:rsidRDefault="003220E7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C43B56" w:rsidRDefault="003220E7" w:rsidP="0088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D6822" w:rsidRDefault="007D6822" w:rsidP="007D6822">
      <w:pPr>
        <w:ind w:left="-851"/>
        <w:rPr>
          <w:sz w:val="24"/>
          <w:szCs w:val="24"/>
        </w:rPr>
      </w:pPr>
    </w:p>
    <w:p w:rsidR="002D22C2" w:rsidRPr="002D22C2" w:rsidRDefault="002D22C2" w:rsidP="002D22C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Коды разделов элементов содержания соответствуют кодам, опубликованным в демоверсии ЕГЭ- 2013 по физике. </w:t>
      </w:r>
    </w:p>
    <w:sectPr w:rsidR="002D22C2" w:rsidRPr="002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5AC5"/>
    <w:multiLevelType w:val="hybridMultilevel"/>
    <w:tmpl w:val="5992AD00"/>
    <w:lvl w:ilvl="0" w:tplc="97AE855A">
      <w:start w:val="1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22"/>
    <w:rsid w:val="00051D20"/>
    <w:rsid w:val="002D22C2"/>
    <w:rsid w:val="003220E7"/>
    <w:rsid w:val="005B51CA"/>
    <w:rsid w:val="006E35B8"/>
    <w:rsid w:val="00733875"/>
    <w:rsid w:val="00784B63"/>
    <w:rsid w:val="007D6822"/>
    <w:rsid w:val="00886B30"/>
    <w:rsid w:val="009A1BF8"/>
    <w:rsid w:val="009C6BE5"/>
    <w:rsid w:val="00C43B56"/>
    <w:rsid w:val="00CC2D86"/>
    <w:rsid w:val="00D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ср.Школа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dcterms:created xsi:type="dcterms:W3CDTF">2013-08-18T07:05:00Z</dcterms:created>
  <dcterms:modified xsi:type="dcterms:W3CDTF">2013-08-19T08:49:00Z</dcterms:modified>
</cp:coreProperties>
</file>