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A" w:rsidRPr="00973C52" w:rsidRDefault="00FF2A1A" w:rsidP="00FF2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Конспект урока изобразительного искусства в 5 классе.</w:t>
      </w:r>
    </w:p>
    <w:p w:rsidR="00FF2A1A" w:rsidRPr="00973C52" w:rsidRDefault="00FF2A1A" w:rsidP="00FF2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Жостова</w:t>
      </w:r>
      <w:proofErr w:type="spellEnd"/>
      <w:r w:rsidRPr="00973C52">
        <w:rPr>
          <w:rFonts w:ascii="Times New Roman" w:hAnsi="Times New Roman" w:cs="Times New Roman"/>
          <w:b/>
          <w:sz w:val="28"/>
          <w:szCs w:val="28"/>
        </w:rPr>
        <w:t>»</w:t>
      </w:r>
    </w:p>
    <w:p w:rsidR="00FF2A1A" w:rsidRPr="00973C52" w:rsidRDefault="00FF2A1A" w:rsidP="00FF2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 Брагина Любовь Николаевна</w:t>
      </w:r>
    </w:p>
    <w:p w:rsidR="00FF2A1A" w:rsidRPr="00973C52" w:rsidRDefault="00FF2A1A" w:rsidP="00FF2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973C52">
        <w:rPr>
          <w:rFonts w:ascii="Times New Roman" w:hAnsi="Times New Roman" w:cs="Times New Roman"/>
          <w:b/>
          <w:sz w:val="28"/>
          <w:szCs w:val="28"/>
        </w:rPr>
        <w:t>Степновская</w:t>
      </w:r>
      <w:proofErr w:type="spellEnd"/>
      <w:r w:rsidRPr="00973C52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p w:rsidR="00FF2A1A" w:rsidRPr="00973C52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Цель</w:t>
      </w:r>
      <w:r w:rsidRPr="00973C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F2A1A">
        <w:rPr>
          <w:rFonts w:ascii="Times New Roman" w:hAnsi="Times New Roman" w:cs="Times New Roman"/>
          <w:sz w:val="28"/>
          <w:szCs w:val="28"/>
        </w:rPr>
        <w:t xml:space="preserve">формированию художественной культуры учащихся через знакомство с </w:t>
      </w:r>
      <w:proofErr w:type="spellStart"/>
      <w:r w:rsidRPr="00FF2A1A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FF2A1A">
        <w:rPr>
          <w:rFonts w:ascii="Times New Roman" w:hAnsi="Times New Roman" w:cs="Times New Roman"/>
          <w:sz w:val="28"/>
          <w:szCs w:val="28"/>
        </w:rPr>
        <w:t xml:space="preserve"> росписью.</w:t>
      </w:r>
    </w:p>
    <w:p w:rsidR="00FF2A1A" w:rsidRPr="00973C52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973C52">
        <w:rPr>
          <w:rFonts w:ascii="Times New Roman" w:hAnsi="Times New Roman" w:cs="Times New Roman"/>
          <w:sz w:val="28"/>
          <w:szCs w:val="28"/>
        </w:rPr>
        <w:t xml:space="preserve"> учащиеся знают </w:t>
      </w:r>
      <w:r>
        <w:rPr>
          <w:rFonts w:ascii="Times New Roman" w:hAnsi="Times New Roman" w:cs="Times New Roman"/>
          <w:sz w:val="28"/>
          <w:szCs w:val="28"/>
        </w:rPr>
        <w:t>месторасположение промысла,</w:t>
      </w:r>
      <w:r w:rsidRPr="00973C52">
        <w:rPr>
          <w:rFonts w:ascii="Times New Roman" w:hAnsi="Times New Roman" w:cs="Times New Roman"/>
          <w:sz w:val="28"/>
          <w:szCs w:val="28"/>
        </w:rPr>
        <w:t xml:space="preserve"> называют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росписи, знают цвета и основные композиции, из какого материала изготавливают предметы.</w:t>
      </w:r>
      <w:r w:rsidRPr="0097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1A" w:rsidRPr="00973C52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73C52">
        <w:rPr>
          <w:rFonts w:ascii="Times New Roman" w:hAnsi="Times New Roman" w:cs="Times New Roman"/>
          <w:sz w:val="28"/>
          <w:szCs w:val="28"/>
        </w:rPr>
        <w:t xml:space="preserve"> знают культурные традиции своей страны, знание  о своей этнической принадлежности.</w:t>
      </w:r>
    </w:p>
    <w:p w:rsidR="00FF2A1A" w:rsidRPr="00973C52" w:rsidRDefault="00FF2A1A" w:rsidP="00FF2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FF2A1A" w:rsidRPr="00973C52" w:rsidRDefault="00FF2A1A" w:rsidP="00FF2A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</w:t>
      </w:r>
      <w:r w:rsidRPr="00973C52">
        <w:rPr>
          <w:rFonts w:ascii="Times New Roman" w:hAnsi="Times New Roman" w:cs="Times New Roman"/>
          <w:sz w:val="28"/>
          <w:szCs w:val="28"/>
        </w:rPr>
        <w:t xml:space="preserve"> цель и задачи; </w:t>
      </w:r>
    </w:p>
    <w:p w:rsidR="00FF2A1A" w:rsidRPr="00973C52" w:rsidRDefault="00FF2A1A" w:rsidP="00FF2A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52">
        <w:rPr>
          <w:rFonts w:ascii="Times New Roman" w:hAnsi="Times New Roman" w:cs="Times New Roman"/>
          <w:sz w:val="28"/>
          <w:szCs w:val="28"/>
        </w:rPr>
        <w:t>удержива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73C52">
        <w:rPr>
          <w:rFonts w:ascii="Times New Roman" w:hAnsi="Times New Roman" w:cs="Times New Roman"/>
          <w:sz w:val="28"/>
          <w:szCs w:val="28"/>
        </w:rPr>
        <w:t xml:space="preserve"> цель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C52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FF2A1A" w:rsidRPr="00973C52" w:rsidRDefault="00FF2A1A" w:rsidP="00FF2A1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52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973C52">
        <w:rPr>
          <w:rFonts w:ascii="Times New Roman" w:hAnsi="Times New Roman" w:cs="Times New Roman"/>
          <w:sz w:val="28"/>
          <w:szCs w:val="28"/>
        </w:rPr>
        <w:t xml:space="preserve"> сформулированными задачами как способом организации деятельности.</w:t>
      </w:r>
    </w:p>
    <w:p w:rsidR="00FF2A1A" w:rsidRPr="00973C52" w:rsidRDefault="00FF2A1A" w:rsidP="00FF2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C52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колонки, документ-камера.</w:t>
      </w: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A1A" w:rsidRDefault="00FF2A1A" w:rsidP="00FF2A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0"/>
        <w:gridCol w:w="3209"/>
        <w:gridCol w:w="3746"/>
        <w:gridCol w:w="4268"/>
        <w:gridCol w:w="2653"/>
      </w:tblGrid>
      <w:tr w:rsidR="00D33C1B" w:rsidTr="007B0C24">
        <w:tc>
          <w:tcPr>
            <w:tcW w:w="910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урока</w:t>
            </w:r>
          </w:p>
        </w:tc>
        <w:tc>
          <w:tcPr>
            <w:tcW w:w="3209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47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67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53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33C1B" w:rsidTr="007B0C24">
        <w:tc>
          <w:tcPr>
            <w:tcW w:w="910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3209" w:type="dxa"/>
          </w:tcPr>
          <w:p w:rsidR="00D33C1B" w:rsidRPr="00D33C1B" w:rsidRDefault="00D33C1B" w:rsidP="00D3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3747" w:type="dxa"/>
          </w:tcPr>
          <w:p w:rsidR="00D33C1B" w:rsidRDefault="00D33C1B" w:rsidP="00D3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011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EAA" w:rsidRPr="00D33C1B" w:rsidRDefault="00011EAA" w:rsidP="0001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карточки на урок.</w:t>
            </w:r>
          </w:p>
        </w:tc>
        <w:tc>
          <w:tcPr>
            <w:tcW w:w="4267" w:type="dxa"/>
          </w:tcPr>
          <w:p w:rsidR="00D33C1B" w:rsidRDefault="00227116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готовность</w:t>
            </w:r>
          </w:p>
        </w:tc>
        <w:tc>
          <w:tcPr>
            <w:tcW w:w="2653" w:type="dxa"/>
          </w:tcPr>
          <w:p w:rsidR="00D33C1B" w:rsidRPr="0046771E" w:rsidRDefault="0046771E" w:rsidP="004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6771E"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урок</w:t>
            </w:r>
          </w:p>
        </w:tc>
      </w:tr>
      <w:tr w:rsidR="00FF2A1A" w:rsidTr="007B0C24">
        <w:tc>
          <w:tcPr>
            <w:tcW w:w="910" w:type="dxa"/>
          </w:tcPr>
          <w:p w:rsidR="00FF2A1A" w:rsidRDefault="00FF2A1A" w:rsidP="007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FF2A1A" w:rsidRDefault="00FF2A1A" w:rsidP="00D3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(слайд 1-2)</w:t>
            </w:r>
          </w:p>
        </w:tc>
        <w:tc>
          <w:tcPr>
            <w:tcW w:w="3747" w:type="dxa"/>
          </w:tcPr>
          <w:p w:rsidR="00FF2A1A" w:rsidRDefault="00FF2A1A" w:rsidP="00D3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промысел</w:t>
            </w:r>
          </w:p>
          <w:p w:rsidR="00FF2A1A" w:rsidRDefault="00FF2A1A" w:rsidP="00D3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поле чудес</w:t>
            </w:r>
          </w:p>
        </w:tc>
        <w:tc>
          <w:tcPr>
            <w:tcW w:w="4267" w:type="dxa"/>
          </w:tcPr>
          <w:p w:rsidR="00FF2A1A" w:rsidRPr="00227116" w:rsidRDefault="0046771E" w:rsidP="0022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викторины, используя полученные знания о промыслах на предыдущих уроках.</w:t>
            </w:r>
          </w:p>
        </w:tc>
        <w:tc>
          <w:tcPr>
            <w:tcW w:w="2653" w:type="dxa"/>
          </w:tcPr>
          <w:p w:rsidR="00FF2A1A" w:rsidRDefault="00227116" w:rsidP="00227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аналогии, выделяют существенные признаки предметов и соотносят их </w:t>
            </w:r>
            <w:r w:rsidR="0046771E">
              <w:rPr>
                <w:rFonts w:ascii="Times New Roman" w:hAnsi="Times New Roman" w:cs="Times New Roman"/>
                <w:sz w:val="24"/>
                <w:szCs w:val="24"/>
              </w:rPr>
              <w:t>с понятием.</w:t>
            </w:r>
          </w:p>
        </w:tc>
      </w:tr>
      <w:tr w:rsidR="00D33C1B" w:rsidRPr="00767D61" w:rsidTr="007B0C24">
        <w:tc>
          <w:tcPr>
            <w:tcW w:w="910" w:type="dxa"/>
          </w:tcPr>
          <w:p w:rsidR="00D33C1B" w:rsidRPr="00767D61" w:rsidRDefault="00D33C1B" w:rsidP="0076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209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</w:t>
            </w:r>
          </w:p>
          <w:p w:rsidR="00C852BA" w:rsidRDefault="00C852BA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(3-5 слайд)</w:t>
            </w:r>
          </w:p>
          <w:p w:rsidR="00FF2A1A" w:rsidRDefault="00FF2A1A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прием «Отсроченная отгадка» Название промысла?</w:t>
            </w:r>
          </w:p>
          <w:p w:rsidR="00D33C1B" w:rsidRPr="00F260F8" w:rsidRDefault="00D33C1B" w:rsidP="00A3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Недалеко от Москвы находится центр художественной </w:t>
            </w:r>
            <w:r w:rsidRPr="00F260F8">
              <w:rPr>
                <w:rFonts w:ascii="Times New Roman" w:hAnsi="Times New Roman" w:cs="Times New Roman"/>
                <w:i/>
                <w:sz w:val="24"/>
                <w:szCs w:val="24"/>
              </w:rPr>
              <w:t>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 лет назад мастера создавали изделия из красной глины с многоцветной росписью по белому фону – </w:t>
            </w:r>
            <w:r w:rsidRPr="00A31DFD">
              <w:rPr>
                <w:rFonts w:ascii="Times New Roman" w:hAnsi="Times New Roman" w:cs="Times New Roman"/>
                <w:i/>
                <w:sz w:val="24"/>
                <w:szCs w:val="24"/>
              </w:rPr>
              <w:t>майолика</w:t>
            </w:r>
            <w:proofErr w:type="gramStart"/>
            <w:r w:rsidRPr="00A31D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ото) Современные изделия – это белоснежные фарфоровые  чайники, посуда, фигурки людей и животных. Украшенные синей росписью (фото). Название промысла происходит от названия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зародился этот промысел.  Центр художественной керамики собрал вокруг себя три десятка близлежащих сел: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Гжель, Речицы. Как называется промысел?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Гжель. </w:t>
            </w:r>
            <w:r w:rsidRPr="00983A43">
              <w:rPr>
                <w:rFonts w:ascii="Times New Roman" w:hAnsi="Times New Roman" w:cs="Times New Roman"/>
                <w:sz w:val="24"/>
                <w:szCs w:val="24"/>
              </w:rPr>
              <w:t>Раздаю шаблоны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Подвожу к проблеме. Как украсим предметы? </w:t>
            </w:r>
          </w:p>
        </w:tc>
        <w:tc>
          <w:tcPr>
            <w:tcW w:w="426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истоков народного искусства и его роли в жизни человека. Ведут поиск ответа на вопрос.</w:t>
            </w:r>
          </w:p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 и задачи.</w:t>
            </w: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1A" w:rsidRPr="00767D61" w:rsidRDefault="00FF2A1A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6pt;height:152.45pt" o:ole="">
                  <v:imagedata r:id="rId5" o:title=""/>
                </v:shape>
                <o:OLEObject Type="Embed" ProgID="PowerPoint.Slide.12" ShapeID="_x0000_i1025" DrawAspect="Content" ObjectID="_1514890472" r:id="rId6"/>
              </w:object>
            </w:r>
          </w:p>
        </w:tc>
        <w:tc>
          <w:tcPr>
            <w:tcW w:w="2653" w:type="dxa"/>
          </w:tcPr>
          <w:p w:rsidR="00D33C1B" w:rsidRDefault="005B6D81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33C1B">
              <w:rPr>
                <w:rFonts w:ascii="Times New Roman" w:hAnsi="Times New Roman" w:cs="Times New Roman"/>
                <w:sz w:val="24"/>
                <w:szCs w:val="24"/>
              </w:rPr>
              <w:t>нализируют, сопоставляют факты, находят правильный ответ по имеющимся ресурсам.</w:t>
            </w:r>
          </w:p>
          <w:p w:rsidR="00D33C1B" w:rsidRPr="00983A43" w:rsidRDefault="00227116" w:rsidP="0098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выдвигают собственные предположения,</w:t>
            </w:r>
            <w:r w:rsidR="00D33C1B" w:rsidRPr="00983A43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(варианты, пути)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задач.</w:t>
            </w:r>
          </w:p>
          <w:p w:rsidR="00D33C1B" w:rsidRPr="00767D61" w:rsidRDefault="00227116" w:rsidP="002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 используют полученную информацию</w:t>
            </w:r>
            <w:r w:rsidR="00D33C1B" w:rsidRPr="00983A43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существующих промыслах России</w:t>
            </w:r>
            <w:r w:rsidR="00D3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C1B" w:rsidRPr="00767D61" w:rsidTr="007B0C24">
        <w:tc>
          <w:tcPr>
            <w:tcW w:w="910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 мин.</w:t>
            </w:r>
          </w:p>
        </w:tc>
        <w:tc>
          <w:tcPr>
            <w:tcW w:w="3209" w:type="dxa"/>
          </w:tcPr>
          <w:p w:rsidR="00D33C1B" w:rsidRDefault="007B0C24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572549" w:rsidRPr="007B0C24" w:rsidRDefault="00572549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слайд)</w:t>
            </w:r>
          </w:p>
        </w:tc>
        <w:tc>
          <w:tcPr>
            <w:tcW w:w="374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7B0C2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послойной росписи.</w:t>
            </w:r>
          </w:p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 w:rsidR="007B0C24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витрину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 рисунок пустой витрины на доске. </w:t>
            </w:r>
          </w:p>
          <w:p w:rsidR="00D33C1B" w:rsidRDefault="00D33C1B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7B0C2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макеты посуды и сувениров на витрине.</w:t>
            </w:r>
          </w:p>
        </w:tc>
        <w:tc>
          <w:tcPr>
            <w:tcW w:w="426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художественно-дидактической таблице «Элементы послойного письма. Гжель».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мастером этапы послойного письма. Сверяют свои навыки с художественно-дидактической таблицей.</w:t>
            </w:r>
          </w:p>
          <w:p w:rsidR="00D33C1B" w:rsidRPr="00767D61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творческую работу – роспись предметов быта и сувениров. Вырезают макет и размещают на импровизированной витрине.  </w:t>
            </w:r>
          </w:p>
        </w:tc>
        <w:tc>
          <w:tcPr>
            <w:tcW w:w="2653" w:type="dxa"/>
          </w:tcPr>
          <w:p w:rsidR="005B6D81" w:rsidRDefault="005B6D81" w:rsidP="00D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B6D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собственное мнение.</w:t>
            </w:r>
          </w:p>
          <w:p w:rsidR="005B6D81" w:rsidRDefault="005B6D81" w:rsidP="00D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ставят цель, планируют пути ее достижения.</w:t>
            </w:r>
          </w:p>
          <w:p w:rsidR="00D33C1B" w:rsidRDefault="00D33C1B" w:rsidP="00D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сверяют свою работу с эталоном. </w:t>
            </w:r>
          </w:p>
        </w:tc>
      </w:tr>
      <w:tr w:rsidR="007B0C24" w:rsidRPr="00767D61" w:rsidTr="007B0C24">
        <w:tc>
          <w:tcPr>
            <w:tcW w:w="910" w:type="dxa"/>
          </w:tcPr>
          <w:p w:rsidR="007B0C24" w:rsidRDefault="007B0C24" w:rsidP="0076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7B0C24" w:rsidRPr="007B0C24" w:rsidRDefault="007B0C24" w:rsidP="007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C2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B0C24" w:rsidRDefault="007B0C24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  <w:gridSpan w:val="3"/>
          </w:tcPr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На горе стоит лесок</w:t>
            </w:r>
          </w:p>
          <w:p w:rsidR="007B0C24" w:rsidRPr="00FE23AB" w:rsidRDefault="007B0C24" w:rsidP="007B0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AB"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руками</w:t>
            </w:r>
          </w:p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Он не низок не высок</w:t>
            </w:r>
          </w:p>
          <w:p w:rsidR="007B0C24" w:rsidRPr="00FE23AB" w:rsidRDefault="007B0C24" w:rsidP="007B0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AB">
              <w:rPr>
                <w:rFonts w:ascii="Times New Roman" w:hAnsi="Times New Roman" w:cs="Times New Roman"/>
                <w:i/>
                <w:sz w:val="24"/>
                <w:szCs w:val="24"/>
              </w:rPr>
              <w:t>сесть, встать, руки вверх</w:t>
            </w:r>
          </w:p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Удивительная птица подает нам голосок</w:t>
            </w:r>
          </w:p>
          <w:p w:rsidR="007B0C24" w:rsidRPr="00FE23AB" w:rsidRDefault="007B0C24" w:rsidP="007B0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AB">
              <w:rPr>
                <w:rFonts w:ascii="Times New Roman" w:hAnsi="Times New Roman" w:cs="Times New Roman"/>
                <w:i/>
                <w:sz w:val="24"/>
                <w:szCs w:val="24"/>
              </w:rPr>
              <w:t>глаза и руки вверх, потянуться</w:t>
            </w:r>
          </w:p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По тропинке два туриста</w:t>
            </w:r>
          </w:p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 xml:space="preserve">Шли домой из </w:t>
            </w:r>
            <w:proofErr w:type="gramStart"/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далека</w:t>
            </w:r>
            <w:proofErr w:type="gramEnd"/>
          </w:p>
          <w:p w:rsidR="007B0C24" w:rsidRPr="00FE23AB" w:rsidRDefault="007B0C24" w:rsidP="007B0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</w:t>
            </w:r>
          </w:p>
          <w:p w:rsidR="007B0C24" w:rsidRPr="007B0C24" w:rsidRDefault="007B0C24" w:rsidP="007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Start"/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B0C24">
              <w:rPr>
                <w:rFonts w:ascii="Times New Roman" w:hAnsi="Times New Roman" w:cs="Times New Roman"/>
                <w:sz w:val="24"/>
                <w:szCs w:val="24"/>
              </w:rPr>
              <w:t>Такого свиста, мы не слышали пока"</w:t>
            </w:r>
          </w:p>
          <w:p w:rsidR="007B0C24" w:rsidRPr="00FE23AB" w:rsidRDefault="007B0C24" w:rsidP="00DA68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3AB">
              <w:rPr>
                <w:rFonts w:ascii="Times New Roman" w:hAnsi="Times New Roman" w:cs="Times New Roman"/>
                <w:i/>
                <w:sz w:val="24"/>
                <w:szCs w:val="24"/>
              </w:rPr>
              <w:t>плечи поднять</w:t>
            </w:r>
          </w:p>
        </w:tc>
      </w:tr>
      <w:tr w:rsidR="00D33C1B" w:rsidRPr="00767D61" w:rsidTr="007B0C24">
        <w:tc>
          <w:tcPr>
            <w:tcW w:w="910" w:type="dxa"/>
          </w:tcPr>
          <w:p w:rsidR="00D33C1B" w:rsidRDefault="00D33C1B" w:rsidP="0076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35-40 мин.</w:t>
            </w:r>
          </w:p>
        </w:tc>
        <w:tc>
          <w:tcPr>
            <w:tcW w:w="3209" w:type="dxa"/>
          </w:tcPr>
          <w:p w:rsidR="00D33C1B" w:rsidRDefault="007B0C24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852BA" w:rsidRPr="007B0C24" w:rsidRDefault="00C852BA" w:rsidP="0076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(7-8 слайд)</w:t>
            </w:r>
          </w:p>
        </w:tc>
        <w:tc>
          <w:tcPr>
            <w:tcW w:w="374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  <w:p w:rsidR="00D33C1B" w:rsidRPr="004C5A1D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может пригодиться навык гжельской росписи?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дизайнера, украшении росписью домашних цветочных горшков и т.д.</w:t>
            </w:r>
          </w:p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D33C1B" w:rsidRDefault="00D33C1B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обсуждении, рассматривают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на уроке. </w:t>
            </w:r>
          </w:p>
          <w:tbl>
            <w:tblPr>
              <w:tblpPr w:leftFromText="180" w:rightFromText="180" w:vertAnchor="page" w:horzAnchor="margin" w:tblpY="1515"/>
              <w:tblOverlap w:val="never"/>
              <w:tblW w:w="40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2179"/>
              <w:gridCol w:w="1207"/>
            </w:tblGrid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сегодня я узнал...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17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было трудно…</w:t>
                  </w:r>
                </w:p>
              </w:tc>
              <w:tc>
                <w:tcPr>
                  <w:tcW w:w="120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понял, что…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научился…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смог…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было интересно 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узнать, что…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меня удивило…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71E" w:rsidRPr="0046771E" w:rsidTr="001360DD">
              <w:trPr>
                <w:trHeight w:val="171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1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захотелось…</w:t>
                  </w:r>
                </w:p>
              </w:tc>
              <w:tc>
                <w:tcPr>
                  <w:tcW w:w="120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6771E" w:rsidRPr="0046771E" w:rsidRDefault="0046771E" w:rsidP="00467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71E" w:rsidRDefault="0046771E" w:rsidP="007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D33C1B" w:rsidRDefault="005B6D81" w:rsidP="00D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C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73C5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познавательную рефлексию в отношении действий  по решению учебной задачи.</w:t>
            </w:r>
            <w:proofErr w:type="gramEnd"/>
          </w:p>
        </w:tc>
      </w:tr>
    </w:tbl>
    <w:p w:rsidR="00767D61" w:rsidRPr="00767D61" w:rsidRDefault="00767D61" w:rsidP="00767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D61" w:rsidRPr="00767D61" w:rsidSect="00983A4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14C"/>
    <w:multiLevelType w:val="hybridMultilevel"/>
    <w:tmpl w:val="FF867686"/>
    <w:lvl w:ilvl="0" w:tplc="8EBC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D61"/>
    <w:rsid w:val="00011EAA"/>
    <w:rsid w:val="00121C77"/>
    <w:rsid w:val="001360DD"/>
    <w:rsid w:val="00227116"/>
    <w:rsid w:val="0046771E"/>
    <w:rsid w:val="004C5A1D"/>
    <w:rsid w:val="00546881"/>
    <w:rsid w:val="00572549"/>
    <w:rsid w:val="005B6D81"/>
    <w:rsid w:val="00767D61"/>
    <w:rsid w:val="007B0C24"/>
    <w:rsid w:val="00881CE9"/>
    <w:rsid w:val="00983A43"/>
    <w:rsid w:val="009B4AB1"/>
    <w:rsid w:val="00A31DFD"/>
    <w:rsid w:val="00B52D08"/>
    <w:rsid w:val="00C852BA"/>
    <w:rsid w:val="00CF2CA8"/>
    <w:rsid w:val="00D33C1B"/>
    <w:rsid w:val="00DA68B4"/>
    <w:rsid w:val="00F01F91"/>
    <w:rsid w:val="00F260F8"/>
    <w:rsid w:val="00FE23AB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A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15а</cp:lastModifiedBy>
  <cp:revision>5</cp:revision>
  <dcterms:created xsi:type="dcterms:W3CDTF">2016-01-21T06:22:00Z</dcterms:created>
  <dcterms:modified xsi:type="dcterms:W3CDTF">2016-01-21T07:08:00Z</dcterms:modified>
</cp:coreProperties>
</file>