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7" w:rsidRDefault="00312D37" w:rsidP="0031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Pr="00312D37">
        <w:rPr>
          <w:rFonts w:ascii="Times New Roman" w:hAnsi="Times New Roman" w:cs="Times New Roman"/>
          <w:sz w:val="28"/>
          <w:szCs w:val="28"/>
        </w:rPr>
        <w:t>Медведская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2D37" w:rsidRPr="00312D37" w:rsidRDefault="00312D37" w:rsidP="00312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7">
        <w:rPr>
          <w:rFonts w:ascii="Times New Roman" w:hAnsi="Times New Roman" w:cs="Times New Roman"/>
          <w:b/>
          <w:sz w:val="28"/>
          <w:szCs w:val="28"/>
        </w:rPr>
        <w:t>Работа с профилем.</w:t>
      </w:r>
    </w:p>
    <w:p w:rsidR="00312D37" w:rsidRPr="00312D37" w:rsidRDefault="00312D37" w:rsidP="0031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39B" w:rsidRPr="00312D37" w:rsidRDefault="00D6639B" w:rsidP="00D6639B">
      <w:pPr>
        <w:rPr>
          <w:rFonts w:ascii="Times New Roman" w:hAnsi="Times New Roman" w:cs="Times New Roman"/>
          <w:b/>
          <w:sz w:val="28"/>
          <w:szCs w:val="28"/>
        </w:rPr>
      </w:pPr>
      <w:r w:rsidRPr="00312D37">
        <w:rPr>
          <w:rFonts w:ascii="Times New Roman" w:hAnsi="Times New Roman" w:cs="Times New Roman"/>
          <w:b/>
          <w:sz w:val="28"/>
          <w:szCs w:val="28"/>
        </w:rPr>
        <w:t>Проблемные зоны:</w:t>
      </w:r>
    </w:p>
    <w:p w:rsidR="00312D37" w:rsidRDefault="00312D37" w:rsidP="00312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ресурс адаптации первоклассника.  (13)</w:t>
      </w:r>
    </w:p>
    <w:p w:rsidR="00312D37" w:rsidRDefault="00312D37" w:rsidP="00312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- личностные особенности ребенка. (12)</w:t>
      </w:r>
    </w:p>
    <w:p w:rsidR="00312D37" w:rsidRDefault="00312D37" w:rsidP="00312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D37" w:rsidRPr="00312D37" w:rsidRDefault="00312D37" w:rsidP="00312D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D37">
        <w:rPr>
          <w:rFonts w:ascii="Times New Roman" w:hAnsi="Times New Roman" w:cs="Times New Roman"/>
          <w:sz w:val="28"/>
          <w:szCs w:val="28"/>
        </w:rPr>
        <w:t xml:space="preserve">Необходимо выяснить, какие факторы  влияют на эмоциональное благополучие ребенка. </w:t>
      </w:r>
    </w:p>
    <w:p w:rsidR="00312D37" w:rsidRDefault="00312D37" w:rsidP="00312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D37" w:rsidRPr="00312D37" w:rsidRDefault="00312D37" w:rsidP="0031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готовности ребенка к школе глазами родителей и учителя совпадают. </w:t>
      </w:r>
    </w:p>
    <w:p w:rsidR="00D6639B" w:rsidRPr="00312D37" w:rsidRDefault="00D6639B" w:rsidP="00D6639B">
      <w:pPr>
        <w:rPr>
          <w:rFonts w:ascii="Times New Roman" w:hAnsi="Times New Roman" w:cs="Times New Roman"/>
          <w:sz w:val="28"/>
          <w:szCs w:val="28"/>
        </w:rPr>
      </w:pPr>
      <w:r w:rsidRPr="00312D37">
        <w:rPr>
          <w:rFonts w:ascii="Times New Roman" w:hAnsi="Times New Roman" w:cs="Times New Roman"/>
          <w:sz w:val="28"/>
          <w:szCs w:val="28"/>
        </w:rPr>
        <w:t>Уч</w:t>
      </w:r>
      <w:r w:rsidR="00312D37">
        <w:rPr>
          <w:rFonts w:ascii="Times New Roman" w:hAnsi="Times New Roman" w:cs="Times New Roman"/>
          <w:sz w:val="28"/>
          <w:szCs w:val="28"/>
        </w:rPr>
        <w:t>ащий</w:t>
      </w:r>
      <w:r w:rsidRPr="00312D37">
        <w:rPr>
          <w:rFonts w:ascii="Times New Roman" w:hAnsi="Times New Roman" w:cs="Times New Roman"/>
          <w:sz w:val="28"/>
          <w:szCs w:val="28"/>
        </w:rPr>
        <w:t>ся достиг базового уровня по предметам: русский язык, математика, чтение.  Успешность  в  освоении  программы  по математике, русскому языку и чтению выше  среднего по классу.</w:t>
      </w:r>
    </w:p>
    <w:p w:rsidR="00312D37" w:rsidRPr="00312D37" w:rsidRDefault="00312D37">
      <w:pPr>
        <w:rPr>
          <w:rFonts w:ascii="Times New Roman" w:hAnsi="Times New Roman" w:cs="Times New Roman"/>
          <w:sz w:val="28"/>
          <w:szCs w:val="28"/>
        </w:rPr>
      </w:pPr>
    </w:p>
    <w:sectPr w:rsidR="00312D37" w:rsidRPr="00312D37" w:rsidSect="00312D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91F"/>
    <w:multiLevelType w:val="hybridMultilevel"/>
    <w:tmpl w:val="D94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639B"/>
    <w:rsid w:val="00061C85"/>
    <w:rsid w:val="00312D37"/>
    <w:rsid w:val="00B13B8D"/>
    <w:rsid w:val="00D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2015-02-15T07:49:00Z</dcterms:created>
  <dcterms:modified xsi:type="dcterms:W3CDTF">2015-02-15T08:05:00Z</dcterms:modified>
</cp:coreProperties>
</file>